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7" w:type="dxa"/>
        <w:tblLayout w:type="fixed"/>
        <w:tblLook w:val="00A0"/>
      </w:tblPr>
      <w:tblGrid>
        <w:gridCol w:w="3927"/>
        <w:gridCol w:w="5740"/>
      </w:tblGrid>
      <w:tr w:rsidR="0054194A" w:rsidTr="00A5649F">
        <w:trPr>
          <w:trHeight w:val="1446"/>
        </w:trPr>
        <w:tc>
          <w:tcPr>
            <w:tcW w:w="3927" w:type="dxa"/>
          </w:tcPr>
          <w:p w:rsidR="0054194A" w:rsidRDefault="0054194A">
            <w:pPr>
              <w:rPr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4.25pt;margin-top:-.25pt;width:71.05pt;height:76.15pt;z-index:251658240" wrapcoords="-227 0 -227 21176 21600 21176 21600 0 -227 0">
                  <v:imagedata r:id="rId5" o:title=""/>
                  <w10:wrap type="tight"/>
                </v:shape>
                <o:OLEObject Type="Embed" ProgID="Photoshop.Image.9" ShapeID="_x0000_s1026" DrawAspect="Content" ObjectID="_1468736995" r:id="rId6"/>
              </w:pict>
            </w:r>
          </w:p>
        </w:tc>
        <w:tc>
          <w:tcPr>
            <w:tcW w:w="5740" w:type="dxa"/>
          </w:tcPr>
          <w:p w:rsidR="0054194A" w:rsidRDefault="0054194A">
            <w:pPr>
              <w:rPr>
                <w:sz w:val="28"/>
                <w:szCs w:val="28"/>
              </w:rPr>
            </w:pPr>
          </w:p>
        </w:tc>
      </w:tr>
      <w:tr w:rsidR="0054194A" w:rsidTr="00A5649F">
        <w:trPr>
          <w:trHeight w:val="2960"/>
        </w:trPr>
        <w:tc>
          <w:tcPr>
            <w:tcW w:w="3927" w:type="dxa"/>
          </w:tcPr>
          <w:p w:rsidR="0054194A" w:rsidRDefault="0054194A">
            <w:pPr>
              <w:jc w:val="center"/>
              <w:rPr>
                <w:b/>
              </w:rPr>
            </w:pPr>
            <w:r>
              <w:rPr>
                <w:b/>
              </w:rPr>
              <w:t>КОМИТЕТ ПО УПРАВЛЕНИЮ МУНИЦИПАЛЬНЫМ</w:t>
            </w:r>
          </w:p>
          <w:p w:rsidR="0054194A" w:rsidRDefault="0054194A">
            <w:pPr>
              <w:jc w:val="center"/>
              <w:rPr>
                <w:b/>
              </w:rPr>
            </w:pPr>
            <w:r>
              <w:rPr>
                <w:b/>
              </w:rPr>
              <w:t>ИМУЩЕСТВОМ</w:t>
            </w:r>
          </w:p>
          <w:p w:rsidR="0054194A" w:rsidRDefault="0054194A">
            <w:pPr>
              <w:jc w:val="center"/>
              <w:rPr>
                <w:b/>
              </w:rPr>
            </w:pPr>
            <w:r>
              <w:rPr>
                <w:b/>
              </w:rPr>
              <w:t>ГОРОДА ПОЛЫСАЕВО</w:t>
            </w:r>
          </w:p>
          <w:p w:rsidR="0054194A" w:rsidRDefault="005419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652560, Кемеровская обл.,</w:t>
            </w:r>
          </w:p>
          <w:p w:rsidR="0054194A" w:rsidRDefault="005419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г.Полысаево, </w:t>
            </w:r>
          </w:p>
          <w:p w:rsidR="0054194A" w:rsidRDefault="005419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ул.Кремлевская, д.3</w:t>
            </w:r>
          </w:p>
          <w:p w:rsidR="0054194A" w:rsidRDefault="0054194A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тел.44302</w:t>
            </w:r>
          </w:p>
          <w:p w:rsidR="0054194A" w:rsidRPr="002C66D1" w:rsidRDefault="0054194A" w:rsidP="00A5649F">
            <w:pPr>
              <w:jc w:val="center"/>
              <w:rPr>
                <w:noProof/>
                <w:sz w:val="20"/>
                <w:szCs w:val="20"/>
                <w:u w:val="single"/>
              </w:rPr>
            </w:pPr>
            <w:r>
              <w:rPr>
                <w:szCs w:val="20"/>
              </w:rPr>
              <w:t xml:space="preserve">от </w:t>
            </w:r>
            <w:r>
              <w:rPr>
                <w:szCs w:val="20"/>
                <w:u w:val="single"/>
              </w:rPr>
              <w:t>05.08.2014</w:t>
            </w:r>
            <w:r>
              <w:rPr>
                <w:szCs w:val="20"/>
              </w:rPr>
              <w:t xml:space="preserve"> № </w:t>
            </w:r>
            <w:r>
              <w:rPr>
                <w:szCs w:val="20"/>
                <w:u w:val="single"/>
              </w:rPr>
              <w:t>1061</w:t>
            </w:r>
          </w:p>
        </w:tc>
        <w:tc>
          <w:tcPr>
            <w:tcW w:w="5740" w:type="dxa"/>
          </w:tcPr>
          <w:p w:rsidR="0054194A" w:rsidRDefault="0054194A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города,</w:t>
            </w:r>
          </w:p>
          <w:p w:rsidR="0054194A" w:rsidRDefault="0054194A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Руководителю аппарата</w:t>
            </w:r>
          </w:p>
          <w:p w:rsidR="0054194A" w:rsidRDefault="0054194A">
            <w:pPr>
              <w:pStyle w:val="4"/>
              <w:tabs>
                <w:tab w:val="left" w:pos="1105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Рассказовой В.Г.</w:t>
            </w:r>
          </w:p>
        </w:tc>
      </w:tr>
    </w:tbl>
    <w:p w:rsidR="0054194A" w:rsidRPr="00CC46BD" w:rsidRDefault="0054194A" w:rsidP="00CE2E42">
      <w:pPr>
        <w:jc w:val="center"/>
        <w:rPr>
          <w:b/>
          <w:bCs/>
          <w:sz w:val="28"/>
          <w:szCs w:val="28"/>
        </w:rPr>
      </w:pPr>
      <w:r w:rsidRPr="00CC46BD">
        <w:rPr>
          <w:b/>
          <w:bCs/>
          <w:sz w:val="28"/>
          <w:szCs w:val="28"/>
        </w:rPr>
        <w:t>ЗАЯВКА</w:t>
      </w:r>
    </w:p>
    <w:p w:rsidR="0054194A" w:rsidRPr="00CC46BD" w:rsidRDefault="0054194A" w:rsidP="00CE2E42">
      <w:pPr>
        <w:jc w:val="center"/>
        <w:rPr>
          <w:sz w:val="28"/>
          <w:szCs w:val="28"/>
        </w:rPr>
      </w:pPr>
    </w:p>
    <w:p w:rsidR="0054194A" w:rsidRDefault="0054194A" w:rsidP="00CE2E42">
      <w:pPr>
        <w:ind w:firstLine="708"/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Комитет по управлению муниципальным имуществом Полысаевского городского округа, в лице председателя комитета Изгарышевой Анастасии Сергеевны,  просит </w:t>
      </w:r>
      <w:r>
        <w:rPr>
          <w:b/>
          <w:sz w:val="28"/>
          <w:szCs w:val="28"/>
        </w:rPr>
        <w:t>разместить 05 августа 2014</w:t>
      </w:r>
      <w:r w:rsidRPr="00CC46BD">
        <w:rPr>
          <w:b/>
          <w:sz w:val="28"/>
          <w:szCs w:val="28"/>
        </w:rPr>
        <w:t xml:space="preserve"> года </w:t>
      </w:r>
      <w:r w:rsidRPr="00CC46BD">
        <w:rPr>
          <w:sz w:val="28"/>
          <w:szCs w:val="28"/>
        </w:rPr>
        <w:t>на официальном сайте города Полысаево информационное сообщение о</w:t>
      </w:r>
      <w:r>
        <w:rPr>
          <w:sz w:val="28"/>
          <w:szCs w:val="28"/>
        </w:rPr>
        <w:t>б итогах</w:t>
      </w:r>
      <w:r w:rsidRPr="00CC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проведенных </w:t>
      </w:r>
      <w:r w:rsidRPr="00CC46BD">
        <w:rPr>
          <w:sz w:val="28"/>
          <w:szCs w:val="20"/>
        </w:rPr>
        <w:t>аукциона</w:t>
      </w:r>
      <w:r>
        <w:rPr>
          <w:sz w:val="28"/>
          <w:szCs w:val="20"/>
        </w:rPr>
        <w:t>х за 2010-2014гг.</w:t>
      </w:r>
      <w:r w:rsidRPr="00CC46BD">
        <w:rPr>
          <w:sz w:val="28"/>
          <w:szCs w:val="20"/>
        </w:rPr>
        <w:t xml:space="preserve">: по </w:t>
      </w:r>
      <w:r w:rsidRPr="00CC46BD">
        <w:rPr>
          <w:sz w:val="28"/>
          <w:szCs w:val="28"/>
        </w:rPr>
        <w:t xml:space="preserve">продаже права на заключение договора аренды земельного участка </w:t>
      </w:r>
      <w:r>
        <w:rPr>
          <w:sz w:val="28"/>
          <w:szCs w:val="28"/>
        </w:rPr>
        <w:t xml:space="preserve"> и продажи земельных участков </w:t>
      </w:r>
      <w:r w:rsidRPr="00CC46BD">
        <w:rPr>
          <w:sz w:val="28"/>
          <w:szCs w:val="28"/>
        </w:rPr>
        <w:t>из земель населенных пунктов</w:t>
      </w:r>
      <w:r>
        <w:rPr>
          <w:sz w:val="28"/>
          <w:szCs w:val="28"/>
        </w:rPr>
        <w:t>.</w:t>
      </w:r>
    </w:p>
    <w:p w:rsidR="0054194A" w:rsidRPr="00CC46BD" w:rsidRDefault="0054194A" w:rsidP="00CE2E42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Ответственное лицо за правильность оформления  заявки: </w:t>
      </w:r>
      <w:r>
        <w:rPr>
          <w:sz w:val="28"/>
          <w:szCs w:val="28"/>
        </w:rPr>
        <w:t>Вебер Екатерина Николаевна.</w:t>
      </w:r>
    </w:p>
    <w:p w:rsidR="0054194A" w:rsidRPr="00CC46BD" w:rsidRDefault="0054194A" w:rsidP="00CE2E42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Контактный телефон 8 (38456) </w:t>
      </w:r>
      <w:r>
        <w:rPr>
          <w:sz w:val="28"/>
          <w:szCs w:val="28"/>
        </w:rPr>
        <w:t>2</w:t>
      </w:r>
      <w:r w:rsidRPr="00CC46BD">
        <w:rPr>
          <w:sz w:val="28"/>
          <w:szCs w:val="28"/>
        </w:rPr>
        <w:t>-</w:t>
      </w:r>
      <w:r>
        <w:rPr>
          <w:sz w:val="28"/>
          <w:szCs w:val="28"/>
        </w:rPr>
        <w:t>59</w:t>
      </w:r>
      <w:r w:rsidRPr="00CC46BD">
        <w:rPr>
          <w:sz w:val="28"/>
          <w:szCs w:val="28"/>
        </w:rPr>
        <w:t>-</w:t>
      </w:r>
      <w:r>
        <w:rPr>
          <w:sz w:val="28"/>
          <w:szCs w:val="28"/>
        </w:rPr>
        <w:t>39</w:t>
      </w:r>
      <w:r w:rsidRPr="00CC46BD">
        <w:rPr>
          <w:sz w:val="28"/>
          <w:szCs w:val="28"/>
        </w:rPr>
        <w:t>.</w:t>
      </w:r>
    </w:p>
    <w:p w:rsidR="0054194A" w:rsidRPr="00CC46BD" w:rsidRDefault="0054194A" w:rsidP="00CE2E42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Адрес электронной почты:  </w:t>
      </w:r>
      <w:hyperlink r:id="rId7" w:history="1">
        <w:r w:rsidRPr="00CC46BD">
          <w:rPr>
            <w:color w:val="0000FF"/>
            <w:sz w:val="28"/>
            <w:szCs w:val="28"/>
            <w:u w:val="single"/>
            <w:lang w:val="en-US"/>
          </w:rPr>
          <w:t>pol</w:t>
        </w:r>
        <w:r w:rsidRPr="00CC46BD">
          <w:rPr>
            <w:color w:val="0000FF"/>
            <w:sz w:val="28"/>
            <w:szCs w:val="28"/>
            <w:u w:val="single"/>
          </w:rPr>
          <w:t>_kumi@mail.ru</w:t>
        </w:r>
      </w:hyperlink>
      <w:r w:rsidRPr="00CC46BD">
        <w:rPr>
          <w:sz w:val="28"/>
          <w:szCs w:val="28"/>
        </w:rPr>
        <w:t xml:space="preserve"> </w:t>
      </w:r>
    </w:p>
    <w:p w:rsidR="0054194A" w:rsidRPr="00CC46BD" w:rsidRDefault="0054194A" w:rsidP="00CE2E42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Почтовый адрес заказчика:  </w:t>
      </w:r>
      <w:smartTag w:uri="urn:schemas-microsoft-com:office:smarttags" w:element="metricconverter">
        <w:smartTagPr>
          <w:attr w:name="ProductID" w:val="652560. г"/>
        </w:smartTagPr>
        <w:r w:rsidRPr="00CC46BD">
          <w:rPr>
            <w:sz w:val="28"/>
            <w:szCs w:val="28"/>
          </w:rPr>
          <w:t>652560. г</w:t>
        </w:r>
      </w:smartTag>
      <w:r w:rsidRPr="00CC46BD">
        <w:rPr>
          <w:sz w:val="28"/>
          <w:szCs w:val="28"/>
        </w:rPr>
        <w:t>.Полысаево, ул.Кремлевская, д.3.</w:t>
      </w:r>
    </w:p>
    <w:p w:rsidR="0054194A" w:rsidRPr="00CC46BD" w:rsidRDefault="0054194A" w:rsidP="00CE2E42">
      <w:pPr>
        <w:rPr>
          <w:sz w:val="28"/>
          <w:szCs w:val="28"/>
        </w:rPr>
      </w:pPr>
    </w:p>
    <w:p w:rsidR="0054194A" w:rsidRPr="00CC46BD" w:rsidRDefault="0054194A" w:rsidP="00CE2E42">
      <w:pPr>
        <w:rPr>
          <w:sz w:val="28"/>
          <w:szCs w:val="28"/>
        </w:rPr>
      </w:pPr>
      <w:r w:rsidRPr="00CC46BD">
        <w:rPr>
          <w:sz w:val="28"/>
          <w:szCs w:val="28"/>
        </w:rPr>
        <w:t xml:space="preserve">Приложение: Информационное сообщение – </w:t>
      </w:r>
      <w:r>
        <w:rPr>
          <w:sz w:val="28"/>
          <w:szCs w:val="28"/>
        </w:rPr>
        <w:t>4</w:t>
      </w:r>
      <w:r w:rsidRPr="00CC46BD">
        <w:rPr>
          <w:sz w:val="28"/>
          <w:szCs w:val="28"/>
        </w:rPr>
        <w:t xml:space="preserve"> лист</w:t>
      </w:r>
      <w:r>
        <w:rPr>
          <w:sz w:val="28"/>
          <w:szCs w:val="28"/>
        </w:rPr>
        <w:t>ах</w:t>
      </w:r>
      <w:r w:rsidRPr="00CC46BD">
        <w:rPr>
          <w:sz w:val="28"/>
          <w:szCs w:val="28"/>
        </w:rPr>
        <w:t>.</w:t>
      </w:r>
    </w:p>
    <w:p w:rsidR="0054194A" w:rsidRPr="00CC46BD" w:rsidRDefault="0054194A" w:rsidP="00CE2E42">
      <w:pPr>
        <w:jc w:val="both"/>
        <w:rPr>
          <w:sz w:val="28"/>
          <w:szCs w:val="28"/>
        </w:rPr>
      </w:pPr>
    </w:p>
    <w:p w:rsidR="0054194A" w:rsidRPr="00CC46BD" w:rsidRDefault="0054194A" w:rsidP="00CE2E42">
      <w:pPr>
        <w:jc w:val="both"/>
        <w:rPr>
          <w:sz w:val="28"/>
          <w:szCs w:val="28"/>
        </w:rPr>
      </w:pPr>
    </w:p>
    <w:p w:rsidR="0054194A" w:rsidRPr="00CC46BD" w:rsidRDefault="0054194A" w:rsidP="00CE2E42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>Председатель комитета                                                           А.С. Изгарышева</w:t>
      </w:r>
    </w:p>
    <w:p w:rsidR="0054194A" w:rsidRPr="00CC46BD" w:rsidRDefault="0054194A" w:rsidP="00CE2E42">
      <w:pPr>
        <w:jc w:val="both"/>
        <w:rPr>
          <w:sz w:val="28"/>
          <w:szCs w:val="28"/>
        </w:rPr>
      </w:pPr>
      <w:r w:rsidRPr="00CC46BD">
        <w:rPr>
          <w:sz w:val="28"/>
          <w:szCs w:val="28"/>
        </w:rPr>
        <w:t xml:space="preserve">   </w:t>
      </w:r>
    </w:p>
    <w:p w:rsidR="0054194A" w:rsidRPr="00CC46BD" w:rsidRDefault="0054194A" w:rsidP="00CE2E42">
      <w:pPr>
        <w:jc w:val="both"/>
        <w:rPr>
          <w:sz w:val="28"/>
          <w:szCs w:val="28"/>
        </w:rPr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</w:pPr>
    </w:p>
    <w:p w:rsidR="0054194A" w:rsidRDefault="0054194A" w:rsidP="00D7281A">
      <w:pPr>
        <w:ind w:right="-284"/>
        <w:jc w:val="both"/>
        <w:sectPr w:rsidR="0054194A" w:rsidSect="004B3B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20" w:type="dxa"/>
        <w:tblInd w:w="93" w:type="dxa"/>
        <w:tblLook w:val="0000"/>
      </w:tblPr>
      <w:tblGrid>
        <w:gridCol w:w="580"/>
        <w:gridCol w:w="1667"/>
        <w:gridCol w:w="1774"/>
        <w:gridCol w:w="955"/>
        <w:gridCol w:w="3047"/>
        <w:gridCol w:w="2223"/>
        <w:gridCol w:w="1063"/>
        <w:gridCol w:w="1063"/>
        <w:gridCol w:w="1348"/>
      </w:tblGrid>
      <w:tr w:rsidR="0054194A" w:rsidRPr="00CF341C" w:rsidTr="00CF341C">
        <w:trPr>
          <w:trHeight w:val="9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Адрес земельного участка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Кадастровый номер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Площадь участка, кв.м.</w:t>
            </w:r>
          </w:p>
        </w:tc>
        <w:tc>
          <w:tcPr>
            <w:tcW w:w="2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Разрешонное использование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Основание проведения аукциона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Цена продажи,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Цена продажи, руб. в месяц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341C">
              <w:rPr>
                <w:rFonts w:ascii="Arial" w:hAnsi="Arial" w:cs="Arial"/>
                <w:b/>
                <w:bCs/>
                <w:sz w:val="16"/>
                <w:szCs w:val="16"/>
              </w:rPr>
              <w:t>Дата аукциона</w:t>
            </w:r>
          </w:p>
        </w:tc>
      </w:tr>
      <w:tr w:rsidR="0054194A" w:rsidRPr="00CF341C" w:rsidTr="00CF341C"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ул.Шукшина, 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42:38:0101001:5856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3346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41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 проектирование и строительство 39-квартирного жилого дома, коммунальных сетей: водопровод, канализация, теплоснабжение; сетей электроснабжения; проездов, стоянок, тротуаров, устройство придворовых площадок с установкой малых форм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21.04.2010 № 556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3 711 000,00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25.05.2010</w:t>
            </w:r>
          </w:p>
        </w:tc>
      </w:tr>
      <w:tr w:rsidR="0054194A" w:rsidRPr="00CF341C" w:rsidTr="00CF341C"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ул.Шукшина, 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42:38:0101001:5857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3626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41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 проектирование и строительство 59-квартирного жилого дома, коммунальных сетей: водопровод, канализация, теплоснабжение; сетей электроснабжения; проездов, стоянок, тротуаров, устройство придворовых площадок с установкой малых форм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18.05.2010 № 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416 000,00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06.07.2014</w:t>
            </w:r>
          </w:p>
        </w:tc>
      </w:tr>
      <w:tr w:rsidR="0054194A" w:rsidRPr="00CF341C" w:rsidTr="00CF341C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ул.Гранитная, д 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42:38:0101002:8699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1050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Под жилую застройку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г. Полысаево от 05.05.2010 № 648, от 25.03.2010 № 403, от 05.05.2010 № 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160 000,00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13.07.2010</w:t>
            </w:r>
          </w:p>
        </w:tc>
      </w:tr>
      <w:tr w:rsidR="0054194A" w:rsidRPr="00CF341C" w:rsidTr="00CF341C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ул.Мраморная, 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42:38:0101002:3289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1051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Строительство индивидуального жилого дома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19.07.2010 № 1021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232 000,00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24.08.2010</w:t>
            </w:r>
          </w:p>
        </w:tc>
      </w:tr>
      <w:tr w:rsidR="0054194A" w:rsidRPr="00CF341C" w:rsidTr="00CF341C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ул.Шукшина, 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42:38:0101001:5853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1219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Под проектирование и строительство торгового центра, коммунальных сетей:водопровод, канализация, теплоснабжение; сетей электроснабжения; проездов, стоянок, тротуаров, устройство придворовых площадок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17.05.2010 № 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573 000,00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07.09.2010</w:t>
            </w:r>
          </w:p>
        </w:tc>
      </w:tr>
      <w:tr w:rsidR="0054194A" w:rsidRPr="00CF341C" w:rsidTr="00CF341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юго-западе в </w:t>
            </w:r>
            <w:smartTag w:uri="urn:schemas-microsoft-com:office:smarttags" w:element="metricconverter">
              <w:smartTagPr>
                <w:attr w:name="ProductID" w:val="397 м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397 м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25 по ул.Комарова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42:01:0114005:583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183384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Производство сельскохозяйственной продукции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г. Полысаево от 05.08.2009 № 808, от 15.10.2009 №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42 200,00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17.05.2011</w:t>
            </w:r>
          </w:p>
        </w:tc>
      </w:tr>
      <w:tr w:rsidR="0054194A" w:rsidRPr="00CF341C" w:rsidTr="00CF341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юго-западе в </w:t>
            </w:r>
            <w:smartTag w:uri="urn:schemas-microsoft-com:office:smarttags" w:element="metricconverter">
              <w:smartTagPr>
                <w:attr w:name="ProductID" w:val="259 м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259 м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36 по ул.Сиреневая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42:38:0101002:9397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199920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Производство сельскохозяйственной продукции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г. Полысаево от 05.08.2009 № 808, от 15.10.2009 №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44 000,00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17.05.2011</w:t>
            </w:r>
          </w:p>
        </w:tc>
      </w:tr>
      <w:tr w:rsidR="0054194A" w:rsidRPr="00CF341C" w:rsidTr="00CF341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юго-западе в </w:t>
            </w:r>
            <w:smartTag w:uri="urn:schemas-microsoft-com:office:smarttags" w:element="metricconverter">
              <w:smartTagPr>
                <w:attr w:name="ProductID" w:val="181 м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181 м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29 по ул.Снежная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42:38:0101002:9396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238146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Производство сельскохозяйственной продукции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г. Полысаево от 05.08.2009 № 808, от 15.10.2009 №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76 000,00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17.05.2011</w:t>
            </w:r>
          </w:p>
        </w:tc>
      </w:tr>
      <w:tr w:rsidR="0054194A" w:rsidRPr="00CF341C" w:rsidTr="00CF341C">
        <w:trPr>
          <w:trHeight w:val="11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юго-востоке в </w:t>
            </w:r>
            <w:smartTag w:uri="urn:schemas-microsoft-com:office:smarttags" w:element="metricconverter">
              <w:smartTagPr>
                <w:attr w:name="ProductID" w:val="780 метрах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780 метрах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40 по ул.Юбилейная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42:01:0114005:584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231005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Производство сельскохозяйственной продукции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г. Полысаево от 05.08.2009 № 808, от 15.10.2009 № 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71 000,00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17.05.2011</w:t>
            </w:r>
          </w:p>
        </w:tc>
      </w:tr>
      <w:tr w:rsidR="0054194A" w:rsidRPr="00CF341C" w:rsidTr="00CF341C">
        <w:trPr>
          <w:trHeight w:val="20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юго-востоке в </w:t>
            </w:r>
            <w:smartTag w:uri="urn:schemas-microsoft-com:office:smarttags" w:element="metricconverter">
              <w:smartTagPr>
                <w:attr w:name="ProductID" w:val="62 метрах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62 метрах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79 по ул.Луначарского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42:38:0101002:19170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Проектирование и строительствосельскохозяйственного рынка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Решение комиссии по продаже находящихся в государственной и муниципальной собственностиземельных участков или права на заключение договоров аренды земельных участков (протокол от 28.10.2011 №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66 300,00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66 300,00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08.12.2011</w:t>
            </w:r>
          </w:p>
        </w:tc>
      </w:tr>
      <w:tr w:rsidR="0054194A" w:rsidRPr="00CF341C" w:rsidTr="00CF341C">
        <w:trPr>
          <w:trHeight w:val="22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северо-западе в </w:t>
            </w:r>
            <w:smartTag w:uri="urn:schemas-microsoft-com:office:smarttags" w:element="metricconverter">
              <w:smartTagPr>
                <w:attr w:name="ProductID" w:val="20 метрах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20 метрах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61 по ул. Космонавтов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42:38:0101001:15718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Под комплектную трансформаторную подстанцию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Решение комиссии по продаже находящихся в государственной и муниципальной собственностиземельных участков или права на заключение договоров аренды земельных участков (протокол от 02.11.2011 №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18 900,00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13.12.2011</w:t>
            </w:r>
          </w:p>
        </w:tc>
      </w:tr>
      <w:tr w:rsidR="0054194A" w:rsidRPr="00CF341C" w:rsidTr="00CF341C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северо-востоке в </w:t>
            </w:r>
            <w:smartTag w:uri="urn:schemas-microsoft-com:office:smarttags" w:element="metricconverter">
              <w:smartTagPr>
                <w:attr w:name="ProductID" w:val="14 метрах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14 метрах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3 по ул. Покрышкина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42:38:0101001:15717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Под комплектную трансформаторную подстанцию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Решение комиссии по продаже находящихся в государственной и муниципальной собственностиземельных участков или права на заключение договоров аренды земельных участков (протокол от 02.11.2011 №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10 500,00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13.12.2011</w:t>
            </w:r>
          </w:p>
        </w:tc>
      </w:tr>
      <w:tr w:rsidR="0054194A" w:rsidRPr="00CF341C" w:rsidTr="00CF341C"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 Автодорожная, 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42:38:0101001:5858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2813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41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 проектирование и строительство 76-квартирного жилого дома, коммунальных сетей: водопровод, канализация, теплоснабжение; сетей электроснабжения; проездов, стоянок, тротуаров, устройство придворовых площадок с установкой малых форм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28.01.2013 №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36 000,00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11.03.2013</w:t>
            </w:r>
          </w:p>
        </w:tc>
      </w:tr>
      <w:tr w:rsidR="0054194A" w:rsidRPr="00CF341C" w:rsidTr="00CF341C">
        <w:trPr>
          <w:trHeight w:val="21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северо-западе в </w:t>
            </w:r>
            <w:smartTag w:uri="urn:schemas-microsoft-com:office:smarttags" w:element="metricconverter">
              <w:smartTagPr>
                <w:attr w:name="ProductID" w:val="63 метрах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63 метрах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6 по ул.Красная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42:38:0101002:16362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Для проектирования и строительства административно-хозяйственного комбината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Решение комиссии по продаже находящихся в государственной и муниципальной собственностиземельных участков или права на заключение договоров аренды земельных участков (протокол от 04.04.2013 № 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30 650,00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17.05.2013</w:t>
            </w:r>
          </w:p>
        </w:tc>
      </w:tr>
      <w:tr w:rsidR="0054194A" w:rsidRPr="00CF341C" w:rsidTr="00CF341C"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 Шукшина, 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42:38:0101001:5861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3573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41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 проектирование и строительство 39-квартирного жилого дома, коммунальных сетей: водопровод, канализация, теплоснабжение; сетей электроснабжения; проездов, стоянок, тротуаров, устройство придворовых площадок с установкой малых форм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26.04.2013 №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48 236,00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13.06.2013</w:t>
            </w:r>
          </w:p>
        </w:tc>
      </w:tr>
      <w:tr w:rsidR="0054194A" w:rsidRPr="00CF341C" w:rsidTr="00CF341C"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 Шукшина, 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42:38:0101001:5862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3692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41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 проектирование и строительство 57-квартирного жилого дома, коммунальных сетей: водопровод, канализация, теплоснабжение; сетей электроснабжения; проездов, стоянок, тротуаров, устройство придворовых площадок с установкой малых форм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26.04.2013 № 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49 534,00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13.06.2013</w:t>
            </w:r>
          </w:p>
        </w:tc>
      </w:tr>
      <w:tr w:rsidR="0054194A" w:rsidRPr="00CF341C" w:rsidTr="00CF341C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юго-восток в </w:t>
            </w:r>
            <w:smartTag w:uri="urn:schemas-microsoft-com:office:smarttags" w:element="metricconverter">
              <w:smartTagPr>
                <w:attr w:name="ProductID" w:val="30 метрах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30 метрах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жилого дома № 51 по ул. Космонавтов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42:38:0101001:16733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718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Под проектирование и строительство многокватриного дома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06.08.2013 № 1260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16 500,00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16.09.2013</w:t>
            </w:r>
          </w:p>
        </w:tc>
      </w:tr>
      <w:tr w:rsidR="0054194A" w:rsidRPr="00CF341C" w:rsidTr="00CF341C">
        <w:trPr>
          <w:trHeight w:val="24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г. Полысаево, ул.Автодорожная, 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42:38:0101001:5863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2824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F341C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Под проектирование и строительство 76-квартирного жилого дома, коммунальных сетей: водопровод, канализация, теплоснабжение; сетей электроснабжения; проездов, стоянок, тротуаров, устройство придворовых площадок с установкой малых форм 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03.02.2014 № 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  39 200,00  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07.03.2014</w:t>
            </w:r>
          </w:p>
        </w:tc>
      </w:tr>
      <w:tr w:rsidR="0054194A" w:rsidRPr="00CF341C" w:rsidTr="00CF341C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г. Полысаево, на востоке в </w:t>
            </w:r>
            <w:smartTag w:uri="urn:schemas-microsoft-com:office:smarttags" w:element="metricconverter">
              <w:smartTagPr>
                <w:attr w:name="ProductID" w:val="75 метрах"/>
              </w:smartTagPr>
              <w:r w:rsidRPr="00CF341C">
                <w:rPr>
                  <w:rFonts w:ascii="Arial" w:hAnsi="Arial" w:cs="Arial"/>
                  <w:sz w:val="16"/>
                  <w:szCs w:val="16"/>
                </w:rPr>
                <w:t>75 метрах</w:t>
              </w:r>
            </w:smartTag>
            <w:r w:rsidRPr="00CF341C">
              <w:rPr>
                <w:rFonts w:ascii="Arial" w:hAnsi="Arial" w:cs="Arial"/>
                <w:sz w:val="16"/>
                <w:szCs w:val="16"/>
              </w:rPr>
              <w:t xml:space="preserve"> от угла дома № 27 по ул.Огородная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42:38:0101001:20611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Для строительства магазина продовольственных товаров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Постановления администрации Полысаевского городского округа  от 06.05.2014 № 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 xml:space="preserve">     200 896,00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94A" w:rsidRPr="00CF341C" w:rsidRDefault="0054194A" w:rsidP="00CF34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341C">
              <w:rPr>
                <w:rFonts w:ascii="Arial" w:hAnsi="Arial" w:cs="Arial"/>
                <w:sz w:val="16"/>
                <w:szCs w:val="16"/>
              </w:rPr>
              <w:t>17.06.2014</w:t>
            </w:r>
          </w:p>
        </w:tc>
      </w:tr>
    </w:tbl>
    <w:p w:rsidR="0054194A" w:rsidRDefault="0054194A" w:rsidP="00D7281A">
      <w:pPr>
        <w:ind w:right="-284"/>
        <w:jc w:val="both"/>
        <w:sectPr w:rsidR="0054194A" w:rsidSect="00CF341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54194A" w:rsidRDefault="0054194A" w:rsidP="003A764C">
      <w:pPr>
        <w:sectPr w:rsidR="0054194A" w:rsidSect="00CF341C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4194A" w:rsidRPr="003A764C" w:rsidRDefault="0054194A" w:rsidP="003A764C"/>
    <w:sectPr w:rsidR="0054194A" w:rsidRPr="003A764C" w:rsidSect="00CF34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468"/>
    <w:multiLevelType w:val="hybridMultilevel"/>
    <w:tmpl w:val="2A58FCCA"/>
    <w:lvl w:ilvl="0" w:tplc="3A0657B4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236"/>
    <w:rsid w:val="00001AA8"/>
    <w:rsid w:val="00014C9A"/>
    <w:rsid w:val="00057366"/>
    <w:rsid w:val="00062023"/>
    <w:rsid w:val="00074217"/>
    <w:rsid w:val="000B648F"/>
    <w:rsid w:val="000D53B4"/>
    <w:rsid w:val="000E17BE"/>
    <w:rsid w:val="001239D2"/>
    <w:rsid w:val="00131A30"/>
    <w:rsid w:val="00172901"/>
    <w:rsid w:val="00175D21"/>
    <w:rsid w:val="0018684B"/>
    <w:rsid w:val="00191AA1"/>
    <w:rsid w:val="00242F06"/>
    <w:rsid w:val="002661AB"/>
    <w:rsid w:val="00282E9E"/>
    <w:rsid w:val="0029272F"/>
    <w:rsid w:val="002C66D1"/>
    <w:rsid w:val="00323417"/>
    <w:rsid w:val="00337B83"/>
    <w:rsid w:val="00353702"/>
    <w:rsid w:val="003959F8"/>
    <w:rsid w:val="003A764C"/>
    <w:rsid w:val="003B722A"/>
    <w:rsid w:val="003E6AB4"/>
    <w:rsid w:val="00430E14"/>
    <w:rsid w:val="00480984"/>
    <w:rsid w:val="00490C1D"/>
    <w:rsid w:val="004B3B82"/>
    <w:rsid w:val="004C75B4"/>
    <w:rsid w:val="004E121E"/>
    <w:rsid w:val="004F6173"/>
    <w:rsid w:val="005156F7"/>
    <w:rsid w:val="0054194A"/>
    <w:rsid w:val="00585BE7"/>
    <w:rsid w:val="005F7081"/>
    <w:rsid w:val="006164CF"/>
    <w:rsid w:val="00654BE5"/>
    <w:rsid w:val="0069125B"/>
    <w:rsid w:val="00696379"/>
    <w:rsid w:val="006B46FF"/>
    <w:rsid w:val="006E3492"/>
    <w:rsid w:val="00722BD0"/>
    <w:rsid w:val="00732500"/>
    <w:rsid w:val="007343CF"/>
    <w:rsid w:val="00761065"/>
    <w:rsid w:val="00763236"/>
    <w:rsid w:val="007B7BC3"/>
    <w:rsid w:val="007E63B2"/>
    <w:rsid w:val="00802F51"/>
    <w:rsid w:val="0089487E"/>
    <w:rsid w:val="008B5E36"/>
    <w:rsid w:val="008F679B"/>
    <w:rsid w:val="00962EBC"/>
    <w:rsid w:val="009653BB"/>
    <w:rsid w:val="00970539"/>
    <w:rsid w:val="0097511C"/>
    <w:rsid w:val="009B496B"/>
    <w:rsid w:val="009F5EAB"/>
    <w:rsid w:val="00A33AC7"/>
    <w:rsid w:val="00A5649F"/>
    <w:rsid w:val="00A617A0"/>
    <w:rsid w:val="00A7409F"/>
    <w:rsid w:val="00A942D3"/>
    <w:rsid w:val="00B152D4"/>
    <w:rsid w:val="00B21AA0"/>
    <w:rsid w:val="00B33892"/>
    <w:rsid w:val="00B36841"/>
    <w:rsid w:val="00B87309"/>
    <w:rsid w:val="00BB06F4"/>
    <w:rsid w:val="00BC43D3"/>
    <w:rsid w:val="00BD094D"/>
    <w:rsid w:val="00BD49CC"/>
    <w:rsid w:val="00BE3756"/>
    <w:rsid w:val="00BE4883"/>
    <w:rsid w:val="00C6769E"/>
    <w:rsid w:val="00CB4CE4"/>
    <w:rsid w:val="00CB5E8E"/>
    <w:rsid w:val="00CC46BD"/>
    <w:rsid w:val="00CD3C4A"/>
    <w:rsid w:val="00CE2E42"/>
    <w:rsid w:val="00CF341C"/>
    <w:rsid w:val="00CF41B4"/>
    <w:rsid w:val="00D248C9"/>
    <w:rsid w:val="00D276A7"/>
    <w:rsid w:val="00D57585"/>
    <w:rsid w:val="00D7281A"/>
    <w:rsid w:val="00D925DF"/>
    <w:rsid w:val="00DA129F"/>
    <w:rsid w:val="00E13BE8"/>
    <w:rsid w:val="00E30ED7"/>
    <w:rsid w:val="00EC45CC"/>
    <w:rsid w:val="00F06E4F"/>
    <w:rsid w:val="00F10493"/>
    <w:rsid w:val="00F14676"/>
    <w:rsid w:val="00F42B0B"/>
    <w:rsid w:val="00F6378A"/>
    <w:rsid w:val="00F66DAE"/>
    <w:rsid w:val="00FD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">
    <w:name w:val="Стиль4"/>
    <w:basedOn w:val="Normal"/>
    <w:uiPriority w:val="99"/>
    <w:rsid w:val="00A5649F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575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57585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TableGrid">
    <w:name w:val="Table Grid"/>
    <w:basedOn w:val="TableNormal"/>
    <w:uiPriority w:val="99"/>
    <w:rsid w:val="00D728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_kum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7</Pages>
  <Words>1146</Words>
  <Characters>6534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Татанова Анастасия</dc:creator>
  <cp:keywords/>
  <dc:description/>
  <cp:lastModifiedBy>Анна Пестерникова</cp:lastModifiedBy>
  <cp:revision>4</cp:revision>
  <cp:lastPrinted>2014-08-05T01:55:00Z</cp:lastPrinted>
  <dcterms:created xsi:type="dcterms:W3CDTF">2014-07-03T01:24:00Z</dcterms:created>
  <dcterms:modified xsi:type="dcterms:W3CDTF">2014-08-05T02:43:00Z</dcterms:modified>
</cp:coreProperties>
</file>