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24" w:rsidRDefault="00677F24" w:rsidP="00677F24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18.01.2017г.</w:t>
      </w:r>
    </w:p>
    <w:p w:rsidR="00677F24" w:rsidRDefault="00677F24" w:rsidP="00677F24">
      <w:pPr>
        <w:keepNext/>
        <w:keepLines/>
        <w:spacing w:line="276" w:lineRule="auto"/>
        <w:jc w:val="center"/>
        <w:outlineLvl w:val="1"/>
        <w:rPr>
          <w:rFonts w:ascii="Cambria" w:hAnsi="Cambria"/>
          <w:b/>
          <w:bCs/>
          <w:color w:val="0000FF"/>
          <w:sz w:val="32"/>
          <w:szCs w:val="32"/>
          <w:lang w:val="x-none" w:eastAsia="x-none"/>
        </w:rPr>
      </w:pPr>
      <w:r>
        <w:rPr>
          <w:rFonts w:ascii="Cambria" w:hAnsi="Cambria"/>
          <w:b/>
          <w:bCs/>
          <w:color w:val="0000FF"/>
          <w:sz w:val="32"/>
          <w:szCs w:val="32"/>
          <w:lang w:val="x-none" w:eastAsia="x-none"/>
        </w:rPr>
        <w:t>Спланируйте Ваш визит в ПФР!</w:t>
      </w: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Лучшие дни для посещения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77F24" w:rsidTr="00677F24"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3DFEE"/>
            <w:hideMark/>
          </w:tcPr>
          <w:p w:rsidR="00677F24" w:rsidRDefault="00677F24">
            <w:pPr>
              <w:jc w:val="center"/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3DFEE"/>
            <w:hideMark/>
          </w:tcPr>
          <w:p w:rsidR="00677F24" w:rsidRDefault="00677F24">
            <w:pPr>
              <w:jc w:val="center"/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  <w:t>вт</w:t>
            </w:r>
            <w:proofErr w:type="spellEnd"/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3DFEE"/>
            <w:hideMark/>
          </w:tcPr>
          <w:p w:rsidR="00677F24" w:rsidRDefault="00677F24">
            <w:pPr>
              <w:jc w:val="center"/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  <w:t>ср</w:t>
            </w:r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3DFEE"/>
            <w:hideMark/>
          </w:tcPr>
          <w:p w:rsidR="00677F24" w:rsidRDefault="00677F24">
            <w:pPr>
              <w:jc w:val="center"/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  <w:t>чт</w:t>
            </w:r>
            <w:proofErr w:type="spellEnd"/>
          </w:p>
        </w:tc>
        <w:tc>
          <w:tcPr>
            <w:tcW w:w="1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3DFEE"/>
            <w:hideMark/>
          </w:tcPr>
          <w:p w:rsidR="00677F24" w:rsidRDefault="00677F24">
            <w:pPr>
              <w:jc w:val="center"/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44"/>
                <w:szCs w:val="44"/>
                <w:u w:val="single"/>
                <w:lang w:eastAsia="en-US"/>
              </w:rPr>
              <w:t>пт</w:t>
            </w:r>
            <w:proofErr w:type="spellEnd"/>
          </w:p>
        </w:tc>
      </w:tr>
      <w:tr w:rsidR="00677F24" w:rsidTr="00677F24">
        <w:trPr>
          <w:trHeight w:val="439"/>
        </w:trPr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</w:tcPr>
          <w:p w:rsidR="00677F24" w:rsidRDefault="00677F24">
            <w:pPr>
              <w:jc w:val="center"/>
              <w:rPr>
                <w:rFonts w:ascii="Eras Bold ITC" w:eastAsia="Calibri" w:hAnsi="Eras Bold ITC"/>
                <w:b/>
                <w:bCs/>
                <w:sz w:val="44"/>
                <w:szCs w:val="44"/>
                <w:u w:val="single"/>
                <w:lang w:eastAsia="en-US"/>
              </w:rPr>
            </w:pPr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C55"/>
          </w:tcPr>
          <w:p w:rsidR="00677F24" w:rsidRDefault="00677F24">
            <w:pPr>
              <w:jc w:val="center"/>
              <w:rPr>
                <w:rFonts w:ascii="Eras Bold ITC" w:eastAsia="Calibri" w:hAnsi="Eras Bold ITC"/>
                <w:sz w:val="44"/>
                <w:szCs w:val="44"/>
                <w:u w:val="single"/>
                <w:lang w:eastAsia="en-US"/>
              </w:rPr>
            </w:pPr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C55"/>
          </w:tcPr>
          <w:p w:rsidR="00677F24" w:rsidRDefault="00677F24">
            <w:pPr>
              <w:jc w:val="center"/>
              <w:rPr>
                <w:rFonts w:ascii="Eras Bold ITC" w:eastAsia="Calibri" w:hAnsi="Eras Bold ITC"/>
                <w:sz w:val="44"/>
                <w:szCs w:val="44"/>
                <w:u w:val="single"/>
                <w:lang w:eastAsia="en-US"/>
              </w:rPr>
            </w:pPr>
          </w:p>
        </w:tc>
        <w:tc>
          <w:tcPr>
            <w:tcW w:w="1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</w:tcPr>
          <w:p w:rsidR="00677F24" w:rsidRDefault="00677F24">
            <w:pPr>
              <w:jc w:val="center"/>
              <w:rPr>
                <w:rFonts w:ascii="Eras Bold ITC" w:eastAsia="Calibri" w:hAnsi="Eras Bold ITC"/>
                <w:sz w:val="44"/>
                <w:szCs w:val="44"/>
                <w:u w:val="single"/>
                <w:lang w:eastAsia="en-US"/>
              </w:rPr>
            </w:pPr>
          </w:p>
        </w:tc>
        <w:tc>
          <w:tcPr>
            <w:tcW w:w="1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C55"/>
          </w:tcPr>
          <w:p w:rsidR="00677F24" w:rsidRDefault="00677F24">
            <w:pPr>
              <w:jc w:val="center"/>
              <w:rPr>
                <w:rFonts w:ascii="Eras Bold ITC" w:eastAsia="Calibri" w:hAnsi="Eras Bold ITC"/>
                <w:sz w:val="44"/>
                <w:szCs w:val="44"/>
                <w:u w:val="single"/>
                <w:lang w:eastAsia="en-US"/>
              </w:rPr>
            </w:pPr>
          </w:p>
        </w:tc>
      </w:tr>
    </w:tbl>
    <w:p w:rsidR="00677F24" w:rsidRDefault="00677F24" w:rsidP="00677F24">
      <w:pPr>
        <w:spacing w:line="276" w:lineRule="auto"/>
        <w:jc w:val="center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677F24" w:rsidRDefault="00677F24" w:rsidP="00677F24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лучшее время для посещения</w:t>
      </w:r>
    </w:p>
    <w:p w:rsidR="00677F24" w:rsidRDefault="00677F24" w:rsidP="00677F24">
      <w:pPr>
        <w:spacing w:after="200" w:line="276" w:lineRule="auto"/>
        <w:jc w:val="center"/>
        <w:rPr>
          <w:noProof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65405</wp:posOffset>
            </wp:positionV>
            <wp:extent cx="7073265" cy="566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1" t="27208" r="25758" b="1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566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ind w:left="240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ind w:left="240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677F24" w:rsidRDefault="00677F24" w:rsidP="00677F24">
      <w:pPr>
        <w:spacing w:after="200" w:line="276" w:lineRule="auto"/>
        <w:ind w:left="240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643255</wp:posOffset>
                </wp:positionV>
                <wp:extent cx="304800" cy="263525"/>
                <wp:effectExtent l="15240" t="14605" r="13335" b="1714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19.05pt;margin-top:50.65pt;width:2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" fillcolor="#00b050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43180</wp:posOffset>
                </wp:positionV>
                <wp:extent cx="304800" cy="262890"/>
                <wp:effectExtent l="15240" t="14605" r="13335" b="177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19.05pt;margin-top:3.4pt;width:24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" fillcolor="red" strokecolor="#243f60" strokeweight="1.75pt"/>
            </w:pict>
          </mc:Fallback>
        </mc:AlternateContent>
      </w:r>
      <w:r>
        <w:rPr>
          <w:rFonts w:ascii="Arial" w:eastAsia="Calibri" w:hAnsi="Arial" w:cs="Arial"/>
          <w:sz w:val="32"/>
          <w:szCs w:val="32"/>
          <w:u w:val="single"/>
          <w:lang w:eastAsia="en-US"/>
        </w:rPr>
        <w:t>Внимание!!!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32"/>
          <w:szCs w:val="32"/>
          <w:lang w:eastAsia="en-US"/>
        </w:rPr>
        <w:t>Возможно</w:t>
      </w:r>
      <w:proofErr w:type="gramEnd"/>
      <w:r>
        <w:rPr>
          <w:rFonts w:ascii="Arial" w:eastAsia="Calibri" w:hAnsi="Arial" w:cs="Arial"/>
          <w:sz w:val="32"/>
          <w:szCs w:val="32"/>
          <w:lang w:eastAsia="en-US"/>
        </w:rPr>
        <w:t xml:space="preserve"> увеличение времени              ожидания!</w:t>
      </w:r>
    </w:p>
    <w:p w:rsidR="00677F24" w:rsidRDefault="00677F24" w:rsidP="00677F24">
      <w:pPr>
        <w:spacing w:after="200" w:line="276" w:lineRule="auto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  Время ожидания минимально.</w:t>
      </w:r>
      <w:bookmarkStart w:id="0" w:name="_GoBack"/>
      <w:bookmarkEnd w:id="0"/>
    </w:p>
    <w:sectPr w:rsidR="006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4"/>
    <w:rsid w:val="002E5A1E"/>
    <w:rsid w:val="006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*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2</cp:revision>
  <dcterms:created xsi:type="dcterms:W3CDTF">2017-02-14T10:00:00Z</dcterms:created>
  <dcterms:modified xsi:type="dcterms:W3CDTF">2017-02-14T10:01:00Z</dcterms:modified>
</cp:coreProperties>
</file>