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EB" w:rsidRPr="00263359" w:rsidRDefault="00F063D2" w:rsidP="00F063D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63359">
        <w:rPr>
          <w:rFonts w:ascii="Times New Roman" w:hAnsi="Times New Roman" w:cs="Times New Roman"/>
          <w:b/>
          <w:i/>
          <w:sz w:val="40"/>
          <w:szCs w:val="40"/>
        </w:rPr>
        <w:t>Уважаемые страхователи!</w:t>
      </w:r>
    </w:p>
    <w:p w:rsidR="00F063D2" w:rsidRPr="00263359" w:rsidRDefault="00F063D2" w:rsidP="00F063D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063D2" w:rsidRPr="00263359" w:rsidRDefault="00A80F37" w:rsidP="0026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2021 году применяет</w:t>
      </w:r>
      <w:r w:rsidR="00F063D2" w:rsidRPr="00263359">
        <w:rPr>
          <w:rFonts w:ascii="Times New Roman" w:hAnsi="Times New Roman" w:cs="Times New Roman"/>
          <w:sz w:val="24"/>
          <w:szCs w:val="24"/>
        </w:rPr>
        <w:t>ся форма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 же по расходам на выплату страхового обеспечения, утвержденная приказом Фонда от 26.09.2016 № 381 (далее-форма Расчета).</w:t>
      </w:r>
    </w:p>
    <w:p w:rsidR="00263359" w:rsidRPr="00263359" w:rsidRDefault="00F063D2" w:rsidP="00263359">
      <w:pPr>
        <w:jc w:val="both"/>
        <w:rPr>
          <w:rFonts w:ascii="Times New Roman" w:hAnsi="Times New Roman" w:cs="Times New Roman"/>
          <w:sz w:val="24"/>
          <w:szCs w:val="24"/>
        </w:rPr>
      </w:pPr>
      <w:r w:rsidRPr="00263359">
        <w:rPr>
          <w:rFonts w:ascii="Times New Roman" w:hAnsi="Times New Roman" w:cs="Times New Roman"/>
          <w:sz w:val="24"/>
          <w:szCs w:val="24"/>
        </w:rPr>
        <w:tab/>
        <w:t xml:space="preserve">В связи с осуществлением выплат страхового обеспечения территориальными органами Фонда непосредственно застрахованным лицам на основании положений Федерального </w:t>
      </w:r>
      <w:r w:rsidR="006D1545">
        <w:rPr>
          <w:rFonts w:ascii="Times New Roman" w:hAnsi="Times New Roman" w:cs="Times New Roman"/>
          <w:sz w:val="24"/>
          <w:szCs w:val="24"/>
        </w:rPr>
        <w:t>закона от 29.12.2020 № 4</w:t>
      </w:r>
      <w:r w:rsidRPr="00263359">
        <w:rPr>
          <w:rFonts w:ascii="Times New Roman" w:hAnsi="Times New Roman" w:cs="Times New Roman"/>
          <w:sz w:val="24"/>
          <w:szCs w:val="24"/>
        </w:rPr>
        <w:t>78-ФЗ «О внесении в отдельные законодательные акты Российской Федерации» в 2021 году форма Расчета заполняется с учетом</w:t>
      </w:r>
      <w:r w:rsidR="00263359" w:rsidRPr="00263359">
        <w:rPr>
          <w:rFonts w:ascii="Times New Roman" w:hAnsi="Times New Roman" w:cs="Times New Roman"/>
          <w:sz w:val="24"/>
          <w:szCs w:val="24"/>
        </w:rPr>
        <w:t xml:space="preserve"> следующих особенностей:</w:t>
      </w:r>
      <w:bookmarkStart w:id="0" w:name="_GoBack"/>
      <w:bookmarkEnd w:id="0"/>
    </w:p>
    <w:p w:rsidR="00263359" w:rsidRPr="00263359" w:rsidRDefault="00263359" w:rsidP="00263359">
      <w:pPr>
        <w:jc w:val="both"/>
        <w:rPr>
          <w:rFonts w:ascii="Times New Roman" w:hAnsi="Times New Roman" w:cs="Times New Roman"/>
          <w:sz w:val="24"/>
          <w:szCs w:val="24"/>
        </w:rPr>
      </w:pPr>
      <w:r w:rsidRPr="00263359">
        <w:rPr>
          <w:rFonts w:ascii="Times New Roman" w:hAnsi="Times New Roman" w:cs="Times New Roman"/>
          <w:sz w:val="24"/>
          <w:szCs w:val="24"/>
        </w:rPr>
        <w:tab/>
        <w:t>- в таблице 2 «Расчеты по обязательному социальному страхованию от несчастных случаев на производстве и профессиональных заболеваний» показатели строки 15 «Расходы по обязательному социальному страхованию» не заполняются;</w:t>
      </w:r>
    </w:p>
    <w:p w:rsidR="00263359" w:rsidRPr="00263359" w:rsidRDefault="00263359" w:rsidP="00263359">
      <w:pPr>
        <w:jc w:val="both"/>
        <w:rPr>
          <w:rFonts w:ascii="Times New Roman" w:hAnsi="Times New Roman" w:cs="Times New Roman"/>
          <w:sz w:val="24"/>
          <w:szCs w:val="24"/>
        </w:rPr>
      </w:pPr>
      <w:r w:rsidRPr="00263359">
        <w:rPr>
          <w:rFonts w:ascii="Times New Roman" w:hAnsi="Times New Roman" w:cs="Times New Roman"/>
          <w:sz w:val="24"/>
          <w:szCs w:val="24"/>
        </w:rPr>
        <w:tab/>
        <w:t>- таблица 3 «Расходы по обязательному социальному страхованию от несчастных случаев на производстве и профессиональных заболеваний» не заполняется и не представляется.</w:t>
      </w:r>
    </w:p>
    <w:p w:rsidR="00263359" w:rsidRDefault="00263359" w:rsidP="00F063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3359" w:rsidRPr="00F063D2" w:rsidRDefault="00263359" w:rsidP="00F063D2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63359" w:rsidRPr="00F0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BB"/>
    <w:rsid w:val="00263359"/>
    <w:rsid w:val="006D1545"/>
    <w:rsid w:val="00A80F37"/>
    <w:rsid w:val="00E37DEB"/>
    <w:rsid w:val="00F063D2"/>
    <w:rsid w:val="00F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Изгарышева Евгения Александровна</dc:creator>
  <cp:keywords/>
  <dc:description/>
  <cp:lastModifiedBy>Надежда Владимировна Кишкина</cp:lastModifiedBy>
  <cp:revision>6</cp:revision>
  <cp:lastPrinted>2021-03-19T02:58:00Z</cp:lastPrinted>
  <dcterms:created xsi:type="dcterms:W3CDTF">2021-03-19T02:42:00Z</dcterms:created>
  <dcterms:modified xsi:type="dcterms:W3CDTF">2021-03-22T07:52:00Z</dcterms:modified>
</cp:coreProperties>
</file>