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1A" w:rsidRPr="00480608" w:rsidRDefault="003569C8" w:rsidP="00D43C77">
      <w:pPr>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Кемеровской области – Кузбассу: </w:t>
      </w:r>
      <w:r w:rsidR="00F27ED6" w:rsidRPr="00480608">
        <w:rPr>
          <w:rFonts w:ascii="Times New Roman" w:hAnsi="Times New Roman" w:cs="Times New Roman"/>
          <w:sz w:val="28"/>
          <w:szCs w:val="28"/>
        </w:rPr>
        <w:t>Права и обязанности граждан, юридических лиц, индивидуальных предпринимателей при проведении проверок государственного земельного надзора</w:t>
      </w:r>
    </w:p>
    <w:p w:rsidR="00742BEC" w:rsidRPr="00480608" w:rsidRDefault="00742BEC" w:rsidP="00211CD5">
      <w:pPr>
        <w:spacing w:after="0" w:line="276" w:lineRule="auto"/>
        <w:ind w:firstLine="709"/>
        <w:jc w:val="both"/>
        <w:rPr>
          <w:rFonts w:ascii="Times New Roman" w:hAnsi="Times New Roman" w:cs="Times New Roman"/>
          <w:sz w:val="28"/>
          <w:szCs w:val="28"/>
        </w:rPr>
      </w:pPr>
    </w:p>
    <w:p w:rsidR="003814D4" w:rsidRPr="00480608" w:rsidRDefault="00995BB9" w:rsidP="00211CD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Проведение проверок соблюдения земельного законодательства является одним из мероприятий</w:t>
      </w:r>
      <w:r w:rsidR="003676AB" w:rsidRPr="00480608">
        <w:rPr>
          <w:rFonts w:ascii="Times New Roman" w:hAnsi="Times New Roman" w:cs="Times New Roman"/>
          <w:sz w:val="28"/>
          <w:szCs w:val="28"/>
        </w:rPr>
        <w:t>,</w:t>
      </w:r>
      <w:r w:rsidRPr="00480608">
        <w:rPr>
          <w:rFonts w:ascii="Times New Roman" w:hAnsi="Times New Roman" w:cs="Times New Roman"/>
          <w:sz w:val="28"/>
          <w:szCs w:val="28"/>
        </w:rPr>
        <w:t xml:space="preserve"> проводимых при осуществлении государственного земельного надзора. </w:t>
      </w:r>
    </w:p>
    <w:p w:rsidR="00D47344" w:rsidRPr="00480608" w:rsidRDefault="00B63814" w:rsidP="00211C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7344" w:rsidRPr="00480608">
        <w:rPr>
          <w:rFonts w:ascii="Times New Roman" w:hAnsi="Times New Roman" w:cs="Times New Roman"/>
          <w:sz w:val="28"/>
          <w:szCs w:val="28"/>
        </w:rPr>
        <w:t xml:space="preserve">роверки </w:t>
      </w:r>
      <w:r w:rsidR="00CF5D17">
        <w:rPr>
          <w:rFonts w:ascii="Times New Roman" w:hAnsi="Times New Roman" w:cs="Times New Roman"/>
          <w:sz w:val="28"/>
          <w:szCs w:val="28"/>
        </w:rPr>
        <w:t xml:space="preserve">проводятся </w:t>
      </w:r>
      <w:r w:rsidR="00D47344" w:rsidRPr="00480608">
        <w:rPr>
          <w:rFonts w:ascii="Times New Roman" w:hAnsi="Times New Roman" w:cs="Times New Roman"/>
          <w:sz w:val="28"/>
          <w:szCs w:val="28"/>
        </w:rPr>
        <w:t xml:space="preserve">в отношении граждан, юридических лиц, индивидуальных предпринимателей государственными инспекторами по использованию и охране земель с целью выявления и пресечения нарушений земельного законодательства. </w:t>
      </w:r>
    </w:p>
    <w:p w:rsidR="003676AB" w:rsidRPr="00480608" w:rsidRDefault="00353B71" w:rsidP="00353B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осуществлению государственного земельного надзора проводятся в форме плановых и внеплановых проверок.</w:t>
      </w:r>
      <w:r w:rsidR="00841386" w:rsidRPr="00480608">
        <w:rPr>
          <w:rFonts w:ascii="Times New Roman" w:hAnsi="Times New Roman" w:cs="Times New Roman"/>
          <w:sz w:val="28"/>
          <w:szCs w:val="28"/>
        </w:rPr>
        <w:t xml:space="preserve"> Планы проведения проверок </w:t>
      </w:r>
      <w:r w:rsidR="00B63814">
        <w:rPr>
          <w:rFonts w:ascii="Times New Roman" w:hAnsi="Times New Roman" w:cs="Times New Roman"/>
          <w:sz w:val="28"/>
          <w:szCs w:val="28"/>
        </w:rPr>
        <w:t xml:space="preserve">в отношении всех проверяемых субъектов </w:t>
      </w:r>
      <w:r w:rsidR="00841386" w:rsidRPr="00480608">
        <w:rPr>
          <w:rFonts w:ascii="Times New Roman" w:hAnsi="Times New Roman" w:cs="Times New Roman"/>
          <w:sz w:val="28"/>
          <w:szCs w:val="28"/>
        </w:rPr>
        <w:t>ежегодно утверждаются и публикуются на официальном сайте Росреестра</w:t>
      </w:r>
      <w:r w:rsidR="003814D4" w:rsidRPr="00480608">
        <w:rPr>
          <w:rFonts w:ascii="Times New Roman" w:hAnsi="Times New Roman" w:cs="Times New Roman"/>
          <w:sz w:val="28"/>
          <w:szCs w:val="28"/>
        </w:rPr>
        <w:t xml:space="preserve">. Кроме того, сведения о плановых проверках в отношении юридических лиц и индивидуальных предпринимателей содержатся в Едином реестре проверок на официальном сайте Генеральной прокуратуры Российской Федерации. Внеплановые проверки проводятся </w:t>
      </w:r>
      <w:r w:rsidR="00D47344" w:rsidRPr="00480608">
        <w:rPr>
          <w:rFonts w:ascii="Times New Roman" w:hAnsi="Times New Roman" w:cs="Times New Roman"/>
          <w:sz w:val="28"/>
          <w:szCs w:val="28"/>
        </w:rPr>
        <w:t xml:space="preserve">по основаниям, предусмотренным Земельным кодексом Российской Федерации. В большинстве случаев таким основанием является наличие признаков нарушений, которые устанавливаются без взаимодействия с землепользователями </w:t>
      </w:r>
      <w:r w:rsidR="00B63814">
        <w:rPr>
          <w:rFonts w:ascii="Times New Roman" w:hAnsi="Times New Roman" w:cs="Times New Roman"/>
          <w:sz w:val="28"/>
          <w:szCs w:val="28"/>
        </w:rPr>
        <w:t>при</w:t>
      </w:r>
      <w:r w:rsidR="00D47344" w:rsidRPr="00480608">
        <w:rPr>
          <w:rFonts w:ascii="Times New Roman" w:hAnsi="Times New Roman" w:cs="Times New Roman"/>
          <w:sz w:val="28"/>
          <w:szCs w:val="28"/>
        </w:rPr>
        <w:t xml:space="preserve"> проведени</w:t>
      </w:r>
      <w:r w:rsidR="00B63814">
        <w:rPr>
          <w:rFonts w:ascii="Times New Roman" w:hAnsi="Times New Roman" w:cs="Times New Roman"/>
          <w:sz w:val="28"/>
          <w:szCs w:val="28"/>
        </w:rPr>
        <w:t>и</w:t>
      </w:r>
      <w:r w:rsidR="00D47344" w:rsidRPr="00480608">
        <w:rPr>
          <w:rFonts w:ascii="Times New Roman" w:hAnsi="Times New Roman" w:cs="Times New Roman"/>
          <w:sz w:val="28"/>
          <w:szCs w:val="28"/>
        </w:rPr>
        <w:t xml:space="preserve"> административного обследования. </w:t>
      </w:r>
    </w:p>
    <w:p w:rsidR="00B63814" w:rsidRPr="00F05ED8" w:rsidRDefault="00B63814" w:rsidP="00B638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80608">
        <w:rPr>
          <w:rFonts w:ascii="Times New Roman" w:hAnsi="Times New Roman" w:cs="Times New Roman"/>
          <w:sz w:val="28"/>
          <w:szCs w:val="28"/>
        </w:rPr>
        <w:t xml:space="preserve">рава юридических лиц, индивидуальных предпринимателей прямо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силу положений Земельного кодекса Российской Федерации, действия данного </w:t>
      </w:r>
      <w:r w:rsidRPr="00F05ED8">
        <w:rPr>
          <w:rFonts w:ascii="Times New Roman" w:hAnsi="Times New Roman" w:cs="Times New Roman"/>
          <w:sz w:val="28"/>
          <w:szCs w:val="28"/>
        </w:rPr>
        <w:t>закона распространяется в том числе и на граждан.</w:t>
      </w:r>
    </w:p>
    <w:p w:rsidR="00F27ED6" w:rsidRPr="00480608" w:rsidRDefault="003676AB" w:rsidP="00211CD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Как показ</w:t>
      </w:r>
      <w:r w:rsidR="00D47344" w:rsidRPr="00480608">
        <w:rPr>
          <w:rFonts w:ascii="Times New Roman" w:hAnsi="Times New Roman" w:cs="Times New Roman"/>
          <w:sz w:val="28"/>
          <w:szCs w:val="28"/>
        </w:rPr>
        <w:t>ывает</w:t>
      </w:r>
      <w:r w:rsidRPr="00480608">
        <w:rPr>
          <w:rFonts w:ascii="Times New Roman" w:hAnsi="Times New Roman" w:cs="Times New Roman"/>
          <w:sz w:val="28"/>
          <w:szCs w:val="28"/>
        </w:rPr>
        <w:t xml:space="preserve"> практика</w:t>
      </w:r>
      <w:r w:rsidR="00D47344" w:rsidRPr="00480608">
        <w:rPr>
          <w:rFonts w:ascii="Times New Roman" w:hAnsi="Times New Roman" w:cs="Times New Roman"/>
          <w:sz w:val="28"/>
          <w:szCs w:val="28"/>
        </w:rPr>
        <w:t>,</w:t>
      </w:r>
      <w:r w:rsidR="0052463B" w:rsidRPr="00480608">
        <w:rPr>
          <w:rFonts w:ascii="Times New Roman" w:hAnsi="Times New Roman" w:cs="Times New Roman"/>
          <w:sz w:val="28"/>
          <w:szCs w:val="28"/>
        </w:rPr>
        <w:t xml:space="preserve">проверяемые лица не </w:t>
      </w:r>
      <w:r w:rsidR="00B63814">
        <w:rPr>
          <w:rFonts w:ascii="Times New Roman" w:hAnsi="Times New Roman" w:cs="Times New Roman"/>
          <w:sz w:val="28"/>
          <w:szCs w:val="28"/>
        </w:rPr>
        <w:t xml:space="preserve">всегда </w:t>
      </w:r>
      <w:r w:rsidR="0052463B" w:rsidRPr="00480608">
        <w:rPr>
          <w:rFonts w:ascii="Times New Roman" w:hAnsi="Times New Roman" w:cs="Times New Roman"/>
          <w:sz w:val="28"/>
          <w:szCs w:val="28"/>
        </w:rPr>
        <w:t>могут оценить законность и обоснованность тех или иных требований должностного лица, а также не реализовывают свои права</w:t>
      </w:r>
      <w:r w:rsidR="00083725">
        <w:rPr>
          <w:rFonts w:ascii="Times New Roman" w:hAnsi="Times New Roman" w:cs="Times New Roman"/>
          <w:sz w:val="28"/>
          <w:szCs w:val="28"/>
        </w:rPr>
        <w:t>,</w:t>
      </w:r>
      <w:r w:rsidR="0052463B" w:rsidRPr="00480608">
        <w:rPr>
          <w:rFonts w:ascii="Times New Roman" w:hAnsi="Times New Roman" w:cs="Times New Roman"/>
          <w:sz w:val="28"/>
          <w:szCs w:val="28"/>
        </w:rPr>
        <w:t xml:space="preserve"> предусмотренны</w:t>
      </w:r>
      <w:r w:rsidR="00353B71">
        <w:rPr>
          <w:rFonts w:ascii="Times New Roman" w:hAnsi="Times New Roman" w:cs="Times New Roman"/>
          <w:sz w:val="28"/>
          <w:szCs w:val="28"/>
        </w:rPr>
        <w:t xml:space="preserve">е действующим законодательством. </w:t>
      </w:r>
      <w:r w:rsidR="00B63814">
        <w:rPr>
          <w:rFonts w:ascii="Times New Roman" w:hAnsi="Times New Roman" w:cs="Times New Roman"/>
          <w:sz w:val="28"/>
          <w:szCs w:val="28"/>
        </w:rPr>
        <w:t xml:space="preserve">Понимая это, </w:t>
      </w:r>
      <w:r w:rsidR="00353B71">
        <w:rPr>
          <w:rFonts w:ascii="Times New Roman" w:hAnsi="Times New Roman" w:cs="Times New Roman"/>
          <w:sz w:val="28"/>
          <w:szCs w:val="28"/>
        </w:rPr>
        <w:t xml:space="preserve">Управлением на постоянной основе проводится разъяснительная работа с </w:t>
      </w:r>
      <w:r w:rsidR="00CF5D17">
        <w:rPr>
          <w:rFonts w:ascii="Times New Roman" w:hAnsi="Times New Roman" w:cs="Times New Roman"/>
          <w:sz w:val="28"/>
          <w:szCs w:val="28"/>
        </w:rPr>
        <w:t>подконтрольными субъектами</w:t>
      </w:r>
      <w:r w:rsidR="00353B71">
        <w:rPr>
          <w:rFonts w:ascii="Times New Roman" w:hAnsi="Times New Roman" w:cs="Times New Roman"/>
          <w:sz w:val="28"/>
          <w:szCs w:val="28"/>
        </w:rPr>
        <w:t xml:space="preserve"> по вопросам земельного законодательства.</w:t>
      </w:r>
    </w:p>
    <w:p w:rsidR="00353B71" w:rsidRPr="00480608" w:rsidRDefault="00F05ED8" w:rsidP="0052463B">
      <w:pPr>
        <w:spacing w:after="0" w:line="276" w:lineRule="auto"/>
        <w:ind w:firstLine="709"/>
        <w:jc w:val="both"/>
        <w:rPr>
          <w:rFonts w:ascii="Times New Roman" w:hAnsi="Times New Roman" w:cs="Times New Roman"/>
          <w:sz w:val="28"/>
          <w:szCs w:val="28"/>
        </w:rPr>
      </w:pPr>
      <w:r w:rsidRPr="00F05ED8">
        <w:rPr>
          <w:rFonts w:ascii="Times New Roman" w:hAnsi="Times New Roman" w:cs="Times New Roman"/>
          <w:sz w:val="28"/>
          <w:szCs w:val="28"/>
        </w:rPr>
        <w:t>Для удобства и доступности указанная информация размещена в помещениях Управления, а также доводится до сведения граждан, юридических лиц, индивидуальных предпринимателей</w:t>
      </w:r>
      <w:r>
        <w:rPr>
          <w:rFonts w:ascii="Times New Roman" w:hAnsi="Times New Roman" w:cs="Times New Roman"/>
          <w:sz w:val="28"/>
          <w:szCs w:val="28"/>
        </w:rPr>
        <w:t xml:space="preserve"> путем раздачи памяток и брошюр</w:t>
      </w:r>
      <w:r w:rsidRPr="00F05ED8">
        <w:rPr>
          <w:rFonts w:ascii="Times New Roman" w:hAnsi="Times New Roman" w:cs="Times New Roman"/>
          <w:sz w:val="28"/>
          <w:szCs w:val="28"/>
        </w:rPr>
        <w:t>.</w:t>
      </w:r>
    </w:p>
    <w:p w:rsidR="00BF4256" w:rsidRPr="00480608" w:rsidRDefault="00B63814" w:rsidP="0052463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Прежде всего проверяемое лицо должно знать о следующих правах:</w:t>
      </w:r>
    </w:p>
    <w:p w:rsidR="003E487D" w:rsidRPr="00480608" w:rsidRDefault="00D41334" w:rsidP="00D41334">
      <w:pPr>
        <w:pStyle w:val="a3"/>
        <w:numPr>
          <w:ilvl w:val="0"/>
          <w:numId w:val="2"/>
        </w:numPr>
        <w:spacing w:after="0" w:line="276" w:lineRule="auto"/>
        <w:ind w:left="0" w:firstLine="709"/>
        <w:jc w:val="both"/>
        <w:rPr>
          <w:rFonts w:ascii="Times New Roman" w:hAnsi="Times New Roman" w:cs="Times New Roman"/>
          <w:sz w:val="28"/>
          <w:szCs w:val="28"/>
        </w:rPr>
      </w:pPr>
      <w:r w:rsidRPr="00480608">
        <w:rPr>
          <w:rFonts w:ascii="Times New Roman" w:hAnsi="Times New Roman" w:cs="Times New Roman"/>
          <w:sz w:val="28"/>
          <w:szCs w:val="28"/>
        </w:rPr>
        <w:t>О проведении проверкиюридическое лицо, индивидуальный предприниматель</w:t>
      </w:r>
      <w:r w:rsidR="00FC1F49">
        <w:rPr>
          <w:rFonts w:ascii="Times New Roman" w:hAnsi="Times New Roman" w:cs="Times New Roman"/>
          <w:sz w:val="28"/>
          <w:szCs w:val="28"/>
        </w:rPr>
        <w:t>, гражданин</w:t>
      </w:r>
      <w:r w:rsidR="0097010C" w:rsidRPr="00480608">
        <w:rPr>
          <w:rFonts w:ascii="Times New Roman" w:hAnsi="Times New Roman" w:cs="Times New Roman"/>
          <w:sz w:val="28"/>
          <w:szCs w:val="28"/>
        </w:rPr>
        <w:t xml:space="preserve">заблаговременно </w:t>
      </w:r>
      <w:r w:rsidRPr="00480608">
        <w:rPr>
          <w:rFonts w:ascii="Times New Roman" w:hAnsi="Times New Roman" w:cs="Times New Roman"/>
          <w:sz w:val="28"/>
          <w:szCs w:val="28"/>
        </w:rPr>
        <w:t>уведомляются</w:t>
      </w:r>
      <w:r w:rsidR="0097010C" w:rsidRPr="00480608">
        <w:rPr>
          <w:rFonts w:ascii="Times New Roman" w:hAnsi="Times New Roman" w:cs="Times New Roman"/>
          <w:sz w:val="28"/>
          <w:szCs w:val="28"/>
        </w:rPr>
        <w:t>:н</w:t>
      </w:r>
      <w:r w:rsidRPr="00480608">
        <w:rPr>
          <w:rFonts w:ascii="Times New Roman" w:hAnsi="Times New Roman" w:cs="Times New Roman"/>
          <w:sz w:val="28"/>
          <w:szCs w:val="28"/>
        </w:rPr>
        <w:t>е менее</w:t>
      </w:r>
      <w:r w:rsidR="00083725">
        <w:rPr>
          <w:rFonts w:ascii="Times New Roman" w:hAnsi="Times New Roman" w:cs="Times New Roman"/>
          <w:sz w:val="28"/>
          <w:szCs w:val="28"/>
        </w:rPr>
        <w:t>,</w:t>
      </w:r>
      <w:r w:rsidRPr="00480608">
        <w:rPr>
          <w:rFonts w:ascii="Times New Roman" w:hAnsi="Times New Roman" w:cs="Times New Roman"/>
          <w:sz w:val="28"/>
          <w:szCs w:val="28"/>
        </w:rPr>
        <w:t xml:space="preserve"> чем за </w:t>
      </w:r>
      <w:r w:rsidR="0097010C" w:rsidRPr="00480608">
        <w:rPr>
          <w:rFonts w:ascii="Times New Roman" w:hAnsi="Times New Roman" w:cs="Times New Roman"/>
          <w:sz w:val="28"/>
          <w:szCs w:val="28"/>
        </w:rPr>
        <w:t>три рабочих дня при проведении плановой и не менее</w:t>
      </w:r>
      <w:r w:rsidR="00083725">
        <w:rPr>
          <w:rFonts w:ascii="Times New Roman" w:hAnsi="Times New Roman" w:cs="Times New Roman"/>
          <w:sz w:val="28"/>
          <w:szCs w:val="28"/>
        </w:rPr>
        <w:t>,</w:t>
      </w:r>
      <w:r w:rsidR="0097010C" w:rsidRPr="00480608">
        <w:rPr>
          <w:rFonts w:ascii="Times New Roman" w:hAnsi="Times New Roman" w:cs="Times New Roman"/>
          <w:sz w:val="28"/>
          <w:szCs w:val="28"/>
        </w:rPr>
        <w:t xml:space="preserve"> чем за </w:t>
      </w:r>
      <w:r w:rsidRPr="00480608">
        <w:rPr>
          <w:rFonts w:ascii="Times New Roman" w:hAnsi="Times New Roman" w:cs="Times New Roman"/>
          <w:sz w:val="28"/>
          <w:szCs w:val="28"/>
        </w:rPr>
        <w:t>двадцать четыре часа до начала проведения</w:t>
      </w:r>
      <w:r w:rsidR="0097010C" w:rsidRPr="00480608">
        <w:rPr>
          <w:rFonts w:ascii="Times New Roman" w:hAnsi="Times New Roman" w:cs="Times New Roman"/>
          <w:sz w:val="28"/>
          <w:szCs w:val="28"/>
        </w:rPr>
        <w:t xml:space="preserve"> внеплановой проверки</w:t>
      </w:r>
      <w:r w:rsidRPr="00480608">
        <w:rPr>
          <w:rFonts w:ascii="Times New Roman" w:hAnsi="Times New Roman" w:cs="Times New Roman"/>
          <w:sz w:val="28"/>
          <w:szCs w:val="28"/>
        </w:rPr>
        <w:t>. Исключение составляют случаи</w:t>
      </w:r>
      <w:r w:rsidR="00083725">
        <w:rPr>
          <w:rFonts w:ascii="Times New Roman" w:hAnsi="Times New Roman" w:cs="Times New Roman"/>
          <w:sz w:val="28"/>
          <w:szCs w:val="28"/>
        </w:rPr>
        <w:t>,</w:t>
      </w:r>
      <w:r w:rsidRPr="00480608">
        <w:rPr>
          <w:rFonts w:ascii="Times New Roman" w:hAnsi="Times New Roman" w:cs="Times New Roman"/>
          <w:sz w:val="28"/>
          <w:szCs w:val="28"/>
        </w:rPr>
        <w:t xml:space="preserve"> при которых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E487D" w:rsidRPr="00480608" w:rsidRDefault="009302A2" w:rsidP="009302A2">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Выездная проверка начинается с предъявления служебного удостоверения, обязательного ознакомления с распоряжением или приказом о назначении выездной проверки и с полномочиями п</w:t>
      </w:r>
      <w:r w:rsidR="003536C2" w:rsidRPr="00480608">
        <w:rPr>
          <w:rFonts w:ascii="Times New Roman" w:hAnsi="Times New Roman" w:cs="Times New Roman"/>
          <w:sz w:val="28"/>
          <w:szCs w:val="28"/>
        </w:rPr>
        <w:t>роводящих выездную проверку лиц;</w:t>
      </w:r>
    </w:p>
    <w:p w:rsidR="0041005E" w:rsidRPr="00480608" w:rsidRDefault="00FC1F49" w:rsidP="0041005E">
      <w:pPr>
        <w:pStyle w:val="a3"/>
        <w:numPr>
          <w:ilvl w:val="0"/>
          <w:numId w:val="2"/>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Проверяемое лицо вправе о</w:t>
      </w:r>
      <w:r w:rsidR="00121AFF" w:rsidRPr="00480608">
        <w:rPr>
          <w:rFonts w:ascii="Times New Roman" w:hAnsi="Times New Roman" w:cs="Times New Roman"/>
          <w:sz w:val="28"/>
          <w:szCs w:val="28"/>
        </w:rPr>
        <w:t>знакомиться</w:t>
      </w:r>
      <w:r w:rsidR="00BF4256" w:rsidRPr="00480608">
        <w:rPr>
          <w:rFonts w:ascii="Times New Roman" w:hAnsi="Times New Roman" w:cs="Times New Roman"/>
          <w:sz w:val="28"/>
          <w:szCs w:val="28"/>
        </w:rPr>
        <w:t xml:space="preserve"> с положениями административного регламента, в соответствии с которым проводится проверка</w:t>
      </w:r>
      <w:r w:rsidR="0041005E" w:rsidRPr="00480608">
        <w:rPr>
          <w:rFonts w:ascii="Times New Roman" w:hAnsi="Times New Roman" w:cs="Times New Roman"/>
          <w:sz w:val="28"/>
          <w:szCs w:val="28"/>
        </w:rPr>
        <w:t xml:space="preserve">. </w:t>
      </w:r>
    </w:p>
    <w:p w:rsidR="00BF4256" w:rsidRPr="00480608" w:rsidRDefault="0041005E" w:rsidP="0041005E">
      <w:pPr>
        <w:pStyle w:val="a3"/>
        <w:spacing w:after="0" w:line="276" w:lineRule="auto"/>
        <w:ind w:left="0" w:firstLine="709"/>
        <w:jc w:val="both"/>
        <w:rPr>
          <w:rFonts w:ascii="Times New Roman" w:hAnsi="Times New Roman" w:cs="Times New Roman"/>
          <w:sz w:val="28"/>
          <w:szCs w:val="28"/>
        </w:rPr>
      </w:pPr>
      <w:r w:rsidRPr="00480608">
        <w:rPr>
          <w:rFonts w:ascii="Times New Roman" w:hAnsi="Times New Roman" w:cs="Times New Roman"/>
          <w:sz w:val="28"/>
          <w:szCs w:val="28"/>
        </w:rPr>
        <w:t>Административный регламент осуществления Федеральной службой государственной регистрации, кадастра и картографии государственного земельного надзора определяет сроки и последовательность действий должностных лиц при осуществлении государственного земельного надзора. Действующий Административный регламент утвержден Приказом Росреестра от 18.06.2019 № П/0240. Данные сведения указываются в распоряжении о проведении проверки, поэтому у проверяемого лица всегда есть возможность заблаговременно узнать о конкретных мероприятиях</w:t>
      </w:r>
      <w:r w:rsidR="00083725">
        <w:rPr>
          <w:rFonts w:ascii="Times New Roman" w:hAnsi="Times New Roman" w:cs="Times New Roman"/>
          <w:sz w:val="28"/>
          <w:szCs w:val="28"/>
        </w:rPr>
        <w:t>,</w:t>
      </w:r>
      <w:r w:rsidRPr="00480608">
        <w:rPr>
          <w:rFonts w:ascii="Times New Roman" w:hAnsi="Times New Roman" w:cs="Times New Roman"/>
          <w:sz w:val="28"/>
          <w:szCs w:val="28"/>
        </w:rPr>
        <w:t xml:space="preserve"> которые проводятся при проверке</w:t>
      </w:r>
      <w:r w:rsidR="00B63814">
        <w:rPr>
          <w:rFonts w:ascii="Times New Roman" w:hAnsi="Times New Roman" w:cs="Times New Roman"/>
          <w:sz w:val="28"/>
          <w:szCs w:val="28"/>
        </w:rPr>
        <w:t xml:space="preserve">. В случае, если проверяемое лицо не имеет возможности самостоятельно ознакомиться </w:t>
      </w:r>
      <w:r w:rsidR="00B63814" w:rsidRPr="00480608">
        <w:rPr>
          <w:rFonts w:ascii="Times New Roman" w:hAnsi="Times New Roman" w:cs="Times New Roman"/>
          <w:sz w:val="28"/>
          <w:szCs w:val="28"/>
        </w:rPr>
        <w:t>с положениями административного регламента</w:t>
      </w:r>
      <w:r w:rsidR="00B63814">
        <w:rPr>
          <w:rFonts w:ascii="Times New Roman" w:hAnsi="Times New Roman" w:cs="Times New Roman"/>
          <w:sz w:val="28"/>
          <w:szCs w:val="28"/>
        </w:rPr>
        <w:t xml:space="preserve">, </w:t>
      </w:r>
      <w:r w:rsidR="007A0357">
        <w:rPr>
          <w:rFonts w:ascii="Times New Roman" w:hAnsi="Times New Roman" w:cs="Times New Roman"/>
          <w:sz w:val="28"/>
          <w:szCs w:val="28"/>
        </w:rPr>
        <w:t>то инспектор по его просьбе обязан провести такое ознакомление</w:t>
      </w:r>
      <w:r w:rsidR="00B63814">
        <w:rPr>
          <w:rFonts w:ascii="Times New Roman" w:hAnsi="Times New Roman" w:cs="Times New Roman"/>
          <w:sz w:val="28"/>
          <w:szCs w:val="28"/>
        </w:rPr>
        <w:t>;</w:t>
      </w:r>
    </w:p>
    <w:p w:rsidR="003536C2" w:rsidRPr="00480608" w:rsidRDefault="00FC1F49" w:rsidP="004A391D">
      <w:pPr>
        <w:pStyle w:val="a3"/>
        <w:numPr>
          <w:ilvl w:val="0"/>
          <w:numId w:val="2"/>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Проверяемое лицо вправе п</w:t>
      </w:r>
      <w:r w:rsidR="00121AFF" w:rsidRPr="00480608">
        <w:rPr>
          <w:rFonts w:ascii="Times New Roman" w:hAnsi="Times New Roman" w:cs="Times New Roman"/>
          <w:sz w:val="28"/>
          <w:szCs w:val="28"/>
        </w:rPr>
        <w:t>рисутствовать</w:t>
      </w:r>
      <w:r w:rsidR="009302A2" w:rsidRPr="00480608">
        <w:rPr>
          <w:rFonts w:ascii="Times New Roman" w:hAnsi="Times New Roman" w:cs="Times New Roman"/>
          <w:sz w:val="28"/>
          <w:szCs w:val="28"/>
        </w:rPr>
        <w:t xml:space="preserve"> при проведении проверки, давать объяснения по вопросам, относящимся к предмету проверки</w:t>
      </w:r>
      <w:r w:rsidR="003536C2" w:rsidRPr="00480608">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ними, в том числе с отдельными действиями должностных лиц</w:t>
      </w:r>
      <w:r w:rsidR="005A3229" w:rsidRPr="00480608">
        <w:rPr>
          <w:rFonts w:ascii="Times New Roman" w:hAnsi="Times New Roman" w:cs="Times New Roman"/>
          <w:sz w:val="28"/>
          <w:szCs w:val="28"/>
        </w:rPr>
        <w:t xml:space="preserve">, а также обжаловать действия </w:t>
      </w:r>
      <w:r w:rsidR="005A3229" w:rsidRPr="00480608">
        <w:rPr>
          <w:rFonts w:ascii="Times New Roman" w:hAnsi="Times New Roman" w:cs="Times New Roman"/>
          <w:sz w:val="28"/>
          <w:szCs w:val="28"/>
        </w:rPr>
        <w:lastRenderedPageBreak/>
        <w:t>должностных лиц при проведении проверки, в том числе в судебном порядке;</w:t>
      </w:r>
    </w:p>
    <w:p w:rsidR="00BF4256" w:rsidRPr="00480608" w:rsidRDefault="00CD765B" w:rsidP="00BF4256">
      <w:pPr>
        <w:pStyle w:val="a3"/>
        <w:numPr>
          <w:ilvl w:val="0"/>
          <w:numId w:val="2"/>
        </w:numPr>
        <w:spacing w:after="0" w:line="276" w:lineRule="auto"/>
        <w:ind w:left="0" w:firstLine="709"/>
        <w:jc w:val="both"/>
        <w:rPr>
          <w:rFonts w:ascii="Times New Roman" w:hAnsi="Times New Roman" w:cs="Times New Roman"/>
          <w:sz w:val="28"/>
          <w:szCs w:val="28"/>
        </w:rPr>
      </w:pPr>
      <w:r w:rsidRPr="00480608">
        <w:rPr>
          <w:rFonts w:ascii="Times New Roman" w:hAnsi="Times New Roman" w:cs="Times New Roman"/>
          <w:sz w:val="28"/>
          <w:szCs w:val="28"/>
        </w:rPr>
        <w:t>Юридические лица, индивидуальные предприниматели вправе</w:t>
      </w:r>
      <w:r w:rsidR="004A105B">
        <w:rPr>
          <w:rFonts w:ascii="Times New Roman" w:hAnsi="Times New Roman" w:cs="Times New Roman"/>
          <w:sz w:val="28"/>
          <w:szCs w:val="28"/>
        </w:rPr>
        <w:t>п</w:t>
      </w:r>
      <w:r w:rsidR="00121AFF" w:rsidRPr="00480608">
        <w:rPr>
          <w:rFonts w:ascii="Times New Roman" w:hAnsi="Times New Roman" w:cs="Times New Roman"/>
          <w:sz w:val="28"/>
          <w:szCs w:val="28"/>
        </w:rPr>
        <w:t>ривлекать</w:t>
      </w:r>
      <w:r w:rsidR="00BF4256" w:rsidRPr="00480608">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D97864" w:rsidRPr="00480608">
        <w:rPr>
          <w:rFonts w:ascii="Times New Roman" w:hAnsi="Times New Roman" w:cs="Times New Roman"/>
          <w:sz w:val="28"/>
          <w:szCs w:val="28"/>
        </w:rPr>
        <w:t>. Граждане таким правом не обладают, так как не осуществляют предпринимательской деятельности;</w:t>
      </w:r>
    </w:p>
    <w:p w:rsidR="00BF4256" w:rsidRPr="00480608" w:rsidRDefault="00FC1F49" w:rsidP="00B07358">
      <w:pPr>
        <w:pStyle w:val="a3"/>
        <w:numPr>
          <w:ilvl w:val="0"/>
          <w:numId w:val="2"/>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Проверяемое лицо вправе н</w:t>
      </w:r>
      <w:r w:rsidR="00121AFF" w:rsidRPr="00480608">
        <w:rPr>
          <w:rFonts w:ascii="Times New Roman" w:hAnsi="Times New Roman" w:cs="Times New Roman"/>
          <w:sz w:val="28"/>
          <w:szCs w:val="28"/>
        </w:rPr>
        <w:t>е</w:t>
      </w:r>
      <w:r w:rsidR="00BF4256" w:rsidRPr="00480608">
        <w:rPr>
          <w:rFonts w:ascii="Times New Roman" w:hAnsi="Times New Roman" w:cs="Times New Roman"/>
          <w:sz w:val="28"/>
          <w:szCs w:val="28"/>
        </w:rPr>
        <w:t>представл</w:t>
      </w:r>
      <w:r w:rsidR="00B07358" w:rsidRPr="00480608">
        <w:rPr>
          <w:rFonts w:ascii="Times New Roman" w:hAnsi="Times New Roman" w:cs="Times New Roman"/>
          <w:sz w:val="28"/>
          <w:szCs w:val="28"/>
        </w:rPr>
        <w:t xml:space="preserve">ять </w:t>
      </w:r>
      <w:r w:rsidR="00BF4256" w:rsidRPr="00480608">
        <w:rPr>
          <w:rFonts w:ascii="Times New Roman" w:hAnsi="Times New Roman" w:cs="Times New Roman"/>
          <w:sz w:val="28"/>
          <w:szCs w:val="28"/>
        </w:rPr>
        <w:t>документ</w:t>
      </w:r>
      <w:r w:rsidR="00B07358" w:rsidRPr="00480608">
        <w:rPr>
          <w:rFonts w:ascii="Times New Roman" w:hAnsi="Times New Roman" w:cs="Times New Roman"/>
          <w:sz w:val="28"/>
          <w:szCs w:val="28"/>
        </w:rPr>
        <w:t>ы</w:t>
      </w:r>
      <w:r w:rsidR="00BF4256" w:rsidRPr="00480608">
        <w:rPr>
          <w:rFonts w:ascii="Times New Roman" w:hAnsi="Times New Roman" w:cs="Times New Roman"/>
          <w:sz w:val="28"/>
          <w:szCs w:val="28"/>
        </w:rPr>
        <w:t>, информаци</w:t>
      </w:r>
      <w:r w:rsidR="00B07358" w:rsidRPr="00480608">
        <w:rPr>
          <w:rFonts w:ascii="Times New Roman" w:hAnsi="Times New Roman" w:cs="Times New Roman"/>
          <w:sz w:val="28"/>
          <w:szCs w:val="28"/>
        </w:rPr>
        <w:t>ю</w:t>
      </w:r>
      <w:r w:rsidR="00BF4256" w:rsidRPr="00480608">
        <w:rPr>
          <w:rFonts w:ascii="Times New Roman" w:hAnsi="Times New Roman" w:cs="Times New Roman"/>
          <w:sz w:val="28"/>
          <w:szCs w:val="28"/>
        </w:rPr>
        <w:t>, если они не являются объектами проверки или не относятся к предмету проверки</w:t>
      </w:r>
      <w:r w:rsidR="00B07358" w:rsidRPr="00480608">
        <w:rPr>
          <w:rFonts w:ascii="Times New Roman" w:hAnsi="Times New Roman" w:cs="Times New Roman"/>
          <w:sz w:val="28"/>
          <w:szCs w:val="28"/>
        </w:rPr>
        <w:t>, сведения</w:t>
      </w:r>
      <w:r w:rsidR="00083725">
        <w:rPr>
          <w:rFonts w:ascii="Times New Roman" w:hAnsi="Times New Roman" w:cs="Times New Roman"/>
          <w:sz w:val="28"/>
          <w:szCs w:val="28"/>
        </w:rPr>
        <w:t>,</w:t>
      </w:r>
      <w:r w:rsidR="00B07358" w:rsidRPr="00480608">
        <w:rPr>
          <w:rFonts w:ascii="Times New Roman" w:hAnsi="Times New Roman" w:cs="Times New Roman"/>
          <w:sz w:val="28"/>
          <w:szCs w:val="28"/>
        </w:rPr>
        <w:t xml:space="preserve">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Кр</w:t>
      </w:r>
      <w:r w:rsidR="00083725">
        <w:rPr>
          <w:rFonts w:ascii="Times New Roman" w:hAnsi="Times New Roman" w:cs="Times New Roman"/>
          <w:sz w:val="28"/>
          <w:szCs w:val="28"/>
        </w:rPr>
        <w:t>оме того, должностные лица не в</w:t>
      </w:r>
      <w:r w:rsidR="00B07358" w:rsidRPr="00480608">
        <w:rPr>
          <w:rFonts w:ascii="Times New Roman" w:hAnsi="Times New Roman" w:cs="Times New Roman"/>
          <w:sz w:val="28"/>
          <w:szCs w:val="28"/>
        </w:rPr>
        <w:t>праве требовать информации до даты начала проведения проверки;</w:t>
      </w:r>
    </w:p>
    <w:p w:rsidR="00B07358" w:rsidRPr="00480608" w:rsidRDefault="00B07358" w:rsidP="00E732AC">
      <w:pPr>
        <w:pStyle w:val="a3"/>
        <w:numPr>
          <w:ilvl w:val="0"/>
          <w:numId w:val="2"/>
        </w:numPr>
        <w:spacing w:after="0" w:line="276" w:lineRule="auto"/>
        <w:ind w:left="0" w:firstLine="709"/>
        <w:jc w:val="both"/>
        <w:rPr>
          <w:rFonts w:ascii="Times New Roman" w:hAnsi="Times New Roman" w:cs="Times New Roman"/>
          <w:sz w:val="28"/>
          <w:szCs w:val="28"/>
        </w:rPr>
      </w:pPr>
      <w:r w:rsidRPr="00480608">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3814" w:rsidRDefault="00052424" w:rsidP="00D2699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Вместе с</w:t>
      </w:r>
      <w:r w:rsidR="00271F55" w:rsidRPr="00480608">
        <w:rPr>
          <w:rFonts w:ascii="Times New Roman" w:hAnsi="Times New Roman" w:cs="Times New Roman"/>
          <w:sz w:val="28"/>
          <w:szCs w:val="28"/>
        </w:rPr>
        <w:t xml:space="preserve"> тем, </w:t>
      </w:r>
      <w:r w:rsidR="00B63814">
        <w:rPr>
          <w:rFonts w:ascii="Times New Roman" w:hAnsi="Times New Roman" w:cs="Times New Roman"/>
          <w:sz w:val="28"/>
          <w:szCs w:val="28"/>
        </w:rPr>
        <w:t>проверяемые лица долж</w:t>
      </w:r>
      <w:r w:rsidR="008B6C3A">
        <w:rPr>
          <w:rFonts w:ascii="Times New Roman" w:hAnsi="Times New Roman" w:cs="Times New Roman"/>
          <w:sz w:val="28"/>
          <w:szCs w:val="28"/>
        </w:rPr>
        <w:t>ны знать и о своих обязанностях.</w:t>
      </w:r>
    </w:p>
    <w:p w:rsidR="00D26995" w:rsidRPr="00480608" w:rsidRDefault="00B63814" w:rsidP="00D2699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71F55" w:rsidRPr="00480608">
        <w:rPr>
          <w:rFonts w:ascii="Times New Roman" w:hAnsi="Times New Roman" w:cs="Times New Roman"/>
          <w:sz w:val="28"/>
          <w:szCs w:val="28"/>
        </w:rPr>
        <w:t>емлепользователи обязаны н</w:t>
      </w:r>
      <w:r w:rsidR="00F410BC" w:rsidRPr="00480608">
        <w:rPr>
          <w:rFonts w:ascii="Times New Roman" w:hAnsi="Times New Roman" w:cs="Times New Roman"/>
          <w:sz w:val="28"/>
          <w:szCs w:val="28"/>
        </w:rPr>
        <w:t>е препятствовать проведению проверки, в том числе обеспечить возможность доступа должностного лица для проведения выездной пр</w:t>
      </w:r>
      <w:r w:rsidR="00271F55" w:rsidRPr="00480608">
        <w:rPr>
          <w:rFonts w:ascii="Times New Roman" w:hAnsi="Times New Roman" w:cs="Times New Roman"/>
          <w:sz w:val="28"/>
          <w:szCs w:val="28"/>
        </w:rPr>
        <w:t>оверки.</w:t>
      </w:r>
      <w:r w:rsidR="00D26995" w:rsidRPr="00480608">
        <w:rPr>
          <w:rFonts w:ascii="Times New Roman" w:hAnsi="Times New Roman" w:cs="Times New Roman"/>
          <w:sz w:val="28"/>
          <w:szCs w:val="28"/>
        </w:rPr>
        <w:t>За воспрепятствование законной деятельности должностного лица</w:t>
      </w:r>
      <w:r w:rsidR="00083725">
        <w:rPr>
          <w:rFonts w:ascii="Times New Roman" w:hAnsi="Times New Roman" w:cs="Times New Roman"/>
          <w:sz w:val="28"/>
          <w:szCs w:val="28"/>
        </w:rPr>
        <w:t>,</w:t>
      </w:r>
      <w:r w:rsidR="00D26995" w:rsidRPr="00480608">
        <w:rPr>
          <w:rFonts w:ascii="Times New Roman" w:hAnsi="Times New Roman" w:cs="Times New Roman"/>
          <w:sz w:val="28"/>
          <w:szCs w:val="28"/>
        </w:rPr>
        <w:t xml:space="preserve"> уполномоченного на осуществление государственного надзора по проведению проверок</w:t>
      </w:r>
      <w:r w:rsidR="00083725">
        <w:rPr>
          <w:rFonts w:ascii="Times New Roman" w:hAnsi="Times New Roman" w:cs="Times New Roman"/>
          <w:sz w:val="28"/>
          <w:szCs w:val="28"/>
        </w:rPr>
        <w:t>,</w:t>
      </w:r>
      <w:r w:rsidR="00D26995" w:rsidRPr="00480608">
        <w:rPr>
          <w:rFonts w:ascii="Times New Roman" w:hAnsi="Times New Roman" w:cs="Times New Roman"/>
          <w:sz w:val="28"/>
          <w:szCs w:val="28"/>
        </w:rPr>
        <w:t xml:space="preserve"> или уклонение от таких проверок предусмотрена административная ответственность.</w:t>
      </w:r>
    </w:p>
    <w:p w:rsidR="00121AFF" w:rsidRPr="00480608" w:rsidRDefault="00121AFF" w:rsidP="00121AFF">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D97864" w:rsidRPr="00480608" w:rsidRDefault="00121AFF" w:rsidP="00121AFF">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 xml:space="preserve">Предписание </w:t>
      </w:r>
      <w:r w:rsidR="00D97864" w:rsidRPr="00480608">
        <w:rPr>
          <w:rFonts w:ascii="Times New Roman" w:hAnsi="Times New Roman" w:cs="Times New Roman"/>
          <w:sz w:val="28"/>
          <w:szCs w:val="28"/>
        </w:rPr>
        <w:t>в обязательном порядке должно быть исполнено. За его неисполнение в установленные сроки предусмотрена административная ответственность. При этом у лица, которому выдано такое предписание есть право обратиться с ходатайством о продлении срока его исполнения</w:t>
      </w:r>
      <w:r w:rsidR="00D76BEC">
        <w:rPr>
          <w:rFonts w:ascii="Times New Roman" w:hAnsi="Times New Roman" w:cs="Times New Roman"/>
          <w:sz w:val="28"/>
          <w:szCs w:val="28"/>
        </w:rPr>
        <w:t xml:space="preserve"> с предоставлением сведений о мероприятиях</w:t>
      </w:r>
      <w:r w:rsidR="00083725">
        <w:rPr>
          <w:rFonts w:ascii="Times New Roman" w:hAnsi="Times New Roman" w:cs="Times New Roman"/>
          <w:sz w:val="28"/>
          <w:szCs w:val="28"/>
        </w:rPr>
        <w:t>,</w:t>
      </w:r>
      <w:r w:rsidR="00D76BEC">
        <w:rPr>
          <w:rFonts w:ascii="Times New Roman" w:hAnsi="Times New Roman" w:cs="Times New Roman"/>
          <w:sz w:val="28"/>
          <w:szCs w:val="28"/>
        </w:rPr>
        <w:t xml:space="preserve"> которые им были предприняты для устранения нарушения</w:t>
      </w:r>
      <w:r w:rsidR="00D97864" w:rsidRPr="00480608">
        <w:rPr>
          <w:rFonts w:ascii="Times New Roman" w:hAnsi="Times New Roman" w:cs="Times New Roman"/>
          <w:sz w:val="28"/>
          <w:szCs w:val="28"/>
        </w:rPr>
        <w:t>.</w:t>
      </w:r>
    </w:p>
    <w:p w:rsidR="00F27ED6" w:rsidRPr="00480608" w:rsidRDefault="00791E5F" w:rsidP="00211CD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lastRenderedPageBreak/>
        <w:t xml:space="preserve">Необходимо также учитывать, что </w:t>
      </w:r>
      <w:r w:rsidR="003D45BD" w:rsidRPr="00480608">
        <w:rPr>
          <w:rFonts w:ascii="Times New Roman" w:hAnsi="Times New Roman" w:cs="Times New Roman"/>
          <w:sz w:val="28"/>
          <w:szCs w:val="28"/>
        </w:rPr>
        <w:t>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адресу его регистрации по месту жительства или пребывания. Сообщение считается доставленным, если адресат уклонился от получения ко</w:t>
      </w:r>
      <w:r w:rsidR="00083725">
        <w:rPr>
          <w:rFonts w:ascii="Times New Roman" w:hAnsi="Times New Roman" w:cs="Times New Roman"/>
          <w:sz w:val="28"/>
          <w:szCs w:val="28"/>
        </w:rPr>
        <w:t>рреспонденции в отделении связи</w:t>
      </w:r>
      <w:r w:rsidR="00D76BEC">
        <w:rPr>
          <w:rFonts w:ascii="Times New Roman" w:hAnsi="Times New Roman" w:cs="Times New Roman"/>
          <w:sz w:val="28"/>
          <w:szCs w:val="28"/>
        </w:rPr>
        <w:t xml:space="preserve">либо </w:t>
      </w:r>
      <w:r w:rsidR="003D45BD" w:rsidRPr="00480608">
        <w:rPr>
          <w:rFonts w:ascii="Times New Roman" w:hAnsi="Times New Roman" w:cs="Times New Roman"/>
          <w:sz w:val="28"/>
          <w:szCs w:val="28"/>
        </w:rPr>
        <w:t>она была возвращена по истечении срока хранения.</w:t>
      </w:r>
    </w:p>
    <w:p w:rsidR="00D97864" w:rsidRPr="00480608" w:rsidRDefault="00D97864" w:rsidP="00D97864">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П</w:t>
      </w:r>
      <w:r w:rsidR="003D45BD" w:rsidRPr="00480608">
        <w:rPr>
          <w:rFonts w:ascii="Times New Roman" w:hAnsi="Times New Roman" w:cs="Times New Roman"/>
          <w:sz w:val="28"/>
          <w:szCs w:val="28"/>
        </w:rPr>
        <w:t xml:space="preserve">роверка может быть проведена в отсутствии проверяемого лица в том числе, если такое лицо не получило направленное по адресу </w:t>
      </w:r>
      <w:r w:rsidR="00FC1F49" w:rsidRPr="00480608">
        <w:rPr>
          <w:rFonts w:ascii="Times New Roman" w:hAnsi="Times New Roman" w:cs="Times New Roman"/>
          <w:sz w:val="28"/>
          <w:szCs w:val="28"/>
        </w:rPr>
        <w:t xml:space="preserve">его </w:t>
      </w:r>
      <w:r w:rsidR="003D45BD" w:rsidRPr="00480608">
        <w:rPr>
          <w:rFonts w:ascii="Times New Roman" w:hAnsi="Times New Roman" w:cs="Times New Roman"/>
          <w:sz w:val="28"/>
          <w:szCs w:val="28"/>
        </w:rPr>
        <w:t>регистрации уведомление.</w:t>
      </w:r>
    </w:p>
    <w:p w:rsidR="003D45BD" w:rsidRPr="00480608" w:rsidRDefault="003D45BD" w:rsidP="00211CD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 xml:space="preserve">С целью защиты своих прав граждане, юридические лица, индивидуальные предприниматели могут воспользоваться юридической помощью защитника, а также в случае несогласия с действиями должностных лиц обжаловать </w:t>
      </w:r>
      <w:r w:rsidR="0093402E" w:rsidRPr="00480608">
        <w:rPr>
          <w:rFonts w:ascii="Times New Roman" w:hAnsi="Times New Roman" w:cs="Times New Roman"/>
          <w:sz w:val="28"/>
          <w:szCs w:val="28"/>
        </w:rPr>
        <w:t xml:space="preserve">такие </w:t>
      </w:r>
      <w:r w:rsidRPr="00480608">
        <w:rPr>
          <w:rFonts w:ascii="Times New Roman" w:hAnsi="Times New Roman" w:cs="Times New Roman"/>
          <w:sz w:val="28"/>
          <w:szCs w:val="28"/>
        </w:rPr>
        <w:t>действия, в том числе в судебном порядке</w:t>
      </w:r>
      <w:r w:rsidR="0093402E" w:rsidRPr="00480608">
        <w:rPr>
          <w:rFonts w:ascii="Times New Roman" w:hAnsi="Times New Roman" w:cs="Times New Roman"/>
          <w:sz w:val="28"/>
          <w:szCs w:val="28"/>
        </w:rPr>
        <w:t>.</w:t>
      </w:r>
    </w:p>
    <w:p w:rsidR="00D97864" w:rsidRDefault="00D97864" w:rsidP="00211CD5">
      <w:pPr>
        <w:spacing w:after="0" w:line="276" w:lineRule="auto"/>
        <w:ind w:firstLine="709"/>
        <w:jc w:val="both"/>
        <w:rPr>
          <w:rFonts w:ascii="Times New Roman" w:hAnsi="Times New Roman" w:cs="Times New Roman"/>
          <w:sz w:val="28"/>
          <w:szCs w:val="28"/>
        </w:rPr>
      </w:pPr>
      <w:r w:rsidRPr="00480608">
        <w:rPr>
          <w:rFonts w:ascii="Times New Roman" w:hAnsi="Times New Roman" w:cs="Times New Roman"/>
          <w:sz w:val="28"/>
          <w:szCs w:val="28"/>
        </w:rPr>
        <w:t>Информация о нормативно-правовых актах</w:t>
      </w:r>
      <w:r w:rsidR="00083725">
        <w:rPr>
          <w:rFonts w:ascii="Times New Roman" w:hAnsi="Times New Roman" w:cs="Times New Roman"/>
          <w:sz w:val="28"/>
          <w:szCs w:val="28"/>
        </w:rPr>
        <w:t>,</w:t>
      </w:r>
      <w:bookmarkStart w:id="0" w:name="_GoBack"/>
      <w:bookmarkEnd w:id="0"/>
      <w:r w:rsidRPr="00480608">
        <w:rPr>
          <w:rFonts w:ascii="Times New Roman" w:hAnsi="Times New Roman" w:cs="Times New Roman"/>
          <w:sz w:val="28"/>
          <w:szCs w:val="28"/>
        </w:rPr>
        <w:t xml:space="preserve"> в соответствии с которыми осуществляется деятельность государственного земельного надзора размещена на официальном сайте Росреестра, </w:t>
      </w:r>
      <w:r w:rsidR="00480608" w:rsidRPr="00480608">
        <w:rPr>
          <w:rFonts w:ascii="Times New Roman" w:hAnsi="Times New Roman" w:cs="Times New Roman"/>
          <w:sz w:val="28"/>
          <w:szCs w:val="28"/>
        </w:rPr>
        <w:t>а также может быть получена при проведении проверок соблюдения земельного законодательства.</w:t>
      </w:r>
    </w:p>
    <w:p w:rsidR="004F1241" w:rsidRDefault="004F1241" w:rsidP="00211CD5">
      <w:pPr>
        <w:spacing w:after="0" w:line="276" w:lineRule="auto"/>
        <w:ind w:firstLine="709"/>
        <w:jc w:val="both"/>
        <w:rPr>
          <w:rFonts w:ascii="Times New Roman" w:hAnsi="Times New Roman" w:cs="Times New Roman"/>
          <w:sz w:val="28"/>
          <w:szCs w:val="28"/>
        </w:rPr>
      </w:pPr>
    </w:p>
    <w:p w:rsidR="0072094C" w:rsidRPr="00480608" w:rsidRDefault="00B11CE9" w:rsidP="00211C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подготовлен Управлением Росреестра по Кемеровской области – Кузбассу</w:t>
      </w:r>
    </w:p>
    <w:sectPr w:rsidR="0072094C" w:rsidRPr="00480608" w:rsidSect="0093402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589" w:rsidRDefault="00B43589" w:rsidP="0093402E">
      <w:pPr>
        <w:spacing w:after="0" w:line="240" w:lineRule="auto"/>
      </w:pPr>
      <w:r>
        <w:separator/>
      </w:r>
    </w:p>
  </w:endnote>
  <w:endnote w:type="continuationSeparator" w:id="1">
    <w:p w:rsidR="00B43589" w:rsidRDefault="00B43589" w:rsidP="00934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589" w:rsidRDefault="00B43589" w:rsidP="0093402E">
      <w:pPr>
        <w:spacing w:after="0" w:line="240" w:lineRule="auto"/>
      </w:pPr>
      <w:r>
        <w:separator/>
      </w:r>
    </w:p>
  </w:footnote>
  <w:footnote w:type="continuationSeparator" w:id="1">
    <w:p w:rsidR="00B43589" w:rsidRDefault="00B43589" w:rsidP="00934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685128"/>
    </w:sdtPr>
    <w:sdtEndPr>
      <w:rPr>
        <w:rFonts w:ascii="Times New Roman" w:hAnsi="Times New Roman" w:cs="Times New Roman"/>
      </w:rPr>
    </w:sdtEndPr>
    <w:sdtContent>
      <w:p w:rsidR="0093402E" w:rsidRPr="00D97864" w:rsidRDefault="00536DD9">
        <w:pPr>
          <w:pStyle w:val="a6"/>
          <w:jc w:val="center"/>
          <w:rPr>
            <w:rFonts w:ascii="Times New Roman" w:hAnsi="Times New Roman" w:cs="Times New Roman"/>
          </w:rPr>
        </w:pPr>
        <w:r w:rsidRPr="00D97864">
          <w:rPr>
            <w:rFonts w:ascii="Times New Roman" w:hAnsi="Times New Roman" w:cs="Times New Roman"/>
          </w:rPr>
          <w:fldChar w:fldCharType="begin"/>
        </w:r>
        <w:r w:rsidR="0093402E" w:rsidRPr="00D97864">
          <w:rPr>
            <w:rFonts w:ascii="Times New Roman" w:hAnsi="Times New Roman" w:cs="Times New Roman"/>
          </w:rPr>
          <w:instrText>PAGE   \* MERGEFORMAT</w:instrText>
        </w:r>
        <w:r w:rsidRPr="00D97864">
          <w:rPr>
            <w:rFonts w:ascii="Times New Roman" w:hAnsi="Times New Roman" w:cs="Times New Roman"/>
          </w:rPr>
          <w:fldChar w:fldCharType="separate"/>
        </w:r>
        <w:r w:rsidR="004F1241">
          <w:rPr>
            <w:rFonts w:ascii="Times New Roman" w:hAnsi="Times New Roman" w:cs="Times New Roman"/>
            <w:noProof/>
          </w:rPr>
          <w:t>4</w:t>
        </w:r>
        <w:r w:rsidRPr="00D97864">
          <w:rPr>
            <w:rFonts w:ascii="Times New Roman" w:hAnsi="Times New Roman" w:cs="Times New Roman"/>
          </w:rPr>
          <w:fldChar w:fldCharType="end"/>
        </w:r>
      </w:p>
    </w:sdtContent>
  </w:sdt>
  <w:p w:rsidR="0093402E" w:rsidRDefault="009340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582"/>
    <w:multiLevelType w:val="hybridMultilevel"/>
    <w:tmpl w:val="663C8056"/>
    <w:lvl w:ilvl="0" w:tplc="59D85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025116"/>
    <w:multiLevelType w:val="hybridMultilevel"/>
    <w:tmpl w:val="2A1E4304"/>
    <w:lvl w:ilvl="0" w:tplc="1004A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2B257D"/>
    <w:multiLevelType w:val="hybridMultilevel"/>
    <w:tmpl w:val="C26A10CC"/>
    <w:lvl w:ilvl="0" w:tplc="F5067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1F4"/>
    <w:rsid w:val="000153F8"/>
    <w:rsid w:val="00052424"/>
    <w:rsid w:val="00083725"/>
    <w:rsid w:val="000F5757"/>
    <w:rsid w:val="00121AFF"/>
    <w:rsid w:val="00140B3A"/>
    <w:rsid w:val="00204F04"/>
    <w:rsid w:val="00211CD5"/>
    <w:rsid w:val="00242519"/>
    <w:rsid w:val="00271F55"/>
    <w:rsid w:val="00311181"/>
    <w:rsid w:val="003536C2"/>
    <w:rsid w:val="00353B71"/>
    <w:rsid w:val="003569C8"/>
    <w:rsid w:val="003676AB"/>
    <w:rsid w:val="003814D4"/>
    <w:rsid w:val="003D45BD"/>
    <w:rsid w:val="003E487D"/>
    <w:rsid w:val="0041005E"/>
    <w:rsid w:val="00470BDB"/>
    <w:rsid w:val="00480608"/>
    <w:rsid w:val="00486710"/>
    <w:rsid w:val="004A105B"/>
    <w:rsid w:val="004F1241"/>
    <w:rsid w:val="0052463B"/>
    <w:rsid w:val="00536DD9"/>
    <w:rsid w:val="00540CEC"/>
    <w:rsid w:val="0057680E"/>
    <w:rsid w:val="005A3229"/>
    <w:rsid w:val="005E26CC"/>
    <w:rsid w:val="00695A83"/>
    <w:rsid w:val="0072094C"/>
    <w:rsid w:val="00742BEC"/>
    <w:rsid w:val="0074351A"/>
    <w:rsid w:val="00791E5F"/>
    <w:rsid w:val="007A0357"/>
    <w:rsid w:val="007B6D95"/>
    <w:rsid w:val="007D693F"/>
    <w:rsid w:val="00831FF6"/>
    <w:rsid w:val="00841386"/>
    <w:rsid w:val="00882D67"/>
    <w:rsid w:val="008B6C3A"/>
    <w:rsid w:val="009302A2"/>
    <w:rsid w:val="0093402E"/>
    <w:rsid w:val="0097010C"/>
    <w:rsid w:val="00970792"/>
    <w:rsid w:val="00995BB9"/>
    <w:rsid w:val="00997445"/>
    <w:rsid w:val="009E0B26"/>
    <w:rsid w:val="00AA4037"/>
    <w:rsid w:val="00B07358"/>
    <w:rsid w:val="00B11CE9"/>
    <w:rsid w:val="00B43589"/>
    <w:rsid w:val="00B51776"/>
    <w:rsid w:val="00B537E5"/>
    <w:rsid w:val="00B63814"/>
    <w:rsid w:val="00BE4E31"/>
    <w:rsid w:val="00BF4256"/>
    <w:rsid w:val="00C278C3"/>
    <w:rsid w:val="00CA1211"/>
    <w:rsid w:val="00CD765B"/>
    <w:rsid w:val="00CF5D17"/>
    <w:rsid w:val="00D26995"/>
    <w:rsid w:val="00D41334"/>
    <w:rsid w:val="00D43C77"/>
    <w:rsid w:val="00D47344"/>
    <w:rsid w:val="00D76BEC"/>
    <w:rsid w:val="00D831F4"/>
    <w:rsid w:val="00D97864"/>
    <w:rsid w:val="00E06B08"/>
    <w:rsid w:val="00E50C29"/>
    <w:rsid w:val="00F05ED8"/>
    <w:rsid w:val="00F27ED6"/>
    <w:rsid w:val="00F410BC"/>
    <w:rsid w:val="00F70195"/>
    <w:rsid w:val="00FB0988"/>
    <w:rsid w:val="00FC1F49"/>
    <w:rsid w:val="00FE0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E31"/>
    <w:pPr>
      <w:ind w:left="720"/>
      <w:contextualSpacing/>
    </w:pPr>
  </w:style>
  <w:style w:type="paragraph" w:styleId="a4">
    <w:name w:val="Balloon Text"/>
    <w:basedOn w:val="a"/>
    <w:link w:val="a5"/>
    <w:uiPriority w:val="99"/>
    <w:semiHidden/>
    <w:unhideWhenUsed/>
    <w:rsid w:val="007B6D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6D95"/>
    <w:rPr>
      <w:rFonts w:ascii="Segoe UI" w:hAnsi="Segoe UI" w:cs="Segoe UI"/>
      <w:sz w:val="18"/>
      <w:szCs w:val="18"/>
    </w:rPr>
  </w:style>
  <w:style w:type="paragraph" w:styleId="a6">
    <w:name w:val="header"/>
    <w:basedOn w:val="a"/>
    <w:link w:val="a7"/>
    <w:uiPriority w:val="99"/>
    <w:unhideWhenUsed/>
    <w:rsid w:val="009340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402E"/>
  </w:style>
  <w:style w:type="paragraph" w:styleId="a8">
    <w:name w:val="footer"/>
    <w:basedOn w:val="a"/>
    <w:link w:val="a9"/>
    <w:uiPriority w:val="99"/>
    <w:unhideWhenUsed/>
    <w:rsid w:val="009340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402E"/>
  </w:style>
</w:styles>
</file>

<file path=word/webSettings.xml><?xml version="1.0" encoding="utf-8"?>
<w:webSettings xmlns:r="http://schemas.openxmlformats.org/officeDocument/2006/relationships" xmlns:w="http://schemas.openxmlformats.org/wordprocessingml/2006/main">
  <w:divs>
    <w:div w:id="87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4</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ekaterina.leysle</cp:lastModifiedBy>
  <cp:revision>30</cp:revision>
  <cp:lastPrinted>2021-04-27T10:26:00Z</cp:lastPrinted>
  <dcterms:created xsi:type="dcterms:W3CDTF">2018-06-22T10:44:00Z</dcterms:created>
  <dcterms:modified xsi:type="dcterms:W3CDTF">2021-05-17T08:25:00Z</dcterms:modified>
</cp:coreProperties>
</file>