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51" w:rsidRPr="00B51D51" w:rsidRDefault="00B51D51" w:rsidP="00B51D5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B51D51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Безопасность на льду</w:t>
      </w:r>
    </w:p>
    <w:p w:rsidR="00B51D51" w:rsidRPr="00B51D51" w:rsidRDefault="00B51D51" w:rsidP="00B51D5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51D51">
        <w:rPr>
          <w:rFonts w:eastAsia="Times New Roman" w:cs="Times New Roman"/>
          <w:b/>
          <w:bCs/>
          <w:sz w:val="36"/>
          <w:szCs w:val="36"/>
          <w:lang w:eastAsia="ru-RU"/>
        </w:rPr>
        <w:t>Правила поведения на льду</w:t>
      </w:r>
    </w:p>
    <w:p w:rsidR="00B51D51" w:rsidRPr="00B51D51" w:rsidRDefault="00B51D51" w:rsidP="00B51D5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1D51">
        <w:rPr>
          <w:rFonts w:eastAsia="Times New Roman" w:cs="Times New Roman"/>
          <w:sz w:val="24"/>
          <w:szCs w:val="24"/>
          <w:lang w:eastAsia="ru-RU"/>
        </w:rPr>
        <w:t>Прежде чем выйти на лед, убедитесь в его прочности. Помните, что человек может погибнуть в воде в результате утопления, шока, а также от переохлаждения через 15 – 20 минут после попадания в ледяную воду.</w:t>
      </w:r>
    </w:p>
    <w:p w:rsidR="00B51D51" w:rsidRPr="00B51D51" w:rsidRDefault="00B51D51" w:rsidP="00B51D5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51D51">
        <w:rPr>
          <w:rFonts w:eastAsia="Times New Roman" w:cs="Times New Roman"/>
          <w:b/>
          <w:bCs/>
          <w:sz w:val="27"/>
          <w:szCs w:val="27"/>
          <w:lang w:eastAsia="ru-RU"/>
        </w:rPr>
        <w:t>Чтобы этого избежать:</w:t>
      </w:r>
    </w:p>
    <w:p w:rsidR="00B51D51" w:rsidRPr="00B51D51" w:rsidRDefault="00B51D51" w:rsidP="00B5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1D51">
        <w:rPr>
          <w:rFonts w:eastAsia="Times New Roman" w:cs="Times New Roman"/>
          <w:sz w:val="24"/>
          <w:szCs w:val="24"/>
          <w:lang w:eastAsia="ru-RU"/>
        </w:rPr>
        <w:t>используйте нахоженные тропы по льду. При их отсутствии, стоя на берегу, наметьте маршрут движения; возьмите с собой крепкую длинную палку; обходите подозрительные места;</w:t>
      </w:r>
    </w:p>
    <w:p w:rsidR="00B51D51" w:rsidRPr="00B51D51" w:rsidRDefault="00B51D51" w:rsidP="00B5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1D51">
        <w:rPr>
          <w:rFonts w:eastAsia="Times New Roman" w:cs="Times New Roman"/>
          <w:sz w:val="24"/>
          <w:szCs w:val="24"/>
          <w:lang w:eastAsia="ru-RU"/>
        </w:rPr>
        <w:t xml:space="preserve">в случае появления типичных признаков непрочности льда (а именно треск, </w:t>
      </w:r>
      <w:proofErr w:type="spellStart"/>
      <w:r w:rsidRPr="00B51D51">
        <w:rPr>
          <w:rFonts w:eastAsia="Times New Roman" w:cs="Times New Roman"/>
          <w:sz w:val="24"/>
          <w:szCs w:val="24"/>
          <w:lang w:eastAsia="ru-RU"/>
        </w:rPr>
        <w:t>прогибание</w:t>
      </w:r>
      <w:proofErr w:type="spellEnd"/>
      <w:r w:rsidRPr="00B51D51">
        <w:rPr>
          <w:rFonts w:eastAsia="Times New Roman" w:cs="Times New Roman"/>
          <w:sz w:val="24"/>
          <w:szCs w:val="24"/>
          <w:lang w:eastAsia="ru-RU"/>
        </w:rPr>
        <w:t>, вода на поверхности льда), немедленно вернитесь на берег;</w:t>
      </w:r>
    </w:p>
    <w:p w:rsidR="00B51D51" w:rsidRPr="00B51D51" w:rsidRDefault="00B51D51" w:rsidP="00B5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1D51">
        <w:rPr>
          <w:rFonts w:eastAsia="Times New Roman" w:cs="Times New Roman"/>
          <w:sz w:val="24"/>
          <w:szCs w:val="24"/>
          <w:lang w:eastAsia="ru-RU"/>
        </w:rPr>
        <w:t>не допускайте скопление людей и грузов в одном месте на льду;</w:t>
      </w:r>
    </w:p>
    <w:p w:rsidR="00B51D51" w:rsidRPr="00B51D51" w:rsidRDefault="00B51D51" w:rsidP="00B5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1D51">
        <w:rPr>
          <w:rFonts w:eastAsia="Times New Roman" w:cs="Times New Roman"/>
          <w:sz w:val="24"/>
          <w:szCs w:val="24"/>
          <w:lang w:eastAsia="ru-RU"/>
        </w:rPr>
        <w:t>исключите случаи пребывания на льду в плохую погоду: туман, снегопад, дождь, а также ночью;</w:t>
      </w:r>
    </w:p>
    <w:p w:rsidR="00B51D51" w:rsidRPr="00B51D51" w:rsidRDefault="00B51D51" w:rsidP="00B5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1D51">
        <w:rPr>
          <w:rFonts w:eastAsia="Times New Roman" w:cs="Times New Roman"/>
          <w:sz w:val="24"/>
          <w:szCs w:val="24"/>
          <w:lang w:eastAsia="ru-RU"/>
        </w:rPr>
        <w:t>не катайтесь на льдинах, обходите перекаты, полыньи, проруби, края льда;</w:t>
      </w:r>
    </w:p>
    <w:p w:rsidR="00B51D51" w:rsidRPr="00B51D51" w:rsidRDefault="00B51D51" w:rsidP="00B5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1D51">
        <w:rPr>
          <w:rFonts w:eastAsia="Times New Roman" w:cs="Times New Roman"/>
          <w:sz w:val="24"/>
          <w:szCs w:val="24"/>
          <w:lang w:eastAsia="ru-RU"/>
        </w:rPr>
        <w:t>никогда не проверяйте прочность льда ударом ноги.</w:t>
      </w:r>
    </w:p>
    <w:p w:rsidR="00B51D51" w:rsidRPr="00B51D51" w:rsidRDefault="00B51D51" w:rsidP="00B51D5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51D51">
        <w:rPr>
          <w:rFonts w:eastAsia="Times New Roman" w:cs="Times New Roman"/>
          <w:b/>
          <w:bCs/>
          <w:sz w:val="27"/>
          <w:szCs w:val="27"/>
          <w:lang w:eastAsia="ru-RU"/>
        </w:rPr>
        <w:t>Если лед все же проломился:</w:t>
      </w:r>
    </w:p>
    <w:p w:rsidR="00B51D51" w:rsidRPr="00B51D51" w:rsidRDefault="00B51D51" w:rsidP="00B51D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1D51">
        <w:rPr>
          <w:rFonts w:eastAsia="Times New Roman" w:cs="Times New Roman"/>
          <w:sz w:val="24"/>
          <w:szCs w:val="24"/>
          <w:lang w:eastAsia="ru-RU"/>
        </w:rPr>
        <w:t>не паникуйте, сбросьте тяжелые вещи, удерживайтесь на плаву, зовите на помощь;</w:t>
      </w:r>
    </w:p>
    <w:p w:rsidR="00B51D51" w:rsidRPr="00B51D51" w:rsidRDefault="00B51D51" w:rsidP="00B51D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1D51">
        <w:rPr>
          <w:rFonts w:eastAsia="Times New Roman" w:cs="Times New Roman"/>
          <w:sz w:val="24"/>
          <w:szCs w:val="24"/>
          <w:lang w:eastAsia="ru-RU"/>
        </w:rPr>
        <w:t>обопритесь на край льдины широко расставленными руками, при наличии сильного течения согните ноги, снимите обувь, в которую набралась вода;</w:t>
      </w:r>
    </w:p>
    <w:p w:rsidR="00B51D51" w:rsidRPr="00B51D51" w:rsidRDefault="00B51D51" w:rsidP="00B51D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1D51">
        <w:rPr>
          <w:rFonts w:eastAsia="Times New Roman" w:cs="Times New Roman"/>
          <w:sz w:val="24"/>
          <w:szCs w:val="24"/>
          <w:lang w:eastAsia="ru-RU"/>
        </w:rPr>
        <w:t>старайтесь не обламывать кромку льда, навалитесь на нее грудью, поочередно вытащите ноги на льдину;</w:t>
      </w:r>
    </w:p>
    <w:p w:rsidR="00B51D51" w:rsidRPr="00B51D51" w:rsidRDefault="00B51D51" w:rsidP="00B51D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1D51">
        <w:rPr>
          <w:rFonts w:eastAsia="Times New Roman" w:cs="Times New Roman"/>
          <w:sz w:val="24"/>
          <w:szCs w:val="24"/>
          <w:lang w:eastAsia="ru-RU"/>
        </w:rPr>
        <w:t>держите голову высоко над поверхностью воды, постоянно зовите на помощь.</w:t>
      </w:r>
    </w:p>
    <w:p w:rsidR="00B51D51" w:rsidRPr="00B51D51" w:rsidRDefault="00B51D51" w:rsidP="00B51D5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1D51">
        <w:rPr>
          <w:rFonts w:eastAsia="Times New Roman" w:cs="Times New Roman"/>
          <w:sz w:val="24"/>
          <w:szCs w:val="24"/>
          <w:lang w:eastAsia="ru-RU"/>
        </w:rPr>
        <w:t xml:space="preserve">Бывают ситуации, когда пострадавший не может самостоятельно справиться, ему нужна срочная помощь. </w:t>
      </w:r>
      <w:r w:rsidRPr="00B51D51">
        <w:rPr>
          <w:rFonts w:eastAsia="Times New Roman" w:cs="Times New Roman"/>
          <w:b/>
          <w:bCs/>
          <w:sz w:val="24"/>
          <w:szCs w:val="24"/>
          <w:lang w:eastAsia="ru-RU"/>
        </w:rPr>
        <w:t>Тогда необходимо:</w:t>
      </w:r>
    </w:p>
    <w:p w:rsidR="00B51D51" w:rsidRPr="00B51D51" w:rsidRDefault="00B51D51" w:rsidP="00B51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1D51">
        <w:rPr>
          <w:rFonts w:eastAsia="Times New Roman" w:cs="Times New Roman"/>
          <w:sz w:val="24"/>
          <w:szCs w:val="24"/>
          <w:lang w:eastAsia="ru-RU"/>
        </w:rPr>
        <w:t>если беда произошла недалеко от берега и пострадавший способен к активным действиям, бросить ему веревку, шарф, подать длинную палку, доску, лестницу;</w:t>
      </w:r>
    </w:p>
    <w:p w:rsidR="00B51D51" w:rsidRPr="00B51D51" w:rsidRDefault="00B51D51" w:rsidP="00B51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1D51">
        <w:rPr>
          <w:rFonts w:eastAsia="Times New Roman" w:cs="Times New Roman"/>
          <w:sz w:val="24"/>
          <w:szCs w:val="24"/>
          <w:lang w:eastAsia="ru-RU"/>
        </w:rPr>
        <w:t>сообщить пострадавшему криком, что идете к нему на помощь, это предаст ему силы, уверенность, надежду;</w:t>
      </w:r>
    </w:p>
    <w:p w:rsidR="00B51D51" w:rsidRPr="00B51D51" w:rsidRDefault="00B51D51" w:rsidP="00B51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1D51">
        <w:rPr>
          <w:rFonts w:eastAsia="Times New Roman" w:cs="Times New Roman"/>
          <w:sz w:val="24"/>
          <w:szCs w:val="24"/>
          <w:lang w:eastAsia="ru-RU"/>
        </w:rPr>
        <w:t>подползти к пострадавшему, подать ему руку или вытащить за одежду. В этой работе одновременно могут принимать участие несколько человек. Нужно только не подползать на край перелома и держать друг друга за ноги;</w:t>
      </w:r>
    </w:p>
    <w:p w:rsidR="00B51D51" w:rsidRPr="00B51D51" w:rsidRDefault="00B51D51" w:rsidP="00B51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1D51">
        <w:rPr>
          <w:rFonts w:eastAsia="Times New Roman" w:cs="Times New Roman"/>
          <w:sz w:val="24"/>
          <w:szCs w:val="24"/>
          <w:lang w:eastAsia="ru-RU"/>
        </w:rPr>
        <w:t>действовать решительно, смело, быстро, поскольку пострадавший теряет силы, замерзает, может погрузиться под воду;</w:t>
      </w:r>
    </w:p>
    <w:p w:rsidR="00D85A04" w:rsidRPr="00D85A04" w:rsidRDefault="00B51D51" w:rsidP="00D85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1D51">
        <w:rPr>
          <w:rFonts w:eastAsia="Times New Roman" w:cs="Times New Roman"/>
          <w:sz w:val="24"/>
          <w:szCs w:val="24"/>
          <w:lang w:eastAsia="ru-RU"/>
        </w:rPr>
        <w:t>после извлечения пострадавшего из ледяной воды незамедлительно отогреть его.</w:t>
      </w:r>
    </w:p>
    <w:p w:rsidR="00D85A04" w:rsidRPr="00D85A04" w:rsidRDefault="00D85A04" w:rsidP="00D85A04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D85A04">
        <w:rPr>
          <w:b/>
          <w:bCs/>
          <w:sz w:val="24"/>
          <w:szCs w:val="24"/>
        </w:rPr>
        <w:t>Если вы попали в беду, сообщите об этом по телефону единой дежурно-диспетчерской службы города</w:t>
      </w:r>
      <w:bookmarkStart w:id="0" w:name="_GoBack"/>
      <w:bookmarkEnd w:id="0"/>
      <w:r w:rsidRPr="00D85A04">
        <w:rPr>
          <w:b/>
          <w:bCs/>
          <w:sz w:val="24"/>
          <w:szCs w:val="24"/>
        </w:rPr>
        <w:t xml:space="preserve"> – 4-22-05 (для абонентов сотовой связи – 112).</w:t>
      </w:r>
    </w:p>
    <w:p w:rsidR="00A022C0" w:rsidRDefault="00A022C0"/>
    <w:sectPr w:rsidR="00A0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F7071"/>
    <w:multiLevelType w:val="multilevel"/>
    <w:tmpl w:val="E402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973B2"/>
    <w:multiLevelType w:val="multilevel"/>
    <w:tmpl w:val="8390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97920"/>
    <w:multiLevelType w:val="multilevel"/>
    <w:tmpl w:val="3E6A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51"/>
    <w:rsid w:val="00A022C0"/>
    <w:rsid w:val="00B51D51"/>
    <w:rsid w:val="00D8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8C53"/>
  <w15:chartTrackingRefBased/>
  <w15:docId w15:val="{5E5A0EEE-E990-4427-B4D6-F8A8E454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1D5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1D5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1D5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D5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1D5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D51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1D5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D51"/>
    <w:rPr>
      <w:b/>
      <w:bCs/>
    </w:rPr>
  </w:style>
  <w:style w:type="paragraph" w:styleId="a5">
    <w:name w:val="List Paragraph"/>
    <w:basedOn w:val="a"/>
    <w:uiPriority w:val="34"/>
    <w:qFormat/>
    <w:rsid w:val="00D8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2019-09-19T02:53:00Z</dcterms:created>
  <dcterms:modified xsi:type="dcterms:W3CDTF">2021-03-09T07:45:00Z</dcterms:modified>
</cp:coreProperties>
</file>