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D9" w:rsidRPr="00274D02" w:rsidRDefault="00076786" w:rsidP="001519D9">
      <w:pPr>
        <w:ind w:left="567" w:right="-1"/>
        <w:jc w:val="center"/>
        <w:outlineLvl w:val="0"/>
        <w:rPr>
          <w:b/>
          <w:sz w:val="28"/>
        </w:rPr>
      </w:pPr>
      <w:r w:rsidRPr="000767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55pt;margin-top:-24.9pt;width:70.95pt;height:76.1pt;z-index:251660288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667373710" r:id="rId6">
            <o:FieldCodes>\s</o:FieldCodes>
          </o:OLEObject>
        </w:pict>
      </w:r>
    </w:p>
    <w:p w:rsidR="001519D9" w:rsidRDefault="001519D9" w:rsidP="001519D9">
      <w:pPr>
        <w:tabs>
          <w:tab w:val="left" w:pos="4260"/>
          <w:tab w:val="center" w:pos="4800"/>
        </w:tabs>
        <w:spacing w:line="360" w:lineRule="auto"/>
        <w:ind w:right="-1"/>
        <w:jc w:val="center"/>
        <w:outlineLvl w:val="0"/>
        <w:rPr>
          <w:b/>
          <w:sz w:val="28"/>
        </w:rPr>
      </w:pPr>
    </w:p>
    <w:p w:rsidR="001519D9" w:rsidRDefault="001519D9" w:rsidP="001519D9">
      <w:pPr>
        <w:tabs>
          <w:tab w:val="left" w:pos="567"/>
          <w:tab w:val="left" w:pos="4260"/>
          <w:tab w:val="center" w:pos="4800"/>
        </w:tabs>
        <w:spacing w:line="360" w:lineRule="auto"/>
        <w:ind w:right="-1"/>
        <w:outlineLvl w:val="0"/>
        <w:rPr>
          <w:b/>
          <w:sz w:val="28"/>
        </w:rPr>
      </w:pPr>
    </w:p>
    <w:p w:rsidR="001519D9" w:rsidRDefault="001519D9" w:rsidP="001519D9">
      <w:pPr>
        <w:tabs>
          <w:tab w:val="left" w:pos="4260"/>
          <w:tab w:val="center" w:pos="4800"/>
        </w:tabs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519D9" w:rsidRPr="002556A2" w:rsidRDefault="001519D9" w:rsidP="001519D9">
      <w:pPr>
        <w:tabs>
          <w:tab w:val="left" w:pos="4260"/>
          <w:tab w:val="center" w:pos="4800"/>
        </w:tabs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 - КУЗБАСС</w:t>
      </w:r>
    </w:p>
    <w:p w:rsidR="001519D9" w:rsidRDefault="001519D9" w:rsidP="001519D9">
      <w:pPr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1519D9" w:rsidRDefault="001519D9" w:rsidP="001519D9">
      <w:pPr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1519D9" w:rsidRDefault="001519D9" w:rsidP="001519D9">
      <w:pPr>
        <w:tabs>
          <w:tab w:val="left" w:pos="600"/>
        </w:tabs>
        <w:ind w:right="-1"/>
        <w:jc w:val="center"/>
        <w:rPr>
          <w:b/>
          <w:sz w:val="28"/>
        </w:rPr>
      </w:pPr>
    </w:p>
    <w:p w:rsidR="001519D9" w:rsidRDefault="001519D9" w:rsidP="001519D9">
      <w:pPr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1519D9" w:rsidRPr="00E65A1D" w:rsidRDefault="001519D9" w:rsidP="001519D9">
      <w:pPr>
        <w:ind w:right="-1"/>
        <w:outlineLvl w:val="0"/>
        <w:rPr>
          <w:sz w:val="28"/>
        </w:rPr>
      </w:pPr>
    </w:p>
    <w:p w:rsidR="001519D9" w:rsidRPr="001703D9" w:rsidRDefault="001519D9" w:rsidP="001519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 17.11.2020 №</w:t>
      </w:r>
      <w:r w:rsidRPr="009B3EE1">
        <w:rPr>
          <w:sz w:val="28"/>
          <w:szCs w:val="28"/>
        </w:rPr>
        <w:t xml:space="preserve"> </w:t>
      </w:r>
      <w:r>
        <w:rPr>
          <w:sz w:val="28"/>
          <w:szCs w:val="28"/>
        </w:rPr>
        <w:t>1602</w:t>
      </w:r>
    </w:p>
    <w:p w:rsidR="001519D9" w:rsidRPr="00417690" w:rsidRDefault="001519D9" w:rsidP="001519D9">
      <w:pPr>
        <w:ind w:right="-1"/>
        <w:jc w:val="both"/>
      </w:pPr>
      <w:r w:rsidRPr="00114272">
        <w:t xml:space="preserve">       </w:t>
      </w:r>
      <w:r>
        <w:t xml:space="preserve">     г. Полысаево</w:t>
      </w:r>
    </w:p>
    <w:tbl>
      <w:tblPr>
        <w:tblW w:w="2426" w:type="pct"/>
        <w:tblLook w:val="01E0"/>
      </w:tblPr>
      <w:tblGrid>
        <w:gridCol w:w="4643"/>
      </w:tblGrid>
      <w:tr w:rsidR="001519D9" w:rsidRPr="00221D88" w:rsidTr="00E27554">
        <w:trPr>
          <w:trHeight w:val="479"/>
        </w:trPr>
        <w:tc>
          <w:tcPr>
            <w:tcW w:w="4644" w:type="dxa"/>
          </w:tcPr>
          <w:p w:rsidR="001519D9" w:rsidRPr="007B1C27" w:rsidRDefault="001519D9" w:rsidP="00E27554">
            <w:pPr>
              <w:ind w:right="113"/>
              <w:jc w:val="both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О внесении изменений в постановление администрации Полысаевского городского округа от 18.07.2019 №</w:t>
            </w:r>
            <w:r>
              <w:rPr>
                <w:sz w:val="28"/>
                <w:szCs w:val="28"/>
              </w:rPr>
              <w:t xml:space="preserve"> </w:t>
            </w:r>
            <w:r w:rsidRPr="00674CB2">
              <w:rPr>
                <w:sz w:val="28"/>
                <w:szCs w:val="28"/>
              </w:rPr>
              <w:t xml:space="preserve">1205 «Об утверждении муниципальной </w:t>
            </w:r>
            <w:r w:rsidRPr="00674CB2">
              <w:rPr>
                <w:color w:val="000000"/>
                <w:sz w:val="28"/>
                <w:szCs w:val="28"/>
              </w:rPr>
              <w:t>адресной программы Полысаевского городского округа «Переселение граждан из многоквартирных жилых домов, признанных до 01.01.2017 г. в установленном порядке аварийными и подлежащими сносу» на 2019-2025 годы».</w:t>
            </w:r>
          </w:p>
        </w:tc>
      </w:tr>
    </w:tbl>
    <w:p w:rsidR="001519D9" w:rsidRDefault="001519D9" w:rsidP="001519D9">
      <w:pPr>
        <w:ind w:right="-1" w:firstLine="709"/>
        <w:jc w:val="both"/>
        <w:rPr>
          <w:sz w:val="28"/>
          <w:szCs w:val="28"/>
        </w:rPr>
      </w:pPr>
    </w:p>
    <w:p w:rsidR="001519D9" w:rsidRPr="00674CB2" w:rsidRDefault="001519D9" w:rsidP="001519D9">
      <w:pPr>
        <w:ind w:firstLine="709"/>
        <w:jc w:val="both"/>
        <w:rPr>
          <w:color w:val="000000"/>
          <w:sz w:val="28"/>
          <w:szCs w:val="28"/>
        </w:rPr>
      </w:pPr>
      <w:r w:rsidRPr="00674CB2">
        <w:rPr>
          <w:color w:val="000000"/>
          <w:sz w:val="28"/>
          <w:szCs w:val="28"/>
        </w:rPr>
        <w:t>В связи с приведением документов в соответствие с действующим жилищным законодательством</w:t>
      </w:r>
      <w:r>
        <w:rPr>
          <w:color w:val="000000"/>
          <w:sz w:val="28"/>
          <w:szCs w:val="28"/>
        </w:rPr>
        <w:t>,</w:t>
      </w:r>
      <w:r w:rsidRPr="00674CB2">
        <w:rPr>
          <w:color w:val="000000"/>
          <w:sz w:val="28"/>
          <w:szCs w:val="28"/>
        </w:rPr>
        <w:t xml:space="preserve"> администрация Полысаевского городского округа </w:t>
      </w:r>
      <w:proofErr w:type="spellStart"/>
      <w:r w:rsidRPr="00674CB2"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4CB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74CB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674CB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674CB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4CB2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4CB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74CB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74CB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674CB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674CB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674CB2">
        <w:rPr>
          <w:color w:val="000000"/>
          <w:sz w:val="28"/>
          <w:szCs w:val="28"/>
        </w:rPr>
        <w:t xml:space="preserve">т: </w:t>
      </w:r>
    </w:p>
    <w:p w:rsidR="001519D9" w:rsidRPr="00674CB2" w:rsidRDefault="001519D9" w:rsidP="001519D9">
      <w:pPr>
        <w:ind w:firstLine="709"/>
        <w:jc w:val="both"/>
        <w:rPr>
          <w:color w:val="000000"/>
          <w:sz w:val="28"/>
          <w:szCs w:val="28"/>
        </w:rPr>
      </w:pPr>
      <w:r w:rsidRPr="00674CB2">
        <w:rPr>
          <w:color w:val="000000"/>
          <w:sz w:val="28"/>
          <w:szCs w:val="28"/>
        </w:rPr>
        <w:t>1. Внести в постановление администрации Полысаевского городского округа от 18.07.2019 №</w:t>
      </w:r>
      <w:r>
        <w:rPr>
          <w:color w:val="000000"/>
          <w:sz w:val="28"/>
          <w:szCs w:val="28"/>
        </w:rPr>
        <w:t xml:space="preserve"> </w:t>
      </w:r>
      <w:r w:rsidRPr="00674CB2">
        <w:rPr>
          <w:color w:val="000000"/>
          <w:sz w:val="28"/>
          <w:szCs w:val="28"/>
        </w:rPr>
        <w:t>1205 «Об утверждении муниципальной адресной программы Полысаевского городского округа «Переселение граждан из многоквартирных жилых домов, признанных до 1 января 2017 года в установленном порядке аварийными и подлежащими сносу» на 2019-2025 годы» (далее – программа) следующие изменения:</w:t>
      </w:r>
      <w:r w:rsidRPr="00674CB2">
        <w:rPr>
          <w:color w:val="000000"/>
          <w:sz w:val="28"/>
          <w:szCs w:val="28"/>
        </w:rPr>
        <w:tab/>
      </w:r>
    </w:p>
    <w:p w:rsidR="001519D9" w:rsidRPr="00674CB2" w:rsidRDefault="001519D9" w:rsidP="001519D9">
      <w:pPr>
        <w:ind w:firstLine="709"/>
        <w:jc w:val="both"/>
        <w:rPr>
          <w:color w:val="000000"/>
          <w:sz w:val="28"/>
          <w:szCs w:val="28"/>
        </w:rPr>
      </w:pPr>
      <w:r w:rsidRPr="00674CB2">
        <w:rPr>
          <w:color w:val="000000"/>
          <w:sz w:val="28"/>
          <w:szCs w:val="28"/>
        </w:rPr>
        <w:t>1.1. В паспорте программы строки «Объемы и источники финансирования программы в целом и с разбивкой по годам ее реализации», «ожидаемые результаты реализации программы» изложить в следующей редакции:</w:t>
      </w:r>
    </w:p>
    <w:p w:rsidR="001519D9" w:rsidRPr="0074317E" w:rsidRDefault="001519D9" w:rsidP="001519D9">
      <w:pPr>
        <w:ind w:firstLine="709"/>
        <w:jc w:val="both"/>
        <w:rPr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5739"/>
      </w:tblGrid>
      <w:tr w:rsidR="001519D9" w:rsidRPr="00674CB2" w:rsidTr="00E27554">
        <w:tc>
          <w:tcPr>
            <w:tcW w:w="3949" w:type="dxa"/>
          </w:tcPr>
          <w:p w:rsidR="001519D9" w:rsidRPr="00674CB2" w:rsidRDefault="001519D9" w:rsidP="00E27554">
            <w:pPr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674CB2">
              <w:rPr>
                <w:sz w:val="28"/>
                <w:szCs w:val="28"/>
              </w:rPr>
              <w:lastRenderedPageBreak/>
              <w:t>муниципальной программы в целом и с разбивкой по годам ее реализации</w:t>
            </w:r>
          </w:p>
        </w:tc>
        <w:tc>
          <w:tcPr>
            <w:tcW w:w="5974" w:type="dxa"/>
          </w:tcPr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lastRenderedPageBreak/>
              <w:t xml:space="preserve">Общий объем средств, необходимых для реализации Программы на 2019-2025 годы, </w:t>
            </w:r>
            <w:r w:rsidRPr="00674CB2">
              <w:rPr>
                <w:sz w:val="28"/>
                <w:szCs w:val="28"/>
              </w:rPr>
              <w:lastRenderedPageBreak/>
              <w:t xml:space="preserve">составляет 324 137 636,01  руб. 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 xml:space="preserve">В том числе по годам ее реализации: 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</w:t>
            </w:r>
            <w:r w:rsidRPr="00674CB2">
              <w:rPr>
                <w:sz w:val="28"/>
                <w:szCs w:val="28"/>
              </w:rPr>
              <w:t xml:space="preserve"> этап: 2019 – 2020 гг. -  24 321 873,5  руб., 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II</w:t>
            </w:r>
            <w:r w:rsidRPr="00674CB2">
              <w:rPr>
                <w:sz w:val="28"/>
                <w:szCs w:val="28"/>
              </w:rPr>
              <w:t xml:space="preserve"> этап: 2020 – 2021 гг. – 29 563 625,2 руб., 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III</w:t>
            </w:r>
            <w:r w:rsidRPr="00674CB2">
              <w:rPr>
                <w:sz w:val="28"/>
                <w:szCs w:val="28"/>
              </w:rPr>
              <w:t xml:space="preserve"> этап: 2021 – 2022 гг. – 44 246 140,8 руб.,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IV</w:t>
            </w:r>
            <w:r w:rsidRPr="00674CB2">
              <w:rPr>
                <w:sz w:val="28"/>
                <w:szCs w:val="28"/>
              </w:rPr>
              <w:t xml:space="preserve"> этап: 2022 – 2023 гг. – 52 690 597,51 руб.,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V</w:t>
            </w:r>
            <w:r w:rsidRPr="00674CB2">
              <w:rPr>
                <w:sz w:val="28"/>
                <w:szCs w:val="28"/>
              </w:rPr>
              <w:t xml:space="preserve"> этап: 2023 – 2024 гг. – 104 437 884,0 руб.,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VI</w:t>
            </w:r>
            <w:r w:rsidRPr="00674CB2">
              <w:rPr>
                <w:sz w:val="28"/>
                <w:szCs w:val="28"/>
              </w:rPr>
              <w:t xml:space="preserve"> этап: 2024 – 2025 гг. – 68 877 515,0 руб.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 xml:space="preserve">в том числе по источникам финансирования: 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 xml:space="preserve">из средств местного бюджета – 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0,0  руб., в том числе по годам реализации: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</w:t>
            </w:r>
            <w:r w:rsidRPr="00674CB2">
              <w:rPr>
                <w:sz w:val="28"/>
                <w:szCs w:val="28"/>
              </w:rPr>
              <w:t xml:space="preserve"> этап: 2019 – 2020 гг. – 0,0  руб., 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II</w:t>
            </w:r>
            <w:r w:rsidRPr="00674CB2">
              <w:rPr>
                <w:sz w:val="28"/>
                <w:szCs w:val="28"/>
              </w:rPr>
              <w:t xml:space="preserve"> этап: 2020 – 2021 гг. – 0,0 руб., 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III</w:t>
            </w:r>
            <w:r w:rsidRPr="00674CB2">
              <w:rPr>
                <w:sz w:val="28"/>
                <w:szCs w:val="28"/>
              </w:rPr>
              <w:t xml:space="preserve"> этап: 2021 – 2022 гг. – 0,0 руб.,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IV</w:t>
            </w:r>
            <w:r w:rsidRPr="00674CB2">
              <w:rPr>
                <w:sz w:val="28"/>
                <w:szCs w:val="28"/>
              </w:rPr>
              <w:t xml:space="preserve"> этап: 2022 – 2023 гг. – 0,0 руб.,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V</w:t>
            </w:r>
            <w:r w:rsidRPr="00674CB2">
              <w:rPr>
                <w:sz w:val="28"/>
                <w:szCs w:val="28"/>
              </w:rPr>
              <w:t xml:space="preserve"> этап: 2023 – 2024 гг. – 0,0 руб.,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VI</w:t>
            </w:r>
            <w:r w:rsidRPr="00674CB2">
              <w:rPr>
                <w:sz w:val="28"/>
                <w:szCs w:val="28"/>
              </w:rPr>
              <w:t xml:space="preserve"> этап: 2024 – 2025 гг. – 0,0 руб.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иные, не запрещенные законодательством источники финансирования, в том числе: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bCs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  <w:r w:rsidRPr="00674CB2">
              <w:rPr>
                <w:sz w:val="28"/>
                <w:szCs w:val="28"/>
              </w:rPr>
              <w:t xml:space="preserve"> – 306 375 538,08 руб., в том числе по годам реализации: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</w:t>
            </w:r>
            <w:r w:rsidRPr="00674CB2">
              <w:rPr>
                <w:sz w:val="28"/>
                <w:szCs w:val="28"/>
              </w:rPr>
              <w:t xml:space="preserve"> этап: 2019 – 2020 гг. -  23 421 964,18  руб., 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II</w:t>
            </w:r>
            <w:r w:rsidRPr="00674CB2">
              <w:rPr>
                <w:sz w:val="28"/>
                <w:szCs w:val="28"/>
              </w:rPr>
              <w:t xml:space="preserve"> этап: 2020 – 2021 гг. – 24 833 445,16 руб., 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III</w:t>
            </w:r>
            <w:r w:rsidRPr="00674CB2">
              <w:rPr>
                <w:sz w:val="28"/>
                <w:szCs w:val="28"/>
              </w:rPr>
              <w:t xml:space="preserve"> этап: 2021 – 2022 гг. – 38 894 312,13 руб.,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IV</w:t>
            </w:r>
            <w:r w:rsidRPr="00674CB2">
              <w:rPr>
                <w:sz w:val="28"/>
                <w:szCs w:val="28"/>
              </w:rPr>
              <w:t xml:space="preserve"> этап: 2022 – 2023 гг. – 51 109 879,58 руб.,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V</w:t>
            </w:r>
            <w:r w:rsidRPr="00674CB2">
              <w:rPr>
                <w:sz w:val="28"/>
                <w:szCs w:val="28"/>
              </w:rPr>
              <w:t xml:space="preserve"> этап: 2023 – 2024 гг. – 101 304 747,48 руб.,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VI</w:t>
            </w:r>
            <w:r w:rsidRPr="00674CB2">
              <w:rPr>
                <w:sz w:val="28"/>
                <w:szCs w:val="28"/>
              </w:rPr>
              <w:t xml:space="preserve"> этап: 2024 – 2025 гг. – 66 811 189,55 руб.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средства областного бюджета – 17 762 097,93 руб., в том числе по годам реализации: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</w:t>
            </w:r>
            <w:r w:rsidRPr="00674CB2">
              <w:rPr>
                <w:sz w:val="28"/>
                <w:szCs w:val="28"/>
              </w:rPr>
              <w:t xml:space="preserve"> этап: 2019 – 2020 гг. -  899 909,32  руб., 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II</w:t>
            </w:r>
            <w:r w:rsidRPr="00674CB2">
              <w:rPr>
                <w:sz w:val="28"/>
                <w:szCs w:val="28"/>
              </w:rPr>
              <w:t xml:space="preserve"> этап: 2020 – 2021 гг. – 4 730 180,04 руб., 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III</w:t>
            </w:r>
            <w:r w:rsidRPr="00674CB2">
              <w:rPr>
                <w:sz w:val="28"/>
                <w:szCs w:val="28"/>
              </w:rPr>
              <w:t xml:space="preserve"> этап: 2021 – 2022 гг. – 5 351 828,67 руб.,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IV</w:t>
            </w:r>
            <w:r w:rsidRPr="00674CB2">
              <w:rPr>
                <w:sz w:val="28"/>
                <w:szCs w:val="28"/>
              </w:rPr>
              <w:t xml:space="preserve"> этап: 2022 – 2023 гг. – 1 580 717,93 руб.,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V</w:t>
            </w:r>
            <w:r w:rsidRPr="00674CB2">
              <w:rPr>
                <w:sz w:val="28"/>
                <w:szCs w:val="28"/>
              </w:rPr>
              <w:t xml:space="preserve"> этап: 2023 – 2024 гг. – 3 133 136,52 руб.,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VI</w:t>
            </w:r>
            <w:r w:rsidRPr="00674CB2">
              <w:rPr>
                <w:sz w:val="28"/>
                <w:szCs w:val="28"/>
              </w:rPr>
              <w:t xml:space="preserve"> этап: 2024 – 2025 гг. – 2 066 325,45 руб. </w:t>
            </w:r>
            <w:r w:rsidRPr="00674CB2">
              <w:rPr>
                <w:rFonts w:eastAsia="Calibri"/>
                <w:sz w:val="28"/>
                <w:szCs w:val="28"/>
              </w:rPr>
              <w:t xml:space="preserve">средства физических лиц </w:t>
            </w:r>
            <w:r w:rsidRPr="00674CB2">
              <w:rPr>
                <w:sz w:val="28"/>
                <w:szCs w:val="28"/>
              </w:rPr>
              <w:t>– 0,0 руб., в том числе по годам реализации: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</w:t>
            </w:r>
            <w:r w:rsidRPr="00674CB2">
              <w:rPr>
                <w:sz w:val="28"/>
                <w:szCs w:val="28"/>
              </w:rPr>
              <w:t xml:space="preserve"> этап: 2019 – 2020 гг. -  0,0  руб., 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II</w:t>
            </w:r>
            <w:r w:rsidRPr="00674CB2">
              <w:rPr>
                <w:sz w:val="28"/>
                <w:szCs w:val="28"/>
              </w:rPr>
              <w:t xml:space="preserve"> этап: 2020 – 2021 гг. – 0,0 руб., 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III</w:t>
            </w:r>
            <w:r w:rsidRPr="00674CB2">
              <w:rPr>
                <w:sz w:val="28"/>
                <w:szCs w:val="28"/>
              </w:rPr>
              <w:t xml:space="preserve"> этап: 2021 – 2022 гг. – 0,0 руб.,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IV</w:t>
            </w:r>
            <w:r w:rsidRPr="00674CB2">
              <w:rPr>
                <w:sz w:val="28"/>
                <w:szCs w:val="28"/>
              </w:rPr>
              <w:t xml:space="preserve"> этап: 2022 – 2023 гг. – 0,0 руб.,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t>V</w:t>
            </w:r>
            <w:r w:rsidRPr="00674CB2">
              <w:rPr>
                <w:sz w:val="28"/>
                <w:szCs w:val="28"/>
              </w:rPr>
              <w:t xml:space="preserve"> этап: 2023 – 2024 гг. – 0,0 руб.,</w:t>
            </w:r>
          </w:p>
          <w:p w:rsidR="001519D9" w:rsidRPr="00674CB2" w:rsidRDefault="001519D9" w:rsidP="00E27554">
            <w:pPr>
              <w:tabs>
                <w:tab w:val="left" w:pos="4003"/>
              </w:tabs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  <w:lang w:val="en-US"/>
              </w:rPr>
              <w:lastRenderedPageBreak/>
              <w:t>VI</w:t>
            </w:r>
            <w:r w:rsidRPr="00674CB2">
              <w:rPr>
                <w:sz w:val="28"/>
                <w:szCs w:val="28"/>
              </w:rPr>
              <w:t xml:space="preserve"> этап: 2024 – 2025 гг. – 0,0 руб.</w:t>
            </w:r>
          </w:p>
        </w:tc>
      </w:tr>
      <w:tr w:rsidR="001519D9" w:rsidRPr="00674CB2" w:rsidTr="00E27554">
        <w:trPr>
          <w:trHeight w:val="5992"/>
        </w:trPr>
        <w:tc>
          <w:tcPr>
            <w:tcW w:w="3949" w:type="dxa"/>
          </w:tcPr>
          <w:p w:rsidR="001519D9" w:rsidRPr="00674CB2" w:rsidRDefault="001519D9" w:rsidP="00E27554">
            <w:pPr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5974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Всего намечено переселить в 2019-2025 годы           184 семьи; расселить 8 216,30 кв. метров аварийного жилищного фонда. В том числе по годам реализации:</w:t>
            </w:r>
          </w:p>
          <w:p w:rsidR="001519D9" w:rsidRPr="00674CB2" w:rsidRDefault="001519D9" w:rsidP="00E27554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в 2019-2020гг.-17 семей – 823,40 кв.м. аварийного жилья;</w:t>
            </w:r>
          </w:p>
          <w:p w:rsidR="001519D9" w:rsidRPr="00674CB2" w:rsidRDefault="001519D9" w:rsidP="00E27554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2020-2021гг.-19 семей – 889,90 кв.м. аварийного жилья;</w:t>
            </w:r>
          </w:p>
          <w:p w:rsidR="001519D9" w:rsidRPr="00674CB2" w:rsidRDefault="001519D9" w:rsidP="00E27554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2021-2022гг.-25 семей – 1 118,40 кв.м. аварийного жилья;</w:t>
            </w:r>
          </w:p>
          <w:p w:rsidR="001519D9" w:rsidRPr="00674CB2" w:rsidRDefault="001519D9" w:rsidP="00E27554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2022-2023гг.-30 семей – 1 383,50 кв.м. аварийного жилья;</w:t>
            </w:r>
          </w:p>
          <w:p w:rsidR="001519D9" w:rsidRPr="00674CB2" w:rsidRDefault="001519D9" w:rsidP="00E27554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2023-2024гг.-64 семьи – 2 611,60 кв.м. аварийного жилья;</w:t>
            </w:r>
          </w:p>
          <w:p w:rsidR="001519D9" w:rsidRPr="00674CB2" w:rsidRDefault="001519D9" w:rsidP="00E27554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2024-2025гг.-29 семей – 1 389,50 кв.м. аварийного жилья;</w:t>
            </w:r>
          </w:p>
          <w:p w:rsidR="001519D9" w:rsidRPr="00674CB2" w:rsidRDefault="001519D9" w:rsidP="00E27554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  <w:p w:rsidR="001519D9" w:rsidRPr="00674CB2" w:rsidRDefault="001519D9" w:rsidP="00E27554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Переселение всех граждан, проживающих в аварийных многоквартирных домах, признанных таковыми до 01.01.2017.</w:t>
            </w:r>
          </w:p>
          <w:p w:rsidR="001519D9" w:rsidRPr="00674CB2" w:rsidRDefault="001519D9" w:rsidP="00E27554">
            <w:pPr>
              <w:rPr>
                <w:sz w:val="28"/>
                <w:szCs w:val="28"/>
              </w:rPr>
            </w:pPr>
            <w:r w:rsidRPr="00674CB2">
              <w:rPr>
                <w:bCs/>
                <w:sz w:val="28"/>
                <w:szCs w:val="28"/>
              </w:rPr>
              <w:t>Ликвидация аварийных многоквартирных домов, признанных таковыми до 01.01.2017.</w:t>
            </w:r>
          </w:p>
        </w:tc>
      </w:tr>
    </w:tbl>
    <w:p w:rsidR="001519D9" w:rsidRDefault="001519D9" w:rsidP="001519D9">
      <w:pPr>
        <w:ind w:right="-1"/>
        <w:jc w:val="both"/>
        <w:rPr>
          <w:sz w:val="28"/>
          <w:szCs w:val="24"/>
        </w:rPr>
      </w:pPr>
    </w:p>
    <w:p w:rsidR="001519D9" w:rsidRPr="00674CB2" w:rsidRDefault="001519D9" w:rsidP="001519D9">
      <w:pPr>
        <w:ind w:firstLine="709"/>
        <w:jc w:val="both"/>
        <w:rPr>
          <w:color w:val="000000"/>
          <w:sz w:val="28"/>
          <w:szCs w:val="28"/>
        </w:rPr>
      </w:pPr>
      <w:r w:rsidRPr="00674CB2">
        <w:rPr>
          <w:color w:val="000000"/>
          <w:sz w:val="28"/>
          <w:szCs w:val="28"/>
        </w:rPr>
        <w:t>1.2. Раздел 3 «Ожидаемые результаты программы» изложить в следующей редакции:</w:t>
      </w:r>
    </w:p>
    <w:p w:rsidR="001519D9" w:rsidRPr="00674CB2" w:rsidRDefault="001519D9" w:rsidP="001519D9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674CB2">
        <w:rPr>
          <w:color w:val="000000"/>
          <w:sz w:val="28"/>
          <w:szCs w:val="28"/>
        </w:rPr>
        <w:t>Ожидаемые результаты программы</w:t>
      </w:r>
    </w:p>
    <w:p w:rsidR="001519D9" w:rsidRPr="00674CB2" w:rsidRDefault="001519D9" w:rsidP="001519D9">
      <w:pPr>
        <w:ind w:firstLine="709"/>
        <w:jc w:val="both"/>
        <w:rPr>
          <w:color w:val="000000"/>
          <w:sz w:val="28"/>
          <w:szCs w:val="28"/>
        </w:rPr>
      </w:pPr>
      <w:r w:rsidRPr="00674CB2">
        <w:rPr>
          <w:color w:val="000000"/>
          <w:sz w:val="28"/>
          <w:szCs w:val="28"/>
        </w:rPr>
        <w:t>Успешное выполнение мероприятий программы позволит в 2019-2025 годах переселить 184 семьи (446 чел.) и ликвидировать 8 216,30 кв.м. аварийного жилищного фонда, в том числе по этапам реализации программы:</w:t>
      </w:r>
    </w:p>
    <w:p w:rsidR="001519D9" w:rsidRPr="00674CB2" w:rsidRDefault="001519D9" w:rsidP="001519D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3205"/>
        <w:gridCol w:w="3194"/>
      </w:tblGrid>
      <w:tr w:rsidR="001519D9" w:rsidRPr="00674CB2" w:rsidTr="00E27554">
        <w:tc>
          <w:tcPr>
            <w:tcW w:w="3237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Этап</w:t>
            </w:r>
          </w:p>
        </w:tc>
        <w:tc>
          <w:tcPr>
            <w:tcW w:w="3237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Количество переселенных семей/граждан, ед.</w:t>
            </w:r>
          </w:p>
        </w:tc>
        <w:tc>
          <w:tcPr>
            <w:tcW w:w="3238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Расселение аварийного жилищного фонда, кв.м</w:t>
            </w:r>
          </w:p>
        </w:tc>
      </w:tr>
      <w:tr w:rsidR="001519D9" w:rsidRPr="00674CB2" w:rsidTr="00E27554">
        <w:tc>
          <w:tcPr>
            <w:tcW w:w="3237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2019 г.</w:t>
            </w:r>
          </w:p>
        </w:tc>
        <w:tc>
          <w:tcPr>
            <w:tcW w:w="3237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74CB2">
              <w:rPr>
                <w:sz w:val="28"/>
                <w:szCs w:val="28"/>
              </w:rPr>
              <w:t>17/43</w:t>
            </w:r>
          </w:p>
        </w:tc>
        <w:tc>
          <w:tcPr>
            <w:tcW w:w="3238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74CB2">
              <w:rPr>
                <w:sz w:val="28"/>
                <w:szCs w:val="28"/>
              </w:rPr>
              <w:t>823,40</w:t>
            </w:r>
          </w:p>
        </w:tc>
      </w:tr>
      <w:tr w:rsidR="001519D9" w:rsidRPr="00674CB2" w:rsidTr="00E27554">
        <w:tc>
          <w:tcPr>
            <w:tcW w:w="3237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2020 г.</w:t>
            </w:r>
          </w:p>
        </w:tc>
        <w:tc>
          <w:tcPr>
            <w:tcW w:w="3237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74CB2">
              <w:rPr>
                <w:sz w:val="28"/>
                <w:szCs w:val="28"/>
              </w:rPr>
              <w:t>19/48</w:t>
            </w:r>
          </w:p>
        </w:tc>
        <w:tc>
          <w:tcPr>
            <w:tcW w:w="3238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74CB2">
              <w:rPr>
                <w:sz w:val="28"/>
                <w:szCs w:val="28"/>
              </w:rPr>
              <w:t>889,90</w:t>
            </w:r>
          </w:p>
        </w:tc>
      </w:tr>
      <w:tr w:rsidR="001519D9" w:rsidRPr="00674CB2" w:rsidTr="00E27554">
        <w:tc>
          <w:tcPr>
            <w:tcW w:w="3237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2021 г.</w:t>
            </w:r>
          </w:p>
        </w:tc>
        <w:tc>
          <w:tcPr>
            <w:tcW w:w="3237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25/48</w:t>
            </w:r>
          </w:p>
        </w:tc>
        <w:tc>
          <w:tcPr>
            <w:tcW w:w="3238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ind w:righ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74CB2">
              <w:rPr>
                <w:sz w:val="28"/>
                <w:szCs w:val="28"/>
              </w:rPr>
              <w:t>1 118,40</w:t>
            </w:r>
          </w:p>
        </w:tc>
      </w:tr>
      <w:tr w:rsidR="001519D9" w:rsidRPr="00674CB2" w:rsidTr="00E27554">
        <w:tc>
          <w:tcPr>
            <w:tcW w:w="3237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2022 г.</w:t>
            </w:r>
          </w:p>
        </w:tc>
        <w:tc>
          <w:tcPr>
            <w:tcW w:w="3237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30/80</w:t>
            </w:r>
          </w:p>
        </w:tc>
        <w:tc>
          <w:tcPr>
            <w:tcW w:w="3238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1 383,50</w:t>
            </w:r>
          </w:p>
        </w:tc>
      </w:tr>
      <w:tr w:rsidR="001519D9" w:rsidRPr="00674CB2" w:rsidTr="00E27554">
        <w:tc>
          <w:tcPr>
            <w:tcW w:w="3237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2023 г.</w:t>
            </w:r>
          </w:p>
        </w:tc>
        <w:tc>
          <w:tcPr>
            <w:tcW w:w="3237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64/159</w:t>
            </w:r>
          </w:p>
        </w:tc>
        <w:tc>
          <w:tcPr>
            <w:tcW w:w="3238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2 611,60</w:t>
            </w:r>
          </w:p>
        </w:tc>
      </w:tr>
      <w:tr w:rsidR="001519D9" w:rsidRPr="00674CB2" w:rsidTr="00E27554">
        <w:tc>
          <w:tcPr>
            <w:tcW w:w="3237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2024 г.</w:t>
            </w:r>
          </w:p>
        </w:tc>
        <w:tc>
          <w:tcPr>
            <w:tcW w:w="3237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29/68</w:t>
            </w:r>
          </w:p>
        </w:tc>
        <w:tc>
          <w:tcPr>
            <w:tcW w:w="3238" w:type="dxa"/>
          </w:tcPr>
          <w:p w:rsidR="001519D9" w:rsidRPr="00674CB2" w:rsidRDefault="001519D9" w:rsidP="00E2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CB2">
              <w:rPr>
                <w:sz w:val="28"/>
                <w:szCs w:val="28"/>
              </w:rPr>
              <w:t>1 389,50</w:t>
            </w:r>
          </w:p>
        </w:tc>
      </w:tr>
    </w:tbl>
    <w:p w:rsidR="001519D9" w:rsidRDefault="001519D9" w:rsidP="001519D9">
      <w:pPr>
        <w:ind w:right="-1"/>
        <w:jc w:val="both"/>
        <w:rPr>
          <w:sz w:val="28"/>
          <w:szCs w:val="24"/>
        </w:rPr>
      </w:pPr>
    </w:p>
    <w:p w:rsidR="001519D9" w:rsidRDefault="001519D9" w:rsidP="001519D9">
      <w:pPr>
        <w:ind w:right="-1"/>
        <w:jc w:val="both"/>
        <w:rPr>
          <w:sz w:val="28"/>
          <w:szCs w:val="24"/>
        </w:rPr>
      </w:pPr>
    </w:p>
    <w:p w:rsidR="001519D9" w:rsidRPr="00674CB2" w:rsidRDefault="00E27554" w:rsidP="001519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</w:t>
      </w:r>
      <w:r w:rsidR="001519D9" w:rsidRPr="00674CB2">
        <w:rPr>
          <w:color w:val="000000"/>
          <w:sz w:val="28"/>
          <w:szCs w:val="28"/>
        </w:rPr>
        <w:t xml:space="preserve"> разделе 4 «Оценка эффективности программы» слова 8 260,2 кв.м. заменить словами 8 216,30 кв.м.</w:t>
      </w:r>
    </w:p>
    <w:p w:rsidR="001519D9" w:rsidRPr="00674CB2" w:rsidRDefault="00E27554" w:rsidP="001519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1.4. В</w:t>
      </w:r>
      <w:r w:rsidR="001519D9" w:rsidRPr="00674CB2">
        <w:rPr>
          <w:color w:val="000000"/>
          <w:sz w:val="28"/>
          <w:szCs w:val="28"/>
        </w:rPr>
        <w:t xml:space="preserve"> разделе 6 «Система программных мероприятий» таблицу «программные мероприятия» изложить в следующей редакции:</w:t>
      </w:r>
    </w:p>
    <w:p w:rsidR="001519D9" w:rsidRDefault="001519D9" w:rsidP="001519D9">
      <w:pPr>
        <w:ind w:right="-1"/>
        <w:jc w:val="both"/>
        <w:rPr>
          <w:sz w:val="28"/>
          <w:szCs w:val="24"/>
        </w:rPr>
      </w:pPr>
    </w:p>
    <w:p w:rsidR="001519D9" w:rsidRDefault="001519D9" w:rsidP="001519D9">
      <w:pPr>
        <w:ind w:right="-1"/>
        <w:rPr>
          <w:sz w:val="28"/>
          <w:szCs w:val="24"/>
        </w:rPr>
      </w:pPr>
    </w:p>
    <w:p w:rsidR="001519D9" w:rsidRDefault="001519D9" w:rsidP="001519D9">
      <w:pPr>
        <w:ind w:right="-1"/>
        <w:rPr>
          <w:sz w:val="28"/>
          <w:szCs w:val="24"/>
        </w:rPr>
      </w:pPr>
    </w:p>
    <w:p w:rsidR="001519D9" w:rsidRDefault="001519D9" w:rsidP="001519D9">
      <w:pPr>
        <w:ind w:right="-1"/>
        <w:rPr>
          <w:sz w:val="28"/>
          <w:szCs w:val="24"/>
        </w:rPr>
      </w:pPr>
    </w:p>
    <w:p w:rsidR="001519D9" w:rsidRDefault="001519D9" w:rsidP="001519D9">
      <w:pPr>
        <w:ind w:right="-1"/>
        <w:rPr>
          <w:sz w:val="28"/>
          <w:szCs w:val="24"/>
        </w:rPr>
      </w:pPr>
    </w:p>
    <w:p w:rsidR="001519D9" w:rsidRDefault="001519D9" w:rsidP="001519D9">
      <w:pPr>
        <w:ind w:right="-1"/>
        <w:rPr>
          <w:sz w:val="28"/>
          <w:szCs w:val="24"/>
        </w:rPr>
      </w:pPr>
    </w:p>
    <w:p w:rsidR="001519D9" w:rsidRDefault="001519D9" w:rsidP="001519D9">
      <w:pPr>
        <w:ind w:right="-1"/>
        <w:rPr>
          <w:sz w:val="28"/>
          <w:szCs w:val="24"/>
        </w:rPr>
      </w:pPr>
    </w:p>
    <w:p w:rsidR="001519D9" w:rsidRDefault="001519D9" w:rsidP="001519D9">
      <w:pPr>
        <w:ind w:right="-1"/>
        <w:rPr>
          <w:sz w:val="28"/>
          <w:szCs w:val="24"/>
        </w:rPr>
      </w:pPr>
    </w:p>
    <w:p w:rsidR="001519D9" w:rsidRDefault="001519D9" w:rsidP="00E275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1519D9" w:rsidSect="001519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tblpY="495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9"/>
        <w:gridCol w:w="2021"/>
        <w:gridCol w:w="1753"/>
        <w:gridCol w:w="1753"/>
        <w:gridCol w:w="1672"/>
        <w:gridCol w:w="1700"/>
        <w:gridCol w:w="1752"/>
        <w:gridCol w:w="1484"/>
      </w:tblGrid>
      <w:tr w:rsidR="00BB6DA3" w:rsidRPr="00296FB4" w:rsidTr="001C4BF8">
        <w:tc>
          <w:tcPr>
            <w:tcW w:w="2694" w:type="dxa"/>
            <w:tcBorders>
              <w:bottom w:val="single" w:sz="4" w:space="0" w:color="auto"/>
            </w:tcBorders>
          </w:tcPr>
          <w:p w:rsidR="00BB6DA3" w:rsidRPr="00BB6DA3" w:rsidRDefault="00BB6DA3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6DA3" w:rsidRPr="00296FB4" w:rsidRDefault="00BB6DA3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:rsidR="00BB6DA3" w:rsidRPr="00296FB4" w:rsidRDefault="001C4BF8" w:rsidP="001C4B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1519D9" w:rsidRPr="00296FB4" w:rsidTr="001C4BF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DA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1519D9" w:rsidRPr="00296FB4" w:rsidTr="00296F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19D9" w:rsidRPr="00296FB4" w:rsidTr="00296FB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6DA3">
              <w:rPr>
                <w:rFonts w:ascii="Times New Roman" w:hAnsi="Times New Roman" w:cs="Times New Roman"/>
                <w:sz w:val="28"/>
                <w:szCs w:val="28"/>
              </w:rPr>
              <w:t>1.Обеспечение мероприятий по переселению граждан из аварийного жилищного фонда осуществляемых за счет средств, поступивших от Фонда содействия реформированию ЖКХ, а так же средств бюджетов субъектов РФ, в том числе за счет субсидий из бюджетов субъектов РФ местным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24 321 873,50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29 563 625,20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44 246 140,80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52 690 597,51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104 437 884,00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68 877 515,00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24 321 873,50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29 563 625,20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44 246 140,80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52 690 597,51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104 437 884,00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68 877 515,00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899 909,32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4 730 180,04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5 351 828,67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1 580 717,93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3 133 136,52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2 066 325,45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средства государственной корпорации - Фонда содействия реформировани</w:t>
            </w:r>
            <w:r w:rsidRPr="0029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23 421 964,18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24 833 445,16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38 894 312,13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51 109 879,58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101 304 747,48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66 811 189,55</w:t>
            </w:r>
          </w:p>
        </w:tc>
      </w:tr>
      <w:tr w:rsidR="001519D9" w:rsidRPr="00296FB4" w:rsidTr="00296FB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1.1.Строительство многоквартирных жилых домов (включая окончание незавершенного строительства), участие в строительстве многоквартирных жилых домов для последующего предоставления жилых помещений гражданам, переселяемым из занимаемых по договорам социального найма жилых помещений в признанных аварийными многоквартирных домах, или гражданам, </w:t>
            </w:r>
            <w:r w:rsidRPr="00BB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являющимся собственниками жилых помещений в таких домах, по договорам 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13 961 675,20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34 498 064,00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52 690 597,51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104 437 884,00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68 877 515,00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13 961 675,20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34 498 064,00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52 690 597,51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104 437 884,00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68 877 515,00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2 233 868,03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3 792 136,39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1 580 717,93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3 133 136,52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2 066 325,45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11 727 807,17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30 705 927,61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51 109 879,58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101 304 747,48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66 811 189,55</w:t>
            </w:r>
          </w:p>
        </w:tc>
      </w:tr>
      <w:tr w:rsidR="001519D9" w:rsidRPr="00296FB4" w:rsidTr="00296FB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Приобретение у застройщиков жилых помещений в многоквартирных жилых домах для предоставления переселяемым гражданам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7 232 787,00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7 232 787,00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267 613,12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6 965 173,88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</w:tr>
      <w:tr w:rsidR="001519D9" w:rsidRPr="00296FB4" w:rsidTr="00296FB4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Приобретение жилых помещений в многоквартирных жилых домах у лиц не являющихся застройщиками, на рынке вторичного жилья для предоставления переселяемым гражданам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1 415 110,50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бюджет Полысаевского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1 415 110,50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52 359,09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1 362 751,41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jc w:val="right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0,00</w:t>
            </w:r>
          </w:p>
        </w:tc>
      </w:tr>
      <w:tr w:rsidR="001519D9" w:rsidRPr="00296FB4" w:rsidTr="00296FB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6DA3">
              <w:rPr>
                <w:rFonts w:ascii="Times New Roman" w:hAnsi="Times New Roman" w:cs="Times New Roman"/>
                <w:sz w:val="28"/>
                <w:szCs w:val="28"/>
              </w:rPr>
              <w:t xml:space="preserve">1.4. Выплата лицам, в чьей собственности находятся жилые </w:t>
            </w:r>
            <w:r w:rsidRPr="00BB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помещения, входящие в аварийный жилищный фонд, возмещения за изымаемые жилые помещения в соответствии со </w:t>
            </w:r>
            <w:hyperlink r:id="rId7" w:tooltip="&quot;Жилищный кодекс Российской Федерации&quot; от 29.12.2004 N 188-ФЗ (ред. от 29.05.2019) (с изм. и доп., вступ. в силу с 09.06.2019){КонсультантПлюс}" w:history="1">
              <w:r w:rsidRPr="00BB6DA3">
                <w:rPr>
                  <w:rFonts w:ascii="Times New Roman" w:hAnsi="Times New Roman" w:cs="Times New Roman"/>
                  <w:sz w:val="28"/>
                  <w:szCs w:val="28"/>
                </w:rPr>
                <w:t>статьей 32</w:t>
              </w:r>
            </w:hyperlink>
            <w:r w:rsidRPr="00BB6DA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15 673 976,00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15 601 950,00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9 748 076,80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 xml:space="preserve">бюджет Полысаевского городского </w:t>
            </w:r>
            <w:r w:rsidRPr="0029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15 673 976,00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15 601 950,00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9 748 076,80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19D9" w:rsidRPr="00296FB4" w:rsidTr="00296FB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579 937,11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2 496 312,00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1 559 692,29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19D9" w:rsidRPr="00296FB4" w:rsidTr="00296FB4">
        <w:trPr>
          <w:trHeight w:val="274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BB6DA3" w:rsidRDefault="001519D9" w:rsidP="00E275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15 094 038,89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13 105 638,00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8 188 384,51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9" w:rsidRPr="00296FB4" w:rsidRDefault="001519D9" w:rsidP="00E275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B410F2" w:rsidRDefault="00B410F2"/>
    <w:p w:rsidR="00296FB4" w:rsidRPr="00296FB4" w:rsidRDefault="00E27554" w:rsidP="00296FB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 В</w:t>
      </w:r>
      <w:r w:rsidR="00296FB4" w:rsidRPr="00296FB4">
        <w:rPr>
          <w:color w:val="000000"/>
          <w:sz w:val="28"/>
          <w:szCs w:val="28"/>
        </w:rPr>
        <w:t xml:space="preserve"> приложении №</w:t>
      </w:r>
      <w:r w:rsidR="00296FB4">
        <w:rPr>
          <w:color w:val="000000"/>
          <w:sz w:val="28"/>
          <w:szCs w:val="28"/>
        </w:rPr>
        <w:t xml:space="preserve"> </w:t>
      </w:r>
      <w:r w:rsidR="00296FB4" w:rsidRPr="00296FB4">
        <w:rPr>
          <w:color w:val="000000"/>
          <w:sz w:val="28"/>
          <w:szCs w:val="28"/>
        </w:rPr>
        <w:t>1 к программе «</w:t>
      </w:r>
      <w:r w:rsidR="00296FB4" w:rsidRPr="00296FB4">
        <w:rPr>
          <w:sz w:val="28"/>
          <w:szCs w:val="28"/>
        </w:rPr>
        <w:t>Перечень многоквартирных домов, подлежащих переселению»  строки 4,28 изложить в следующей редакции:</w:t>
      </w:r>
    </w:p>
    <w:p w:rsidR="00296FB4" w:rsidRDefault="00296F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514"/>
        <w:gridCol w:w="2126"/>
        <w:gridCol w:w="2557"/>
        <w:gridCol w:w="1778"/>
        <w:gridCol w:w="1914"/>
        <w:gridCol w:w="2050"/>
      </w:tblGrid>
      <w:tr w:rsidR="00296FB4" w:rsidRPr="00296FB4" w:rsidTr="00296FB4">
        <w:tc>
          <w:tcPr>
            <w:tcW w:w="847" w:type="dxa"/>
            <w:vMerge w:val="restart"/>
          </w:tcPr>
          <w:p w:rsidR="00296FB4" w:rsidRPr="00296FB4" w:rsidRDefault="00296FB4" w:rsidP="00E27554">
            <w:pPr>
              <w:jc w:val="center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№</w:t>
            </w:r>
          </w:p>
          <w:p w:rsidR="00296FB4" w:rsidRPr="00296FB4" w:rsidRDefault="00296FB4" w:rsidP="00E275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6FB4">
              <w:rPr>
                <w:sz w:val="28"/>
                <w:szCs w:val="28"/>
              </w:rPr>
              <w:t>п</w:t>
            </w:r>
            <w:proofErr w:type="spellEnd"/>
            <w:r w:rsidRPr="00296FB4">
              <w:rPr>
                <w:sz w:val="28"/>
                <w:szCs w:val="28"/>
              </w:rPr>
              <w:t>/</w:t>
            </w:r>
            <w:proofErr w:type="spellStart"/>
            <w:r w:rsidRPr="00296F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4" w:type="dxa"/>
            <w:vMerge w:val="restart"/>
          </w:tcPr>
          <w:p w:rsidR="00296FB4" w:rsidRPr="00296FB4" w:rsidRDefault="00296FB4" w:rsidP="00E27554">
            <w:pPr>
              <w:jc w:val="center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126" w:type="dxa"/>
            <w:vMerge w:val="restart"/>
          </w:tcPr>
          <w:p w:rsidR="00296FB4" w:rsidRPr="00296FB4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>Год ввода дома в эксплуатацию</w:t>
            </w:r>
          </w:p>
          <w:p w:rsidR="00296FB4" w:rsidRPr="00296FB4" w:rsidRDefault="00296FB4" w:rsidP="00E275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7" w:type="dxa"/>
            <w:vMerge w:val="restart"/>
          </w:tcPr>
          <w:p w:rsidR="00296FB4" w:rsidRPr="00296FB4" w:rsidRDefault="00296FB4" w:rsidP="00E27554">
            <w:pPr>
              <w:jc w:val="center"/>
              <w:rPr>
                <w:b/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>Номер и дата акта МВК</w:t>
            </w:r>
          </w:p>
        </w:tc>
        <w:tc>
          <w:tcPr>
            <w:tcW w:w="3692" w:type="dxa"/>
            <w:gridSpan w:val="2"/>
          </w:tcPr>
          <w:p w:rsidR="00296FB4" w:rsidRPr="00296FB4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>Сведения об аварийном жилищном фонде, подлежащем расселению до 1 сентября 2025 года</w:t>
            </w:r>
          </w:p>
          <w:p w:rsidR="00296FB4" w:rsidRPr="00296FB4" w:rsidRDefault="00296FB4" w:rsidP="00E275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</w:tcPr>
          <w:p w:rsidR="00296FB4" w:rsidRPr="00296FB4" w:rsidRDefault="00296FB4" w:rsidP="00E27554">
            <w:pPr>
              <w:jc w:val="center"/>
              <w:rPr>
                <w:b/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>Планируемая дата окончания</w:t>
            </w:r>
            <w:r w:rsidRPr="00296FB4">
              <w:rPr>
                <w:color w:val="000000"/>
                <w:sz w:val="28"/>
                <w:szCs w:val="28"/>
              </w:rPr>
              <w:br/>
              <w:t>переселения</w:t>
            </w:r>
          </w:p>
        </w:tc>
      </w:tr>
      <w:tr w:rsidR="00296FB4" w:rsidRPr="00296FB4" w:rsidTr="00296FB4">
        <w:tc>
          <w:tcPr>
            <w:tcW w:w="847" w:type="dxa"/>
            <w:vMerge/>
          </w:tcPr>
          <w:p w:rsidR="00296FB4" w:rsidRPr="00296FB4" w:rsidRDefault="00296FB4" w:rsidP="00E275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296FB4" w:rsidRPr="00296FB4" w:rsidRDefault="00296FB4" w:rsidP="00E275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96FB4" w:rsidRPr="00296FB4" w:rsidRDefault="00296FB4" w:rsidP="00E275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296FB4" w:rsidRPr="00296FB4" w:rsidRDefault="00296FB4" w:rsidP="00E275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96FB4" w:rsidRPr="00296FB4" w:rsidRDefault="00296FB4" w:rsidP="00E27554">
            <w:pPr>
              <w:jc w:val="center"/>
              <w:rPr>
                <w:b/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 xml:space="preserve">площадь, </w:t>
            </w:r>
            <w:r w:rsidRPr="00296FB4">
              <w:rPr>
                <w:color w:val="000000"/>
                <w:sz w:val="28"/>
                <w:szCs w:val="28"/>
              </w:rPr>
              <w:lastRenderedPageBreak/>
              <w:t>кв.м</w:t>
            </w:r>
          </w:p>
        </w:tc>
        <w:tc>
          <w:tcPr>
            <w:tcW w:w="1914" w:type="dxa"/>
          </w:tcPr>
          <w:p w:rsidR="00296FB4" w:rsidRPr="00296FB4" w:rsidRDefault="00296FB4" w:rsidP="00E27554">
            <w:pPr>
              <w:jc w:val="center"/>
              <w:rPr>
                <w:b/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r w:rsidRPr="00296FB4">
              <w:rPr>
                <w:color w:val="000000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2050" w:type="dxa"/>
            <w:vMerge/>
          </w:tcPr>
          <w:p w:rsidR="00296FB4" w:rsidRPr="00296FB4" w:rsidRDefault="00296FB4" w:rsidP="00E275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FB4" w:rsidRPr="00296FB4" w:rsidTr="00296FB4">
        <w:tc>
          <w:tcPr>
            <w:tcW w:w="847" w:type="dxa"/>
          </w:tcPr>
          <w:p w:rsidR="00296FB4" w:rsidRPr="00296FB4" w:rsidRDefault="00296FB4" w:rsidP="00E27554">
            <w:pPr>
              <w:jc w:val="center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14" w:type="dxa"/>
          </w:tcPr>
          <w:p w:rsidR="00296FB4" w:rsidRPr="00296FB4" w:rsidRDefault="00296FB4" w:rsidP="00E27554">
            <w:pPr>
              <w:jc w:val="center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6FB4" w:rsidRPr="00296FB4" w:rsidRDefault="00296FB4" w:rsidP="00E27554">
            <w:pPr>
              <w:jc w:val="center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3</w:t>
            </w:r>
          </w:p>
        </w:tc>
        <w:tc>
          <w:tcPr>
            <w:tcW w:w="2557" w:type="dxa"/>
          </w:tcPr>
          <w:p w:rsidR="00296FB4" w:rsidRPr="00296FB4" w:rsidRDefault="00296FB4" w:rsidP="00E27554">
            <w:pPr>
              <w:jc w:val="center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4</w:t>
            </w:r>
          </w:p>
        </w:tc>
        <w:tc>
          <w:tcPr>
            <w:tcW w:w="1778" w:type="dxa"/>
          </w:tcPr>
          <w:p w:rsidR="00296FB4" w:rsidRPr="00296FB4" w:rsidRDefault="00296FB4" w:rsidP="00E27554">
            <w:pPr>
              <w:jc w:val="center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296FB4" w:rsidRPr="00296FB4" w:rsidRDefault="00296FB4" w:rsidP="00E27554">
            <w:pPr>
              <w:jc w:val="center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6</w:t>
            </w:r>
          </w:p>
        </w:tc>
        <w:tc>
          <w:tcPr>
            <w:tcW w:w="2050" w:type="dxa"/>
          </w:tcPr>
          <w:p w:rsidR="00296FB4" w:rsidRPr="00296FB4" w:rsidRDefault="00296FB4" w:rsidP="00E27554">
            <w:pPr>
              <w:jc w:val="center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7</w:t>
            </w:r>
          </w:p>
        </w:tc>
      </w:tr>
      <w:tr w:rsidR="00296FB4" w:rsidRPr="00296FB4" w:rsidTr="00296FB4">
        <w:tc>
          <w:tcPr>
            <w:tcW w:w="847" w:type="dxa"/>
          </w:tcPr>
          <w:p w:rsidR="00296FB4" w:rsidRPr="00296FB4" w:rsidRDefault="00296FB4" w:rsidP="00E27554">
            <w:pPr>
              <w:jc w:val="center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vAlign w:val="center"/>
          </w:tcPr>
          <w:p w:rsidR="00296FB4" w:rsidRPr="00296FB4" w:rsidRDefault="00296FB4" w:rsidP="00E27554">
            <w:pPr>
              <w:rPr>
                <w:color w:val="000000"/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>ул. Азовская, д.16</w:t>
            </w:r>
          </w:p>
        </w:tc>
        <w:tc>
          <w:tcPr>
            <w:tcW w:w="2126" w:type="dxa"/>
            <w:vAlign w:val="center"/>
          </w:tcPr>
          <w:p w:rsidR="00296FB4" w:rsidRPr="00296FB4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>1959</w:t>
            </w:r>
          </w:p>
        </w:tc>
        <w:tc>
          <w:tcPr>
            <w:tcW w:w="2557" w:type="dxa"/>
            <w:vAlign w:val="center"/>
          </w:tcPr>
          <w:p w:rsidR="00296FB4" w:rsidRPr="00296FB4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>№11 от 20.08.2014</w:t>
            </w:r>
          </w:p>
        </w:tc>
        <w:tc>
          <w:tcPr>
            <w:tcW w:w="1778" w:type="dxa"/>
          </w:tcPr>
          <w:p w:rsidR="00296FB4" w:rsidRPr="00296FB4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914" w:type="dxa"/>
            <w:vAlign w:val="center"/>
          </w:tcPr>
          <w:p w:rsidR="00296FB4" w:rsidRPr="00296FB4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>20 </w:t>
            </w:r>
          </w:p>
        </w:tc>
        <w:tc>
          <w:tcPr>
            <w:tcW w:w="2050" w:type="dxa"/>
            <w:vAlign w:val="center"/>
          </w:tcPr>
          <w:p w:rsidR="00296FB4" w:rsidRPr="00296FB4" w:rsidRDefault="00296FB4" w:rsidP="00E27554">
            <w:pPr>
              <w:jc w:val="center"/>
              <w:rPr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>30.10.2020</w:t>
            </w:r>
          </w:p>
        </w:tc>
      </w:tr>
      <w:tr w:rsidR="00296FB4" w:rsidRPr="00296FB4" w:rsidTr="00296FB4">
        <w:tc>
          <w:tcPr>
            <w:tcW w:w="847" w:type="dxa"/>
          </w:tcPr>
          <w:p w:rsidR="00296FB4" w:rsidRPr="00296FB4" w:rsidRDefault="00296FB4" w:rsidP="00E27554">
            <w:pPr>
              <w:jc w:val="center"/>
              <w:rPr>
                <w:sz w:val="28"/>
                <w:szCs w:val="28"/>
              </w:rPr>
            </w:pPr>
            <w:r w:rsidRPr="00296FB4">
              <w:rPr>
                <w:sz w:val="28"/>
                <w:szCs w:val="28"/>
              </w:rPr>
              <w:t>2</w:t>
            </w:r>
          </w:p>
        </w:tc>
        <w:tc>
          <w:tcPr>
            <w:tcW w:w="3514" w:type="dxa"/>
            <w:vAlign w:val="center"/>
          </w:tcPr>
          <w:p w:rsidR="00296FB4" w:rsidRPr="00296FB4" w:rsidRDefault="00296FB4" w:rsidP="00E27554">
            <w:pPr>
              <w:rPr>
                <w:color w:val="000000"/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>ул. Севастопольская, д. 69</w:t>
            </w:r>
          </w:p>
        </w:tc>
        <w:tc>
          <w:tcPr>
            <w:tcW w:w="2126" w:type="dxa"/>
            <w:vAlign w:val="center"/>
          </w:tcPr>
          <w:p w:rsidR="00296FB4" w:rsidRPr="00296FB4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>1958</w:t>
            </w:r>
          </w:p>
        </w:tc>
        <w:tc>
          <w:tcPr>
            <w:tcW w:w="2557" w:type="dxa"/>
            <w:vAlign w:val="center"/>
          </w:tcPr>
          <w:p w:rsidR="00296FB4" w:rsidRPr="00296FB4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>№ 35 от 19.11.2014</w:t>
            </w:r>
          </w:p>
        </w:tc>
        <w:tc>
          <w:tcPr>
            <w:tcW w:w="1778" w:type="dxa"/>
            <w:vAlign w:val="center"/>
          </w:tcPr>
          <w:p w:rsidR="00296FB4" w:rsidRPr="00296FB4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>388,7</w:t>
            </w:r>
          </w:p>
        </w:tc>
        <w:tc>
          <w:tcPr>
            <w:tcW w:w="1914" w:type="dxa"/>
            <w:vAlign w:val="center"/>
          </w:tcPr>
          <w:p w:rsidR="00296FB4" w:rsidRPr="00296FB4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  <w:vAlign w:val="center"/>
          </w:tcPr>
          <w:p w:rsidR="00296FB4" w:rsidRPr="00296FB4" w:rsidRDefault="00296FB4" w:rsidP="00E27554">
            <w:pPr>
              <w:jc w:val="center"/>
              <w:rPr>
                <w:sz w:val="28"/>
                <w:szCs w:val="28"/>
              </w:rPr>
            </w:pPr>
            <w:r w:rsidRPr="00296FB4">
              <w:rPr>
                <w:color w:val="000000"/>
                <w:sz w:val="28"/>
                <w:szCs w:val="28"/>
              </w:rPr>
              <w:t>30.12.2021</w:t>
            </w:r>
          </w:p>
        </w:tc>
      </w:tr>
    </w:tbl>
    <w:p w:rsidR="00296FB4" w:rsidRDefault="00296FB4"/>
    <w:p w:rsidR="00296FB4" w:rsidRDefault="00296FB4"/>
    <w:p w:rsidR="00296FB4" w:rsidRPr="00296FB4" w:rsidRDefault="00296FB4" w:rsidP="00296FB4">
      <w:pPr>
        <w:ind w:firstLine="709"/>
        <w:jc w:val="both"/>
        <w:rPr>
          <w:sz w:val="28"/>
          <w:szCs w:val="28"/>
        </w:rPr>
      </w:pPr>
      <w:r w:rsidRPr="00296FB4">
        <w:rPr>
          <w:color w:val="000000"/>
          <w:sz w:val="28"/>
          <w:szCs w:val="28"/>
        </w:rPr>
        <w:t>1.6. Приложение №</w:t>
      </w:r>
      <w:r>
        <w:rPr>
          <w:color w:val="000000"/>
          <w:sz w:val="28"/>
          <w:szCs w:val="28"/>
        </w:rPr>
        <w:t xml:space="preserve"> </w:t>
      </w:r>
      <w:r w:rsidRPr="00296FB4">
        <w:rPr>
          <w:color w:val="000000"/>
          <w:sz w:val="28"/>
          <w:szCs w:val="28"/>
        </w:rPr>
        <w:t>2 к программе «</w:t>
      </w:r>
      <w:r w:rsidRPr="00296FB4">
        <w:rPr>
          <w:sz w:val="28"/>
          <w:szCs w:val="28"/>
        </w:rPr>
        <w:t>План реализации мероприятий по переселению граждан из аварийных многоквартирных домов, признанных таковыми до 01.01.2017г., по способам переселения» изложить в следующей редакции:</w:t>
      </w:r>
    </w:p>
    <w:p w:rsidR="00296FB4" w:rsidRDefault="00296FB4" w:rsidP="00296FB4">
      <w:pPr>
        <w:spacing w:line="360" w:lineRule="auto"/>
        <w:jc w:val="both"/>
        <w:rPr>
          <w:color w:val="000000"/>
          <w:sz w:val="24"/>
          <w:szCs w:val="24"/>
        </w:rPr>
      </w:pPr>
    </w:p>
    <w:p w:rsidR="00296FB4" w:rsidRPr="00296FB4" w:rsidRDefault="00296FB4" w:rsidP="00296FB4">
      <w:pPr>
        <w:tabs>
          <w:tab w:val="left" w:pos="0"/>
          <w:tab w:val="left" w:pos="1276"/>
        </w:tabs>
        <w:ind w:firstLine="600"/>
        <w:jc w:val="center"/>
        <w:rPr>
          <w:sz w:val="28"/>
          <w:szCs w:val="28"/>
        </w:rPr>
      </w:pPr>
      <w:r w:rsidRPr="00296FB4">
        <w:rPr>
          <w:sz w:val="28"/>
          <w:szCs w:val="28"/>
        </w:rPr>
        <w:t>План реализации мероприятий по переселению граждан из аварийных многоквартирных домов, признанных таковыми до   01.01.2017, по способам переселения</w:t>
      </w:r>
    </w:p>
    <w:p w:rsidR="00296FB4" w:rsidRDefault="00296FB4"/>
    <w:p w:rsidR="00296FB4" w:rsidRDefault="00296F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1436"/>
        <w:gridCol w:w="790"/>
        <w:gridCol w:w="737"/>
        <w:gridCol w:w="850"/>
        <w:gridCol w:w="779"/>
        <w:gridCol w:w="639"/>
        <w:gridCol w:w="815"/>
        <w:gridCol w:w="535"/>
        <w:gridCol w:w="790"/>
        <w:gridCol w:w="790"/>
        <w:gridCol w:w="783"/>
        <w:gridCol w:w="790"/>
        <w:gridCol w:w="791"/>
        <w:gridCol w:w="535"/>
        <w:gridCol w:w="535"/>
        <w:gridCol w:w="535"/>
        <w:gridCol w:w="755"/>
        <w:gridCol w:w="851"/>
        <w:gridCol w:w="644"/>
      </w:tblGrid>
      <w:tr w:rsidR="00296FB4" w:rsidRPr="00FD6466" w:rsidTr="00BB6DA3">
        <w:trPr>
          <w:trHeight w:val="402"/>
        </w:trPr>
        <w:tc>
          <w:tcPr>
            <w:tcW w:w="406" w:type="dxa"/>
            <w:vMerge w:val="restart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 xml:space="preserve">№ </w:t>
            </w:r>
            <w:proofErr w:type="spellStart"/>
            <w:r w:rsidRPr="00FD6466">
              <w:rPr>
                <w:sz w:val="28"/>
                <w:szCs w:val="28"/>
              </w:rPr>
              <w:t>п</w:t>
            </w:r>
            <w:proofErr w:type="spellEnd"/>
            <w:r w:rsidRPr="00FD6466">
              <w:rPr>
                <w:sz w:val="28"/>
                <w:szCs w:val="28"/>
              </w:rPr>
              <w:t>/</w:t>
            </w:r>
            <w:proofErr w:type="spellStart"/>
            <w:r w:rsidRPr="00FD64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6" w:type="dxa"/>
            <w:vMerge w:val="restart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Адрес МКД</w:t>
            </w:r>
          </w:p>
        </w:tc>
        <w:tc>
          <w:tcPr>
            <w:tcW w:w="790" w:type="dxa"/>
            <w:vMerge w:val="restart"/>
            <w:textDirection w:val="btLr"/>
          </w:tcPr>
          <w:p w:rsidR="00296FB4" w:rsidRPr="00FD6466" w:rsidRDefault="00296FB4" w:rsidP="00E27554">
            <w:pPr>
              <w:ind w:left="113" w:right="-106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 xml:space="preserve">Всего расселяемая площадь </w:t>
            </w:r>
          </w:p>
          <w:p w:rsidR="00296FB4" w:rsidRPr="00FD6466" w:rsidRDefault="00296FB4" w:rsidP="00E27554">
            <w:pPr>
              <w:ind w:left="113" w:right="-106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жилых помещений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296FB4" w:rsidRPr="00FD6466" w:rsidRDefault="00296FB4" w:rsidP="00E27554">
            <w:pPr>
              <w:ind w:left="113" w:right="-106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Всего стоимость мероприятий по переселению</w:t>
            </w:r>
          </w:p>
        </w:tc>
        <w:tc>
          <w:tcPr>
            <w:tcW w:w="3618" w:type="dxa"/>
            <w:gridSpan w:val="5"/>
          </w:tcPr>
          <w:p w:rsidR="00296FB4" w:rsidRPr="00FD6466" w:rsidRDefault="00296FB4" w:rsidP="00E27554">
            <w:pPr>
              <w:ind w:right="-106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7799" w:type="dxa"/>
            <w:gridSpan w:val="11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 xml:space="preserve">Расселение в рамках программы, связанное с приобретением жилых помещений </w:t>
            </w:r>
          </w:p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за счет бюджетных средств</w:t>
            </w:r>
          </w:p>
        </w:tc>
      </w:tr>
      <w:tr w:rsidR="00296FB4" w:rsidRPr="00FD6466" w:rsidTr="00BB6DA3">
        <w:trPr>
          <w:trHeight w:val="408"/>
        </w:trPr>
        <w:tc>
          <w:tcPr>
            <w:tcW w:w="406" w:type="dxa"/>
            <w:vMerge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Merge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Merge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Всего:</w:t>
            </w:r>
          </w:p>
        </w:tc>
        <w:tc>
          <w:tcPr>
            <w:tcW w:w="2768" w:type="dxa"/>
            <w:gridSpan w:val="4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 том числе:</w:t>
            </w:r>
          </w:p>
        </w:tc>
        <w:tc>
          <w:tcPr>
            <w:tcW w:w="2363" w:type="dxa"/>
            <w:gridSpan w:val="3"/>
            <w:vMerge w:val="restart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Всего:</w:t>
            </w:r>
          </w:p>
        </w:tc>
        <w:tc>
          <w:tcPr>
            <w:tcW w:w="5436" w:type="dxa"/>
            <w:gridSpan w:val="8"/>
            <w:shd w:val="clear" w:color="auto" w:fill="auto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 том числе:</w:t>
            </w:r>
          </w:p>
        </w:tc>
      </w:tr>
      <w:tr w:rsidR="00BB6DA3" w:rsidRPr="00FD6466" w:rsidTr="00BB6DA3">
        <w:trPr>
          <w:trHeight w:val="408"/>
        </w:trPr>
        <w:tc>
          <w:tcPr>
            <w:tcW w:w="406" w:type="dxa"/>
            <w:vMerge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Merge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Merge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Выкуп жилых помещений у собствен</w:t>
            </w:r>
            <w:r w:rsidRPr="00FD6466">
              <w:rPr>
                <w:sz w:val="28"/>
                <w:szCs w:val="28"/>
              </w:rPr>
              <w:lastRenderedPageBreak/>
              <w:t>ников</w:t>
            </w:r>
          </w:p>
        </w:tc>
        <w:tc>
          <w:tcPr>
            <w:tcW w:w="815" w:type="dxa"/>
            <w:vMerge w:val="restart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 xml:space="preserve">Договор о развитии </w:t>
            </w:r>
            <w:r w:rsidRPr="00FD6466">
              <w:rPr>
                <w:sz w:val="28"/>
                <w:szCs w:val="28"/>
              </w:rPr>
              <w:lastRenderedPageBreak/>
              <w:t>застроенной территории</w:t>
            </w:r>
          </w:p>
        </w:tc>
        <w:tc>
          <w:tcPr>
            <w:tcW w:w="535" w:type="dxa"/>
            <w:vMerge w:val="restart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Переселен</w:t>
            </w:r>
            <w:r w:rsidRPr="00FD6466">
              <w:rPr>
                <w:sz w:val="28"/>
                <w:szCs w:val="28"/>
              </w:rPr>
              <w:lastRenderedPageBreak/>
              <w:t xml:space="preserve">ие в свободный </w:t>
            </w:r>
            <w:proofErr w:type="spellStart"/>
            <w:r w:rsidRPr="00FD6466">
              <w:rPr>
                <w:sz w:val="28"/>
                <w:szCs w:val="28"/>
              </w:rPr>
              <w:t>жил.фонд</w:t>
            </w:r>
            <w:proofErr w:type="spellEnd"/>
          </w:p>
        </w:tc>
        <w:tc>
          <w:tcPr>
            <w:tcW w:w="2363" w:type="dxa"/>
            <w:gridSpan w:val="3"/>
            <w:vMerge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Merge w:val="restart"/>
            <w:shd w:val="clear" w:color="auto" w:fill="auto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proofErr w:type="spellStart"/>
            <w:r w:rsidRPr="00FD6466">
              <w:rPr>
                <w:sz w:val="28"/>
                <w:szCs w:val="28"/>
              </w:rPr>
              <w:t>Строите-льство</w:t>
            </w:r>
            <w:proofErr w:type="spellEnd"/>
            <w:r w:rsidRPr="00FD6466">
              <w:rPr>
                <w:sz w:val="28"/>
                <w:szCs w:val="28"/>
              </w:rPr>
              <w:t xml:space="preserve"> домов 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Приобретение жилых помещений у застройщиков, в т.ч.:</w:t>
            </w:r>
          </w:p>
        </w:tc>
        <w:tc>
          <w:tcPr>
            <w:tcW w:w="1495" w:type="dxa"/>
            <w:gridSpan w:val="2"/>
            <w:vMerge w:val="restart"/>
            <w:shd w:val="clear" w:color="auto" w:fill="auto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 xml:space="preserve">Приобретение жилых помещений у лиц, </w:t>
            </w:r>
            <w:r w:rsidRPr="00FD6466">
              <w:rPr>
                <w:sz w:val="28"/>
                <w:szCs w:val="28"/>
              </w:rPr>
              <w:lastRenderedPageBreak/>
              <w:t>не являющихся застройщиками</w:t>
            </w:r>
          </w:p>
        </w:tc>
      </w:tr>
      <w:tr w:rsidR="00BB6DA3" w:rsidRPr="00FD6466" w:rsidTr="00BB6DA3">
        <w:trPr>
          <w:trHeight w:val="839"/>
        </w:trPr>
        <w:tc>
          <w:tcPr>
            <w:tcW w:w="406" w:type="dxa"/>
            <w:vMerge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Merge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Merge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Merge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vMerge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Merge/>
            <w:shd w:val="clear" w:color="auto" w:fill="auto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 строящихся домах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 домах, введенных в эксплуатацию</w:t>
            </w:r>
          </w:p>
        </w:tc>
        <w:tc>
          <w:tcPr>
            <w:tcW w:w="1495" w:type="dxa"/>
            <w:gridSpan w:val="2"/>
            <w:vMerge/>
            <w:shd w:val="clear" w:color="auto" w:fill="auto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</w:tr>
      <w:tr w:rsidR="00BB6DA3" w:rsidRPr="00FD6466" w:rsidTr="00BB6DA3">
        <w:trPr>
          <w:cantSplit/>
          <w:trHeight w:val="2151"/>
        </w:trPr>
        <w:tc>
          <w:tcPr>
            <w:tcW w:w="406" w:type="dxa"/>
            <w:vMerge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Merge/>
            <w:textDirection w:val="btL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textDirection w:val="btL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Расселяемая площадь</w:t>
            </w:r>
          </w:p>
        </w:tc>
        <w:tc>
          <w:tcPr>
            <w:tcW w:w="779" w:type="dxa"/>
            <w:textDirection w:val="btL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Расселяемая площадь</w:t>
            </w:r>
          </w:p>
        </w:tc>
        <w:tc>
          <w:tcPr>
            <w:tcW w:w="639" w:type="dxa"/>
            <w:textDirection w:val="btL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Стоимость</w:t>
            </w:r>
          </w:p>
        </w:tc>
        <w:tc>
          <w:tcPr>
            <w:tcW w:w="815" w:type="dxa"/>
            <w:textDirection w:val="btL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Расселяемая площадь</w:t>
            </w:r>
          </w:p>
        </w:tc>
        <w:tc>
          <w:tcPr>
            <w:tcW w:w="535" w:type="dxa"/>
            <w:textDirection w:val="btL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Расселяемая площадь</w:t>
            </w:r>
          </w:p>
        </w:tc>
        <w:tc>
          <w:tcPr>
            <w:tcW w:w="790" w:type="dxa"/>
            <w:textDirection w:val="btL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Расселяемая площадь</w:t>
            </w:r>
          </w:p>
        </w:tc>
        <w:tc>
          <w:tcPr>
            <w:tcW w:w="790" w:type="dxa"/>
            <w:textDirection w:val="btL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Приобретаемая площадь</w:t>
            </w:r>
          </w:p>
        </w:tc>
        <w:tc>
          <w:tcPr>
            <w:tcW w:w="783" w:type="dxa"/>
            <w:textDirection w:val="btL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Стоимость</w:t>
            </w:r>
          </w:p>
        </w:tc>
        <w:tc>
          <w:tcPr>
            <w:tcW w:w="790" w:type="dxa"/>
            <w:shd w:val="clear" w:color="auto" w:fill="auto"/>
            <w:noWrap/>
            <w:textDirection w:val="btL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Приобретаемая площадь</w:t>
            </w:r>
          </w:p>
        </w:tc>
        <w:tc>
          <w:tcPr>
            <w:tcW w:w="791" w:type="dxa"/>
            <w:shd w:val="clear" w:color="auto" w:fill="auto"/>
            <w:noWrap/>
            <w:textDirection w:val="btL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Стоимость</w:t>
            </w:r>
          </w:p>
        </w:tc>
        <w:tc>
          <w:tcPr>
            <w:tcW w:w="535" w:type="dxa"/>
            <w:shd w:val="clear" w:color="auto" w:fill="auto"/>
            <w:noWrap/>
            <w:textDirection w:val="btL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Приобретаемая площадь</w:t>
            </w:r>
          </w:p>
        </w:tc>
        <w:tc>
          <w:tcPr>
            <w:tcW w:w="535" w:type="dxa"/>
            <w:shd w:val="clear" w:color="auto" w:fill="auto"/>
            <w:noWrap/>
            <w:textDirection w:val="btL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Стоимость</w:t>
            </w:r>
          </w:p>
        </w:tc>
        <w:tc>
          <w:tcPr>
            <w:tcW w:w="535" w:type="dxa"/>
            <w:textDirection w:val="btL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Приобретаемая площадь</w:t>
            </w:r>
          </w:p>
        </w:tc>
        <w:tc>
          <w:tcPr>
            <w:tcW w:w="755" w:type="dxa"/>
            <w:textDirection w:val="btL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Стоимость</w:t>
            </w:r>
          </w:p>
        </w:tc>
        <w:tc>
          <w:tcPr>
            <w:tcW w:w="851" w:type="dxa"/>
            <w:textDirection w:val="btL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Приобретаемая площадь</w:t>
            </w:r>
          </w:p>
        </w:tc>
        <w:tc>
          <w:tcPr>
            <w:tcW w:w="644" w:type="dxa"/>
            <w:textDirection w:val="btL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Стоимость</w:t>
            </w:r>
          </w:p>
        </w:tc>
      </w:tr>
      <w:tr w:rsidR="00BB6DA3" w:rsidRPr="00FD6466" w:rsidTr="00BB6DA3">
        <w:trPr>
          <w:trHeight w:val="134"/>
        </w:trPr>
        <w:tc>
          <w:tcPr>
            <w:tcW w:w="406" w:type="dxa"/>
            <w:vMerge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6" w:type="dxa"/>
            <w:vMerge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0" w:type="dxa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кв. м</w:t>
            </w:r>
          </w:p>
        </w:tc>
        <w:tc>
          <w:tcPr>
            <w:tcW w:w="737" w:type="dxa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кв. м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кв. м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руб.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кв.м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кв.м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кв. м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кв. м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руб.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кв. м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руб.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кв. м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руб.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кв. м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руб.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кв. м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руб.</w:t>
            </w:r>
          </w:p>
        </w:tc>
      </w:tr>
      <w:tr w:rsidR="00BB6DA3" w:rsidRPr="00FD6466" w:rsidTr="00BB6DA3">
        <w:trPr>
          <w:trHeight w:val="134"/>
        </w:trPr>
        <w:tc>
          <w:tcPr>
            <w:tcW w:w="406" w:type="dxa"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8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9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12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13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14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16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17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19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20</w:t>
            </w:r>
          </w:p>
        </w:tc>
      </w:tr>
      <w:tr w:rsidR="00BB6DA3" w:rsidRPr="00FD6466" w:rsidTr="00BB6DA3">
        <w:trPr>
          <w:trHeight w:val="236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 xml:space="preserve">Всего по </w:t>
            </w:r>
            <w:r w:rsidRPr="00FD6466">
              <w:rPr>
                <w:bCs/>
                <w:color w:val="000000"/>
                <w:sz w:val="28"/>
                <w:szCs w:val="28"/>
              </w:rPr>
              <w:t xml:space="preserve">программе переселения, в рамках </w:t>
            </w:r>
            <w:r w:rsidRPr="00FD6466">
              <w:rPr>
                <w:bCs/>
                <w:color w:val="000000"/>
                <w:sz w:val="28"/>
                <w:szCs w:val="28"/>
              </w:rPr>
              <w:lastRenderedPageBreak/>
              <w:t>которой предусмотрено финансирование за счет средств Фонда</w:t>
            </w:r>
            <w:r w:rsidRPr="00FD6466">
              <w:rPr>
                <w:bCs/>
                <w:sz w:val="28"/>
                <w:szCs w:val="28"/>
              </w:rPr>
              <w:t>. в т.ч.:</w:t>
            </w:r>
          </w:p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8 216,30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324 137 636,01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1 323,60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1 323,60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41 024 002,80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6 892,70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6 896,80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283 113 633, 21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6 640,5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274 465 735,70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208, 40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7 232 787,00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47,90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1  415  110,50</w:t>
            </w:r>
          </w:p>
        </w:tc>
      </w:tr>
      <w:tr w:rsidR="00BB6DA3" w:rsidRPr="00FD6466" w:rsidTr="00BB6DA3">
        <w:trPr>
          <w:trHeight w:val="1075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Всего по этапу 2019 года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823,40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24 321 873,50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571,20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571,20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15 673 976,00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252,20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256,30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8 647 897,50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208, 40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7 232 787,00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47,90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1  415  110,50</w:t>
            </w:r>
          </w:p>
        </w:tc>
      </w:tr>
      <w:tr w:rsidR="00BB6DA3" w:rsidRPr="00FD6466" w:rsidTr="00BB6DA3">
        <w:trPr>
          <w:trHeight w:val="87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Азовская, д.16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339,71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9 915 008,40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186,3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186,3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4 590 000, 00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152,80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153,30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5 325 008,40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153, 30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5 325 008,40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1270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Севастопольская, д.52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376,2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11 298 410,50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335,7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335,7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9 883 300, 00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40,50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47,90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1 415 110,50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47, 90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1 415 110,50</w:t>
            </w:r>
          </w:p>
        </w:tc>
      </w:tr>
      <w:tr w:rsidR="00BB6DA3" w:rsidRPr="00FD6466" w:rsidTr="00BB6DA3">
        <w:trPr>
          <w:trHeight w:val="1270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Революционная, д. 42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58,9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1 907 778,60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58,90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55,10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1 907 778,60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55,10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1 907 778,60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1270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ул. Степана Халтурина, д. 47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49,2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1 200 676,00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49,20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49,20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1 200 676, 00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845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Всего по этапу 2020 года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889, 90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29 563 625,20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506,00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506,00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15 601 950,00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383,90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383,90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13 961 675,20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383,90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13 961 675,20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  <w:highlight w:val="cyan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  <w:highlight w:val="cyan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1086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 xml:space="preserve">ул. Севастопольская, д. 69  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388,7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12 639 634,00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238,20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238,20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7 166 250,00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150,50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150,50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5 473 384,00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150,50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5 473 384,00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Шишкова, д. 31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152,0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4 967 629,20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115,10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115,10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3 625 650,00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36,9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36,9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1 341 979,20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36,9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1 341 979,20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Голикова, д. 20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144,7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5 019 049,60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50,00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50,00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1 575 000,00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94,70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94,70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3 444 049,60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94,70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3 444 049,60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Панфилова, д. 7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102,5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3 448 296,80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57,40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57,40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1 808 100,00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45,10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45,10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1 640 196,80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45,10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1 640 196,80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 xml:space="preserve">ул. 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Панфилова, д. 9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102,0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3 489 01</w:t>
            </w:r>
            <w:r w:rsidRPr="00FD6466">
              <w:rPr>
                <w:sz w:val="28"/>
                <w:szCs w:val="28"/>
              </w:rPr>
              <w:lastRenderedPageBreak/>
              <w:t>5,60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45,30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45,30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1 426 </w:t>
            </w:r>
            <w:r w:rsidRPr="00FD6466">
              <w:rPr>
                <w:sz w:val="28"/>
                <w:szCs w:val="28"/>
              </w:rPr>
              <w:lastRenderedPageBreak/>
              <w:t>950,00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56,70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56,70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2 062 06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5,60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56,70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2 062 06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5,60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1058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Всего по этапу 2021 года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1 118,40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44 246 140,80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246,40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246,40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9 748 076, 80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872,00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872,00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34 498 064,00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872,00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34 498 064,00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  <w:highlight w:val="cyan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color w:val="000000"/>
                <w:sz w:val="28"/>
                <w:szCs w:val="28"/>
                <w:highlight w:val="cyan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465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Токарева, д. 12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663,3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26 241 474,60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246,40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246,40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9 748 076, 80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416,90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 xml:space="preserve"> 416,90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16 493 397,80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 xml:space="preserve"> 416,90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16 493 397,80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362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Ст. Халтурина, д. 47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151,2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5 981 774,40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151,20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151,20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 xml:space="preserve">5 981 774, 40 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151,20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 xml:space="preserve">5 981 774, 40 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338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Кремлевская, д. 17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105,7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4 181 703,40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105,7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105,7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4 181 703,40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105,7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4 181 703,40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1040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Революционная, д. 42а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198,2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7 841 188,40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198,2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198,2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7 841 188,40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198,2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7 841 188,40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420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 xml:space="preserve">Всего по этапу </w:t>
            </w:r>
            <w:r w:rsidRPr="00FD6466">
              <w:rPr>
                <w:bCs/>
                <w:sz w:val="28"/>
                <w:szCs w:val="28"/>
              </w:rPr>
              <w:lastRenderedPageBreak/>
              <w:t>2022 года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lastRenderedPageBreak/>
              <w:t>1 383,50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52 690 5</w:t>
            </w:r>
            <w:r w:rsidRPr="00FD6466">
              <w:rPr>
                <w:sz w:val="28"/>
                <w:szCs w:val="28"/>
              </w:rPr>
              <w:lastRenderedPageBreak/>
              <w:t>97,51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1 383,50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1 383,50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52 690 5</w:t>
            </w:r>
            <w:r w:rsidRPr="00FD6466">
              <w:rPr>
                <w:sz w:val="28"/>
                <w:szCs w:val="28"/>
              </w:rPr>
              <w:lastRenderedPageBreak/>
              <w:t>97,51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lastRenderedPageBreak/>
              <w:t>1 383,50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52 690 5</w:t>
            </w:r>
            <w:r w:rsidRPr="00FD6466">
              <w:rPr>
                <w:sz w:val="28"/>
                <w:szCs w:val="28"/>
              </w:rPr>
              <w:lastRenderedPageBreak/>
              <w:t>97,51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Азовская, д. 18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343,00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13 063 155,00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343,00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343,00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13 063 155,00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343,00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13 063 155,00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Мира, д. 15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14 853 150,00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14 853 150,00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14 853 150,00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Панфилова, д. 8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46,40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1 767 144,00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46,40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46,40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1 767 144,00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46,40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1 767 144,00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Панфилова, д. 10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76,80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2 924 928,00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76,80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76,80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2 924 928,00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76,80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2 924 928,00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Активная, д. 19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354,60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13 504 941,00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354,60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354,60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13 504 941,00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354,60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13 504 941,00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358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Ст. Халтурина, д. 5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112,40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4 280 754,00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112,40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112,40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4 280 754,00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112,40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4 280 754,00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358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 xml:space="preserve">ул. 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Расковой, д. 18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lastRenderedPageBreak/>
              <w:t>60,3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2 29</w:t>
            </w:r>
            <w:r w:rsidRPr="00FD6466">
              <w:rPr>
                <w:sz w:val="28"/>
                <w:szCs w:val="28"/>
              </w:rPr>
              <w:lastRenderedPageBreak/>
              <w:t>6 525,51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60,3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lastRenderedPageBreak/>
              <w:t>60,3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2 29</w:t>
            </w:r>
            <w:r w:rsidRPr="00FD6466">
              <w:rPr>
                <w:sz w:val="28"/>
                <w:szCs w:val="28"/>
              </w:rPr>
              <w:lastRenderedPageBreak/>
              <w:t>6 525,51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lastRenderedPageBreak/>
              <w:t>60,3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2 29</w:t>
            </w:r>
            <w:r w:rsidRPr="00FD6466">
              <w:rPr>
                <w:sz w:val="28"/>
                <w:szCs w:val="28"/>
              </w:rPr>
              <w:lastRenderedPageBreak/>
              <w:t>6 525,51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lastRenderedPageBreak/>
              <w:t>0,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lastRenderedPageBreak/>
              <w:t>0,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0,</w:t>
            </w:r>
            <w:r w:rsidRPr="00FD6466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Всего по этапу 2023 года</w:t>
            </w:r>
          </w:p>
          <w:p w:rsidR="00296FB4" w:rsidRPr="00FD6466" w:rsidRDefault="00296FB4" w:rsidP="00E27554">
            <w:pPr>
              <w:jc w:val="center"/>
              <w:rPr>
                <w:bCs/>
                <w:sz w:val="28"/>
                <w:szCs w:val="28"/>
              </w:rPr>
            </w:pPr>
          </w:p>
          <w:p w:rsidR="00296FB4" w:rsidRPr="00FD6466" w:rsidRDefault="00296FB4" w:rsidP="00E2755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2 611,60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104 437 884,00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2 611,60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2 611,60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104 437 884,00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2 611,60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104 437 884,00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Токарева, д. 2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600,00</w:t>
            </w:r>
          </w:p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23 994 000,00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600,00</w:t>
            </w:r>
          </w:p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600,00</w:t>
            </w:r>
          </w:p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23 994 000,00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600,00</w:t>
            </w:r>
          </w:p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23 994 000,00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Токарева, д. 5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195,90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7 834 041,00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195,90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195,90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7 834 041,00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195,90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7 834 041,00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Тихая, д. 3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117,40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4 694 826,00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117,40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117,40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4 694 826,00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117,40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4 694 826,00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Тихая, д. 5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151,50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6 058 485,00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151,50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151,50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6 058 485,00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151,50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6 058 485,00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Тихая, д. 7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161,60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6 462 384,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161,60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161,60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6 462 384,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161,60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6 462 384,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 Революционная, д. 42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1 037,40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41 485 626,00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1 037,40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1 037,40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41 485 626,00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1 037,40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41 485 626,00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Кремлевская, д. 19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101,50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4 058 985,00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101,50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101,50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4 058 985,00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101,50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4 058 985,00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Ст. Халтурина, д. 7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141,20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5 646 588,00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141,20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141,20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5 646 588,00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141,20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5 646 588,00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Обручева, д. 13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105,10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4 202 949,00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105,10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105,10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4 202 949,00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105,10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4 202 949,00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Всего по этапу 2024 года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1 389,50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68 877 515,00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1 389,50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1 389,50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68 877 515,00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1 389,50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68 877 515,00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ул. Астраханская, д. 9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150,40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7 455 328,00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150,40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150,40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7 455 328,00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150,40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7 455 328,00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FD6466">
              <w:rPr>
                <w:bCs/>
                <w:color w:val="000000"/>
                <w:sz w:val="28"/>
                <w:szCs w:val="28"/>
              </w:rPr>
              <w:t>Болотникова</w:t>
            </w:r>
            <w:proofErr w:type="spellEnd"/>
            <w:r w:rsidRPr="00FD6466">
              <w:rPr>
                <w:bCs/>
                <w:color w:val="000000"/>
                <w:sz w:val="28"/>
                <w:szCs w:val="28"/>
              </w:rPr>
              <w:t>, д. 11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115,70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5 735 249,00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115,70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115,70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5 735 249,00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115,70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5 735 249,00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FD6466">
              <w:rPr>
                <w:bCs/>
                <w:color w:val="000000"/>
                <w:sz w:val="28"/>
                <w:szCs w:val="28"/>
              </w:rPr>
              <w:t>Болотникова</w:t>
            </w:r>
            <w:proofErr w:type="spellEnd"/>
            <w:r w:rsidRPr="00FD6466">
              <w:rPr>
                <w:bCs/>
                <w:color w:val="000000"/>
                <w:sz w:val="28"/>
                <w:szCs w:val="28"/>
              </w:rPr>
              <w:t>, д. 13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86,30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4 277 891,00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86,30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86,30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4 277 891,00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86,30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4 277 891,00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FD6466">
              <w:rPr>
                <w:bCs/>
                <w:color w:val="000000"/>
                <w:sz w:val="28"/>
                <w:szCs w:val="28"/>
              </w:rPr>
              <w:t>Болотникова</w:t>
            </w:r>
            <w:proofErr w:type="spellEnd"/>
            <w:r w:rsidRPr="00FD6466">
              <w:rPr>
                <w:bCs/>
                <w:color w:val="000000"/>
                <w:sz w:val="28"/>
                <w:szCs w:val="28"/>
              </w:rPr>
              <w:t>, д. 14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4 114 310,00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4 114 310,00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4 114 310,00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FD6466">
              <w:rPr>
                <w:bCs/>
                <w:color w:val="000000"/>
                <w:sz w:val="28"/>
                <w:szCs w:val="28"/>
              </w:rPr>
              <w:t>Болотникова</w:t>
            </w:r>
            <w:proofErr w:type="spellEnd"/>
            <w:r w:rsidRPr="00FD6466">
              <w:rPr>
                <w:bCs/>
                <w:color w:val="000000"/>
                <w:sz w:val="28"/>
                <w:szCs w:val="28"/>
              </w:rPr>
              <w:t>, д. 15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75,90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3 762 363,00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75,90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75,90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3 762 363,00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75,90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3 762 363,00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Default="00296FB4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ул. Магнитогорская, д. 38</w:t>
            </w:r>
          </w:p>
          <w:p w:rsidR="00FD6466" w:rsidRPr="00FD6466" w:rsidRDefault="00FD6466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71,30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3 534 341,00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71,30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71,30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3 534 341,00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71,30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3 534 341,00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Default="00296FB4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ул. Магнитогорская, д. 40</w:t>
            </w:r>
          </w:p>
          <w:p w:rsidR="00FD6466" w:rsidRPr="00FD6466" w:rsidRDefault="00FD6466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121,80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6 037 626,00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121,80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121,80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6 037 626,00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121,80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6 037 626,00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 xml:space="preserve">ул. Расковой, </w:t>
            </w:r>
            <w:r w:rsidRPr="00FD6466">
              <w:rPr>
                <w:bCs/>
                <w:color w:val="000000"/>
                <w:sz w:val="28"/>
                <w:szCs w:val="28"/>
              </w:rPr>
              <w:lastRenderedPageBreak/>
              <w:t>д. 19</w:t>
            </w:r>
          </w:p>
          <w:p w:rsidR="00296FB4" w:rsidRPr="00FD6466" w:rsidRDefault="00296FB4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lastRenderedPageBreak/>
              <w:t>458,00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 xml:space="preserve">22 703 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060,00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458,00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458,00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 xml:space="preserve">22 703 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060,00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lastRenderedPageBreak/>
              <w:t>458,00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 xml:space="preserve">22 703 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060,00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06" w:type="dxa"/>
          </w:tcPr>
          <w:p w:rsidR="00296FB4" w:rsidRPr="00FD6466" w:rsidRDefault="00296FB4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Расковой, д. 21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227,10</w:t>
            </w:r>
          </w:p>
        </w:tc>
        <w:tc>
          <w:tcPr>
            <w:tcW w:w="737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11 257 347,00</w:t>
            </w:r>
          </w:p>
        </w:tc>
        <w:tc>
          <w:tcPr>
            <w:tcW w:w="85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39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1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227,10</w:t>
            </w:r>
          </w:p>
        </w:tc>
        <w:tc>
          <w:tcPr>
            <w:tcW w:w="790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227,10</w:t>
            </w:r>
          </w:p>
        </w:tc>
        <w:tc>
          <w:tcPr>
            <w:tcW w:w="783" w:type="dxa"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11 257 347,00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227,10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11 257 347,00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3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55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644" w:type="dxa"/>
            <w:vAlign w:val="center"/>
          </w:tcPr>
          <w:p w:rsidR="00296FB4" w:rsidRPr="00FD6466" w:rsidRDefault="00296FB4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</w:tbl>
    <w:p w:rsidR="00296FB4" w:rsidRDefault="00296FB4"/>
    <w:p w:rsidR="00296FB4" w:rsidRDefault="00296FB4"/>
    <w:p w:rsidR="00FD6466" w:rsidRPr="00FD6466" w:rsidRDefault="00FD6466" w:rsidP="00FD6466">
      <w:pPr>
        <w:ind w:firstLine="709"/>
        <w:jc w:val="both"/>
        <w:rPr>
          <w:sz w:val="28"/>
          <w:szCs w:val="28"/>
        </w:rPr>
      </w:pPr>
      <w:r w:rsidRPr="00FD6466">
        <w:rPr>
          <w:color w:val="000000"/>
          <w:sz w:val="28"/>
          <w:szCs w:val="28"/>
        </w:rPr>
        <w:t>1.7. Приложение №</w:t>
      </w:r>
      <w:r>
        <w:rPr>
          <w:color w:val="000000"/>
          <w:sz w:val="28"/>
          <w:szCs w:val="28"/>
        </w:rPr>
        <w:t xml:space="preserve"> </w:t>
      </w:r>
      <w:r w:rsidRPr="00FD6466">
        <w:rPr>
          <w:color w:val="000000"/>
          <w:sz w:val="28"/>
          <w:szCs w:val="28"/>
        </w:rPr>
        <w:t>3 к программе «</w:t>
      </w:r>
      <w:r w:rsidRPr="00FD6466">
        <w:rPr>
          <w:sz w:val="28"/>
          <w:szCs w:val="28"/>
        </w:rPr>
        <w:t>План мероприятий по переселению граждан из аварийных многоквартирных домов, признанных таковыми до 01.01.2017г., по способам переселения» изложить в следующей редакции:</w:t>
      </w:r>
    </w:p>
    <w:p w:rsidR="00FD6466" w:rsidRDefault="00FD6466" w:rsidP="00FD6466">
      <w:pPr>
        <w:spacing w:line="360" w:lineRule="auto"/>
        <w:ind w:firstLine="708"/>
        <w:jc w:val="both"/>
        <w:rPr>
          <w:sz w:val="24"/>
          <w:szCs w:val="24"/>
        </w:rPr>
      </w:pPr>
    </w:p>
    <w:p w:rsidR="00FD6466" w:rsidRPr="00FD6466" w:rsidRDefault="00FD6466" w:rsidP="00FD6466">
      <w:pPr>
        <w:spacing w:line="360" w:lineRule="auto"/>
        <w:jc w:val="center"/>
        <w:rPr>
          <w:color w:val="000000"/>
          <w:sz w:val="28"/>
          <w:szCs w:val="28"/>
        </w:rPr>
      </w:pPr>
      <w:r w:rsidRPr="00FD6466">
        <w:rPr>
          <w:sz w:val="28"/>
          <w:szCs w:val="28"/>
        </w:rPr>
        <w:t>План мероприятий по переселению граждан из аварийных многоквартирных домов, признанных таковыми до 01.01.2017г., по способам переселения</w:t>
      </w:r>
    </w:p>
    <w:p w:rsidR="00296FB4" w:rsidRDefault="00296FB4"/>
    <w:p w:rsidR="00296FB4" w:rsidRDefault="00296FB4"/>
    <w:tbl>
      <w:tblPr>
        <w:tblpPr w:leftFromText="180" w:rightFromText="180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313"/>
        <w:gridCol w:w="993"/>
        <w:gridCol w:w="567"/>
        <w:gridCol w:w="715"/>
        <w:gridCol w:w="844"/>
        <w:gridCol w:w="455"/>
        <w:gridCol w:w="774"/>
        <w:gridCol w:w="773"/>
        <w:gridCol w:w="1144"/>
        <w:gridCol w:w="1145"/>
        <w:gridCol w:w="1021"/>
        <w:gridCol w:w="525"/>
        <w:gridCol w:w="400"/>
        <w:gridCol w:w="850"/>
        <w:gridCol w:w="709"/>
        <w:gridCol w:w="567"/>
        <w:gridCol w:w="709"/>
        <w:gridCol w:w="786"/>
      </w:tblGrid>
      <w:tr w:rsidR="00F510C7" w:rsidRPr="00FD6466" w:rsidTr="00BB6DA3">
        <w:trPr>
          <w:trHeight w:val="558"/>
        </w:trPr>
        <w:tc>
          <w:tcPr>
            <w:tcW w:w="496" w:type="dxa"/>
            <w:vMerge w:val="restart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 xml:space="preserve">№ </w:t>
            </w:r>
            <w:proofErr w:type="spellStart"/>
            <w:r w:rsidRPr="00FD6466">
              <w:rPr>
                <w:sz w:val="28"/>
                <w:szCs w:val="28"/>
              </w:rPr>
              <w:t>п</w:t>
            </w:r>
            <w:proofErr w:type="spellEnd"/>
            <w:r w:rsidRPr="00FD6466">
              <w:rPr>
                <w:sz w:val="28"/>
                <w:szCs w:val="28"/>
              </w:rPr>
              <w:t>/</w:t>
            </w:r>
            <w:proofErr w:type="spellStart"/>
            <w:r w:rsidRPr="00FD64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Адрес МКД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Число жителей, планируемых</w:t>
            </w:r>
            <w:r w:rsidRPr="00FD6466">
              <w:rPr>
                <w:sz w:val="28"/>
                <w:szCs w:val="28"/>
              </w:rPr>
              <w:br/>
              <w:t xml:space="preserve"> к переселению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Количество расселяемых жилых</w:t>
            </w:r>
            <w:r w:rsidRPr="00FD6466">
              <w:rPr>
                <w:sz w:val="28"/>
                <w:szCs w:val="28"/>
              </w:rPr>
              <w:br/>
              <w:t>помещений</w:t>
            </w:r>
          </w:p>
        </w:tc>
        <w:tc>
          <w:tcPr>
            <w:tcW w:w="2002" w:type="dxa"/>
            <w:gridSpan w:val="3"/>
            <w:shd w:val="clear" w:color="auto" w:fill="auto"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Расселяемая площадь жилых</w:t>
            </w:r>
            <w:r w:rsidRPr="00FD6466">
              <w:rPr>
                <w:sz w:val="28"/>
                <w:szCs w:val="28"/>
              </w:rPr>
              <w:br/>
              <w:t>помещений</w:t>
            </w:r>
          </w:p>
        </w:tc>
        <w:tc>
          <w:tcPr>
            <w:tcW w:w="3835" w:type="dxa"/>
            <w:gridSpan w:val="4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1959" w:type="dxa"/>
            <w:gridSpan w:val="3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proofErr w:type="spellStart"/>
            <w:r w:rsidRPr="00FD6466">
              <w:rPr>
                <w:sz w:val="28"/>
                <w:szCs w:val="28"/>
              </w:rPr>
              <w:t>Справочно</w:t>
            </w:r>
            <w:proofErr w:type="spellEnd"/>
            <w:r w:rsidRPr="00FD6466">
              <w:rPr>
                <w:sz w:val="28"/>
                <w:szCs w:val="28"/>
              </w:rPr>
              <w:t>:</w:t>
            </w:r>
          </w:p>
          <w:p w:rsid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Расчетная сумма экономии бюджетных средств</w:t>
            </w:r>
          </w:p>
          <w:p w:rsidR="00BB6DA3" w:rsidRDefault="00BB6DA3" w:rsidP="00E27554">
            <w:pPr>
              <w:jc w:val="center"/>
              <w:rPr>
                <w:sz w:val="28"/>
                <w:szCs w:val="28"/>
              </w:rPr>
            </w:pPr>
          </w:p>
          <w:p w:rsidR="00BB6DA3" w:rsidRDefault="00BB6DA3" w:rsidP="00E27554">
            <w:pPr>
              <w:jc w:val="center"/>
              <w:rPr>
                <w:sz w:val="28"/>
                <w:szCs w:val="28"/>
              </w:rPr>
            </w:pPr>
          </w:p>
          <w:p w:rsidR="00BB6DA3" w:rsidRDefault="00BB6DA3" w:rsidP="00E27554">
            <w:pPr>
              <w:jc w:val="center"/>
              <w:rPr>
                <w:sz w:val="28"/>
                <w:szCs w:val="28"/>
              </w:rPr>
            </w:pPr>
          </w:p>
          <w:p w:rsidR="00BB6DA3" w:rsidRDefault="00BB6DA3" w:rsidP="00E27554">
            <w:pPr>
              <w:jc w:val="center"/>
              <w:rPr>
                <w:sz w:val="28"/>
                <w:szCs w:val="28"/>
              </w:rPr>
            </w:pPr>
          </w:p>
          <w:p w:rsidR="00BB6DA3" w:rsidRDefault="00BB6DA3" w:rsidP="00E27554">
            <w:pPr>
              <w:jc w:val="center"/>
              <w:rPr>
                <w:sz w:val="28"/>
                <w:szCs w:val="28"/>
              </w:rPr>
            </w:pPr>
          </w:p>
          <w:p w:rsidR="00BB6DA3" w:rsidRDefault="00BB6DA3" w:rsidP="00E27554">
            <w:pPr>
              <w:jc w:val="center"/>
              <w:rPr>
                <w:sz w:val="28"/>
                <w:szCs w:val="28"/>
              </w:rPr>
            </w:pPr>
          </w:p>
          <w:p w:rsidR="00BB6DA3" w:rsidRDefault="00BB6DA3" w:rsidP="00E27554">
            <w:pPr>
              <w:jc w:val="center"/>
              <w:rPr>
                <w:sz w:val="28"/>
                <w:szCs w:val="28"/>
              </w:rPr>
            </w:pPr>
          </w:p>
          <w:p w:rsidR="00BB6DA3" w:rsidRDefault="00BB6DA3" w:rsidP="00E27554">
            <w:pPr>
              <w:jc w:val="center"/>
              <w:rPr>
                <w:sz w:val="28"/>
                <w:szCs w:val="28"/>
              </w:rPr>
            </w:pPr>
          </w:p>
          <w:p w:rsidR="00BB6DA3" w:rsidRPr="00FD6466" w:rsidRDefault="00BB6DA3" w:rsidP="00BB6DA3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proofErr w:type="spellStart"/>
            <w:r w:rsidRPr="00FD6466">
              <w:rPr>
                <w:sz w:val="28"/>
                <w:szCs w:val="28"/>
              </w:rPr>
              <w:lastRenderedPageBreak/>
              <w:t>Справочно</w:t>
            </w:r>
            <w:proofErr w:type="spellEnd"/>
            <w:r w:rsidRPr="00FD6466">
              <w:rPr>
                <w:sz w:val="28"/>
                <w:szCs w:val="28"/>
              </w:rPr>
              <w:t>:</w:t>
            </w:r>
          </w:p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 xml:space="preserve">Возмещение части стоимости жилых помещений </w:t>
            </w:r>
          </w:p>
        </w:tc>
      </w:tr>
      <w:tr w:rsidR="00BB6DA3" w:rsidRPr="00FD6466" w:rsidTr="00BB6DA3">
        <w:trPr>
          <w:trHeight w:val="139"/>
        </w:trPr>
        <w:tc>
          <w:tcPr>
            <w:tcW w:w="496" w:type="dxa"/>
            <w:vMerge/>
            <w:shd w:val="clear" w:color="auto" w:fill="auto"/>
            <w:hideMark/>
          </w:tcPr>
          <w:p w:rsidR="00FD6466" w:rsidRPr="00FD6466" w:rsidRDefault="00FD6466" w:rsidP="00E275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D6466" w:rsidRPr="00FD6466" w:rsidRDefault="00FD6466" w:rsidP="00E275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FD6466" w:rsidRPr="00FD6466" w:rsidRDefault="00FD6466" w:rsidP="00E275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hideMark/>
          </w:tcPr>
          <w:p w:rsidR="00FD6466" w:rsidRPr="00FD6466" w:rsidRDefault="00FD6466" w:rsidP="00BB6DA3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 том числе</w:t>
            </w:r>
          </w:p>
        </w:tc>
        <w:tc>
          <w:tcPr>
            <w:tcW w:w="455" w:type="dxa"/>
            <w:vMerge w:val="restart"/>
            <w:shd w:val="clear" w:color="auto" w:fill="auto"/>
            <w:noWrap/>
            <w:textDirection w:val="btL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Всего</w:t>
            </w:r>
          </w:p>
        </w:tc>
        <w:tc>
          <w:tcPr>
            <w:tcW w:w="1547" w:type="dxa"/>
            <w:gridSpan w:val="2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 том числе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Всего:</w:t>
            </w:r>
          </w:p>
        </w:tc>
        <w:tc>
          <w:tcPr>
            <w:tcW w:w="2691" w:type="dxa"/>
            <w:gridSpan w:val="3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 том числе:</w:t>
            </w:r>
          </w:p>
        </w:tc>
        <w:tc>
          <w:tcPr>
            <w:tcW w:w="400" w:type="dxa"/>
            <w:vMerge w:val="restart"/>
            <w:textDirection w:val="btLr"/>
          </w:tcPr>
          <w:p w:rsidR="00FD6466" w:rsidRPr="00FD6466" w:rsidRDefault="00FD6466" w:rsidP="00E275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D6466" w:rsidRPr="00FD6466" w:rsidRDefault="00FD6466" w:rsidP="00E275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Всего:</w:t>
            </w:r>
          </w:p>
        </w:tc>
        <w:tc>
          <w:tcPr>
            <w:tcW w:w="1495" w:type="dxa"/>
            <w:gridSpan w:val="2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в том числе:</w:t>
            </w:r>
          </w:p>
        </w:tc>
      </w:tr>
      <w:tr w:rsidR="00BB6DA3" w:rsidRPr="00FD6466" w:rsidTr="00BB6DA3">
        <w:trPr>
          <w:trHeight w:val="3568"/>
        </w:trPr>
        <w:tc>
          <w:tcPr>
            <w:tcW w:w="496" w:type="dxa"/>
            <w:vMerge/>
            <w:shd w:val="clear" w:color="auto" w:fill="auto"/>
            <w:hideMark/>
          </w:tcPr>
          <w:p w:rsidR="00FD6466" w:rsidRPr="00FD6466" w:rsidRDefault="00FD6466" w:rsidP="00E275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D6466" w:rsidRPr="00FD6466" w:rsidRDefault="00FD6466" w:rsidP="00E275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  <w:textDirection w:val="btL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Собственность граждан</w:t>
            </w:r>
          </w:p>
        </w:tc>
        <w:tc>
          <w:tcPr>
            <w:tcW w:w="844" w:type="dxa"/>
            <w:shd w:val="clear" w:color="auto" w:fill="auto"/>
            <w:textDirection w:val="btL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455" w:type="dxa"/>
            <w:vMerge/>
            <w:shd w:val="clear" w:color="auto" w:fill="auto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extDirection w:val="btL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собственность</w:t>
            </w:r>
          </w:p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граждан</w:t>
            </w:r>
          </w:p>
        </w:tc>
        <w:tc>
          <w:tcPr>
            <w:tcW w:w="773" w:type="dxa"/>
            <w:shd w:val="clear" w:color="auto" w:fill="auto"/>
            <w:textDirection w:val="btL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муниципальная</w:t>
            </w:r>
            <w:r w:rsidRPr="00FD6466">
              <w:rPr>
                <w:sz w:val="28"/>
                <w:szCs w:val="28"/>
              </w:rPr>
              <w:br/>
              <w:t>собственность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  <w:textDirection w:val="btLr"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за счет средств</w:t>
            </w:r>
            <w:r w:rsidRPr="00FD6466">
              <w:rPr>
                <w:sz w:val="28"/>
                <w:szCs w:val="28"/>
              </w:rPr>
              <w:br/>
              <w:t>Фонда</w:t>
            </w:r>
          </w:p>
        </w:tc>
        <w:tc>
          <w:tcPr>
            <w:tcW w:w="1021" w:type="dxa"/>
            <w:shd w:val="clear" w:color="auto" w:fill="auto"/>
            <w:textDirection w:val="btLr"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за счет средств</w:t>
            </w:r>
            <w:r w:rsidRPr="00FD6466">
              <w:rPr>
                <w:sz w:val="28"/>
                <w:szCs w:val="28"/>
              </w:rPr>
              <w:br/>
              <w:t>бюджета субъекта</w:t>
            </w:r>
            <w:r w:rsidRPr="00FD6466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за счет средств</w:t>
            </w:r>
            <w:r w:rsidRPr="00FD6466">
              <w:rPr>
                <w:sz w:val="28"/>
                <w:szCs w:val="28"/>
              </w:rPr>
              <w:br/>
              <w:t>местного бюджета</w:t>
            </w:r>
          </w:p>
        </w:tc>
        <w:tc>
          <w:tcPr>
            <w:tcW w:w="400" w:type="dxa"/>
            <w:vMerge/>
            <w:textDirection w:val="btL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textDirection w:val="btL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567" w:type="dxa"/>
            <w:vMerge/>
            <w:textDirection w:val="btL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за счет средств собственников жилых помещений</w:t>
            </w:r>
          </w:p>
        </w:tc>
        <w:tc>
          <w:tcPr>
            <w:tcW w:w="786" w:type="dxa"/>
            <w:textDirection w:val="btL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за счет средств иных лиц (инвестор а по ДРЗТ)</w:t>
            </w:r>
          </w:p>
        </w:tc>
      </w:tr>
      <w:tr w:rsidR="00BB6DA3" w:rsidRPr="00FD6466" w:rsidTr="00BB6DA3">
        <w:trPr>
          <w:trHeight w:val="155"/>
        </w:trPr>
        <w:tc>
          <w:tcPr>
            <w:tcW w:w="496" w:type="dxa"/>
            <w:vMerge/>
            <w:shd w:val="clear" w:color="auto" w:fill="auto"/>
            <w:hideMark/>
          </w:tcPr>
          <w:p w:rsidR="00FD6466" w:rsidRPr="00FD6466" w:rsidRDefault="00FD6466" w:rsidP="00E275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  <w:shd w:val="clear" w:color="auto" w:fill="auto"/>
            <w:hideMark/>
          </w:tcPr>
          <w:p w:rsidR="00FD6466" w:rsidRPr="00FD6466" w:rsidRDefault="00FD6466" w:rsidP="00E275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чел.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ед.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ед.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ед.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кв.м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кв.м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кв.м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руб.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руб.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руб.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руб.</w:t>
            </w:r>
          </w:p>
        </w:tc>
        <w:tc>
          <w:tcPr>
            <w:tcW w:w="400" w:type="dxa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руб.</w:t>
            </w:r>
          </w:p>
        </w:tc>
        <w:tc>
          <w:tcPr>
            <w:tcW w:w="709" w:type="dxa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руб.</w:t>
            </w:r>
          </w:p>
        </w:tc>
        <w:tc>
          <w:tcPr>
            <w:tcW w:w="567" w:type="dxa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руб.</w:t>
            </w:r>
          </w:p>
        </w:tc>
        <w:tc>
          <w:tcPr>
            <w:tcW w:w="709" w:type="dxa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руб.</w:t>
            </w:r>
          </w:p>
        </w:tc>
        <w:tc>
          <w:tcPr>
            <w:tcW w:w="786" w:type="dxa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руб.</w:t>
            </w:r>
          </w:p>
        </w:tc>
      </w:tr>
      <w:tr w:rsidR="00BB6DA3" w:rsidRPr="00FD6466" w:rsidTr="00BB6DA3">
        <w:trPr>
          <w:trHeight w:val="133"/>
        </w:trPr>
        <w:tc>
          <w:tcPr>
            <w:tcW w:w="496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8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9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12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13</w:t>
            </w:r>
          </w:p>
        </w:tc>
        <w:tc>
          <w:tcPr>
            <w:tcW w:w="400" w:type="dxa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18</w:t>
            </w:r>
          </w:p>
        </w:tc>
        <w:tc>
          <w:tcPr>
            <w:tcW w:w="786" w:type="dxa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19</w:t>
            </w:r>
          </w:p>
        </w:tc>
      </w:tr>
      <w:tr w:rsidR="00BB6DA3" w:rsidRPr="00FD6466" w:rsidTr="00BB6DA3">
        <w:trPr>
          <w:cantSplit/>
          <w:trHeight w:val="1134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 xml:space="preserve">Всего по </w:t>
            </w:r>
            <w:r w:rsidRPr="00FD6466">
              <w:rPr>
                <w:bCs/>
                <w:color w:val="000000"/>
                <w:sz w:val="28"/>
                <w:szCs w:val="28"/>
              </w:rPr>
              <w:t xml:space="preserve"> программе переселения, в рамках которой предусмотрено финансирование за счет средств Фонда</w:t>
            </w:r>
            <w:r w:rsidRPr="00FD6466">
              <w:rPr>
                <w:bCs/>
                <w:sz w:val="28"/>
                <w:szCs w:val="28"/>
              </w:rPr>
              <w:t>. в т.ч.:</w:t>
            </w:r>
          </w:p>
        </w:tc>
        <w:tc>
          <w:tcPr>
            <w:tcW w:w="993" w:type="dxa"/>
            <w:shd w:val="clear" w:color="auto" w:fill="auto"/>
            <w:noWrap/>
            <w:textDirection w:val="btLr"/>
            <w:vAlign w:val="center"/>
            <w:hideMark/>
          </w:tcPr>
          <w:p w:rsidR="00FD6466" w:rsidRPr="00FD6466" w:rsidRDefault="00FD6466" w:rsidP="00E275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446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FD6466" w:rsidRPr="00FD6466" w:rsidRDefault="00FD6466" w:rsidP="00E275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184</w:t>
            </w:r>
          </w:p>
        </w:tc>
        <w:tc>
          <w:tcPr>
            <w:tcW w:w="715" w:type="dxa"/>
            <w:shd w:val="clear" w:color="auto" w:fill="auto"/>
            <w:noWrap/>
            <w:textDirection w:val="btLr"/>
            <w:hideMark/>
          </w:tcPr>
          <w:p w:rsidR="00FD6466" w:rsidRPr="00FD6466" w:rsidRDefault="00FD6466" w:rsidP="00E275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137</w:t>
            </w:r>
          </w:p>
        </w:tc>
        <w:tc>
          <w:tcPr>
            <w:tcW w:w="844" w:type="dxa"/>
            <w:shd w:val="clear" w:color="auto" w:fill="auto"/>
            <w:noWrap/>
            <w:textDirection w:val="btLr"/>
            <w:hideMark/>
          </w:tcPr>
          <w:p w:rsidR="00FD6466" w:rsidRPr="00FD6466" w:rsidRDefault="00FD6466" w:rsidP="00E275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62</w:t>
            </w:r>
          </w:p>
        </w:tc>
        <w:tc>
          <w:tcPr>
            <w:tcW w:w="455" w:type="dxa"/>
            <w:shd w:val="clear" w:color="auto" w:fill="auto"/>
            <w:noWrap/>
            <w:textDirection w:val="btLr"/>
            <w:vAlign w:val="center"/>
            <w:hideMark/>
          </w:tcPr>
          <w:p w:rsidR="00FD6466" w:rsidRPr="00FD6466" w:rsidRDefault="00FD6466" w:rsidP="00E275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8 216,30</w:t>
            </w:r>
          </w:p>
        </w:tc>
        <w:tc>
          <w:tcPr>
            <w:tcW w:w="774" w:type="dxa"/>
            <w:shd w:val="clear" w:color="auto" w:fill="auto"/>
            <w:noWrap/>
            <w:textDirection w:val="btLr"/>
            <w:vAlign w:val="center"/>
            <w:hideMark/>
          </w:tcPr>
          <w:p w:rsidR="00FD6466" w:rsidRPr="00FD6466" w:rsidRDefault="00FD6466" w:rsidP="00E275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5 374,20</w:t>
            </w:r>
          </w:p>
        </w:tc>
        <w:tc>
          <w:tcPr>
            <w:tcW w:w="773" w:type="dxa"/>
            <w:shd w:val="clear" w:color="auto" w:fill="auto"/>
            <w:noWrap/>
            <w:textDirection w:val="btLr"/>
            <w:vAlign w:val="center"/>
            <w:hideMark/>
          </w:tcPr>
          <w:p w:rsidR="00FD6466" w:rsidRPr="00FD6466" w:rsidRDefault="00FD6466" w:rsidP="00E275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2 842,10</w:t>
            </w:r>
          </w:p>
        </w:tc>
        <w:tc>
          <w:tcPr>
            <w:tcW w:w="1144" w:type="dxa"/>
            <w:shd w:val="clear" w:color="auto" w:fill="auto"/>
            <w:noWrap/>
            <w:textDirection w:val="btLr"/>
            <w:vAlign w:val="center"/>
            <w:hideMark/>
          </w:tcPr>
          <w:p w:rsidR="00FD6466" w:rsidRPr="00FD6466" w:rsidRDefault="00FD6466" w:rsidP="00E27554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324 137 636,01</w:t>
            </w:r>
          </w:p>
        </w:tc>
        <w:tc>
          <w:tcPr>
            <w:tcW w:w="1145" w:type="dxa"/>
            <w:shd w:val="clear" w:color="auto" w:fill="auto"/>
            <w:noWrap/>
            <w:textDirection w:val="btLr"/>
            <w:vAlign w:val="center"/>
            <w:hideMark/>
          </w:tcPr>
          <w:p w:rsidR="00FD6466" w:rsidRPr="00FD6466" w:rsidRDefault="00FD6466" w:rsidP="00E27554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306 375 538,08</w:t>
            </w:r>
          </w:p>
        </w:tc>
        <w:tc>
          <w:tcPr>
            <w:tcW w:w="1021" w:type="dxa"/>
            <w:shd w:val="clear" w:color="auto" w:fill="auto"/>
            <w:noWrap/>
            <w:textDirection w:val="btLr"/>
            <w:vAlign w:val="center"/>
            <w:hideMark/>
          </w:tcPr>
          <w:p w:rsidR="00FD6466" w:rsidRPr="00FD6466" w:rsidRDefault="00FD6466" w:rsidP="00E27554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17 762 097,93</w:t>
            </w:r>
          </w:p>
        </w:tc>
        <w:tc>
          <w:tcPr>
            <w:tcW w:w="525" w:type="dxa"/>
            <w:shd w:val="clear" w:color="auto" w:fill="auto"/>
            <w:noWrap/>
            <w:textDirection w:val="btLr"/>
            <w:vAlign w:val="center"/>
            <w:hideMark/>
          </w:tcPr>
          <w:p w:rsidR="00FD6466" w:rsidRPr="00FD6466" w:rsidRDefault="00FD6466" w:rsidP="00E275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400" w:type="dxa"/>
            <w:textDirection w:val="btLr"/>
            <w:vAlign w:val="center"/>
          </w:tcPr>
          <w:p w:rsidR="00FD6466" w:rsidRPr="00FD6466" w:rsidRDefault="00FD6466" w:rsidP="00E275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FD6466" w:rsidRPr="00FD6466" w:rsidRDefault="00FD6466" w:rsidP="00E275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extDirection w:val="btLr"/>
            <w:vAlign w:val="center"/>
          </w:tcPr>
          <w:p w:rsidR="00FD6466" w:rsidRPr="00FD6466" w:rsidRDefault="00FD6466" w:rsidP="00E275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textDirection w:val="btLr"/>
            <w:vAlign w:val="center"/>
          </w:tcPr>
          <w:p w:rsidR="00FD6466" w:rsidRPr="00FD6466" w:rsidRDefault="00FD6466" w:rsidP="00E275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extDirection w:val="btLr"/>
            <w:vAlign w:val="center"/>
          </w:tcPr>
          <w:p w:rsidR="00FD6466" w:rsidRPr="00FD6466" w:rsidRDefault="00FD6466" w:rsidP="00E275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86" w:type="dxa"/>
            <w:textDirection w:val="btLr"/>
            <w:vAlign w:val="center"/>
          </w:tcPr>
          <w:p w:rsidR="00FD6466" w:rsidRPr="00FD6466" w:rsidRDefault="00FD6466" w:rsidP="00E275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742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Всего по этапу 2019 года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823,4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571,2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252,2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24 321 873,50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23 421 964,18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899 909,32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611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Азовская, д.16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339,1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186,3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152,8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9 915 008,40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9 548 153,09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366 855,31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122"/>
        </w:trPr>
        <w:tc>
          <w:tcPr>
            <w:tcW w:w="496" w:type="dxa"/>
            <w:shd w:val="clear" w:color="auto" w:fill="auto"/>
            <w:vAlign w:val="center"/>
            <w:hideMark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Севастопольская, д.52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376,2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335,7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40,5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11 298 410,50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10 880  369,31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418 041,19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122"/>
        </w:trPr>
        <w:tc>
          <w:tcPr>
            <w:tcW w:w="496" w:type="dxa"/>
            <w:shd w:val="clear" w:color="auto" w:fill="auto"/>
            <w:vAlign w:val="center"/>
            <w:hideMark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 xml:space="preserve">ул. 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Революционная, д.42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5</w:t>
            </w:r>
            <w:r w:rsidRPr="00FD6466">
              <w:rPr>
                <w:bCs/>
                <w:sz w:val="28"/>
                <w:szCs w:val="28"/>
              </w:rPr>
              <w:lastRenderedPageBreak/>
              <w:t>8,9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58,9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 xml:space="preserve">1 907  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778,60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lastRenderedPageBreak/>
              <w:t>1 837 1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90,79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lastRenderedPageBreak/>
              <w:t>70 587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, 81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0,</w:t>
            </w:r>
            <w:r w:rsidRPr="00FD6466">
              <w:rPr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0</w:t>
            </w:r>
            <w:r w:rsidRPr="00FD6466">
              <w:rPr>
                <w:bCs/>
                <w:sz w:val="28"/>
                <w:szCs w:val="28"/>
              </w:rPr>
              <w:lastRenderedPageBreak/>
              <w:t>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122"/>
        </w:trPr>
        <w:tc>
          <w:tcPr>
            <w:tcW w:w="496" w:type="dxa"/>
            <w:shd w:val="clear" w:color="auto" w:fill="auto"/>
            <w:vAlign w:val="center"/>
            <w:hideMark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Ст. Халтурина, д.47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49,2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49,2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1 200  676,00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1 156 250,99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44 425, 01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140"/>
        </w:trPr>
        <w:tc>
          <w:tcPr>
            <w:tcW w:w="496" w:type="dxa"/>
            <w:shd w:val="clear" w:color="auto" w:fill="auto"/>
            <w:vAlign w:val="center"/>
            <w:hideMark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Всего по этапу 2020 года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889,9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506,0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383,9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29 563  625,20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24 833  445,16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4 730  180,04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8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 xml:space="preserve">ул. Севастопольская, д. 69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388,7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238,2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150,5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12 639  634,00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10 617  292,55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2 022  341,45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06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Шишкова, д. 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152,0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115,1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36,9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4 967  629,20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4 172 808,53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794 820,67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42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Голикова, д. 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144,7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50,0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94,7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5 019 049,60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4 216 001,67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803 047,93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64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Панфилова, д. 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102,5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57,4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45,1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3 448 296,80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2 896 569,31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551 727,49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64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Панфило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ва, д. 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</w:t>
            </w:r>
            <w:r w:rsidRPr="00FD6466">
              <w:rPr>
                <w:sz w:val="28"/>
                <w:szCs w:val="28"/>
              </w:rPr>
              <w:lastRenderedPageBreak/>
              <w:t>2,0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45,3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56,7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3 489 015,60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2 930 773,10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558 242,50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</w:t>
            </w:r>
            <w:r w:rsidRPr="00FD6466">
              <w:rPr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130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Всего по этапу 2021 года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25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1 118,4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667,7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450,7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44 246  140,80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38 894  312,13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5 351  828,67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1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Токарева, д. 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16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663,3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618,1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45,2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26 241 474,60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22 207 416,58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4 034 058,02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04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ул. Степана Халтурина, д. 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151,2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49,6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101,6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5 981 774,40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5 024 690,50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957 083,90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11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Кремлевская, д. 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105,7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105,7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4 181 703,40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4 056 252,30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125 451,10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ул. Революционная, д. 42А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198,2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198,2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7 841 188,40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7 605 952,75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235 235,65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Всего по этапу 2022 года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1 383,5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1 112,6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270,9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52 690 597,51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51 109 879,58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1 580 717,93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Азовская, д. 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343,0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142,0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201,0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13 063 155,00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12 671 260,35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391 894,65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7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Мира, д. 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390,0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390,0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14 853 150,00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14 407 555,50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445 594,50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7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Панфилова, д. 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46,4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46,4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1 767 144,00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1 714 129,68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53 014,32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Панфилова, д. 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76,8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37,7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39,1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2 924 928,00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2 837 180,16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87 747,84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Активная, д. 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354,6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354,6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13 504 941,00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13 099 792,77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405 148,23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ул. Степана Халтурина, д. 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112,4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112,4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4 280 754,00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4 152 331,38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128 422,62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Расковой, д. 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60,3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26,5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30,8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2 296 525,51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2 227 629,74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68 895,77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104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 xml:space="preserve">Всего по этапу 2023 </w:t>
            </w:r>
            <w:r w:rsidRPr="00FD6466">
              <w:rPr>
                <w:bCs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159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64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38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26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2 61</w:t>
            </w:r>
            <w:r w:rsidRPr="00FD6466">
              <w:rPr>
                <w:sz w:val="28"/>
                <w:szCs w:val="28"/>
              </w:rPr>
              <w:lastRenderedPageBreak/>
              <w:t>1,6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1 473,2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1 138,4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104 437 884,00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101 304 747,48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3 133 136,52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FF0000"/>
                <w:sz w:val="28"/>
                <w:szCs w:val="28"/>
              </w:rPr>
            </w:pPr>
            <w:r w:rsidRPr="00FD6466">
              <w:rPr>
                <w:color w:val="FF0000"/>
                <w:sz w:val="28"/>
                <w:szCs w:val="28"/>
              </w:rPr>
              <w:t>ул. Токарева, д. 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16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600,0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482,8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117,2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23 994 000,00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23 274 180,00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719 820,00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Токарева, д. 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195,9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156,1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39,8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7 834 041,00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7 599 019,77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235 021,23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Тихая, д. 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117,4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117,4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4 694 826,00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4 553 981,22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140 844,78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613 966,17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613 966,17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Тихая, д. 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151,5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151,5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6 058 485,00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5 876 730,45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181 754,55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766 032,00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766 032,00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Тихая, д. 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6 462 384,00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6 268 512,48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193 871,52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Революционная, д. 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22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19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1096,3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167,0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929,3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41 485 626,00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40 241 057,22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1 244 568,78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578 114,13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578 114,13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Кремлев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ская, д. 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</w:t>
            </w:r>
            <w:r w:rsidRPr="00FD6466">
              <w:rPr>
                <w:sz w:val="28"/>
                <w:szCs w:val="28"/>
              </w:rPr>
              <w:lastRenderedPageBreak/>
              <w:t>1,5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lastRenderedPageBreak/>
              <w:t>60,8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40,7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4 058 985,00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3 937 215,45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121 769,55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</w:t>
            </w:r>
            <w:r w:rsidRPr="00FD6466">
              <w:rPr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118 3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70,19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lastRenderedPageBreak/>
              <w:t>118 370,</w:t>
            </w:r>
            <w:r w:rsidRPr="00FD6466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0,0</w:t>
            </w:r>
          </w:p>
        </w:tc>
      </w:tr>
      <w:tr w:rsidR="00BB6DA3" w:rsidRPr="00FD6466" w:rsidTr="00BB6DA3">
        <w:trPr>
          <w:trHeight w:val="560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D6466">
              <w:rPr>
                <w:bCs/>
                <w:color w:val="000000"/>
                <w:sz w:val="28"/>
                <w:szCs w:val="28"/>
              </w:rPr>
              <w:t>Степкана</w:t>
            </w:r>
            <w:proofErr w:type="spellEnd"/>
            <w:r w:rsidRPr="00FD6466">
              <w:rPr>
                <w:bCs/>
                <w:color w:val="000000"/>
                <w:sz w:val="28"/>
                <w:szCs w:val="28"/>
              </w:rPr>
              <w:t xml:space="preserve"> Халтурина, д. 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141,2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141,2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5 646 588,00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5 477 190,36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169 397,64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356 994,45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356 994,45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 Обручева, д. 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105,1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34,8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70,3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4 202 949,00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4 076 860,53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126 088,47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208 634,85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208 634,85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Всего по этапу 2024 года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41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28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1 951,6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1314,0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637,6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61 698 381,60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59 835 090,48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1 863 291,12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5 148 293,73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5 148 293,73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ул.  Астраханская, д. 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150,4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111,4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39,0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4 704 699,00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4 562 617,09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142 081,91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824 015,43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824 015,43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54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FD6466">
              <w:rPr>
                <w:bCs/>
                <w:color w:val="000000"/>
                <w:sz w:val="28"/>
                <w:szCs w:val="28"/>
              </w:rPr>
              <w:t>Болотникова</w:t>
            </w:r>
            <w:proofErr w:type="spellEnd"/>
            <w:r w:rsidRPr="00FD6466">
              <w:rPr>
                <w:bCs/>
                <w:color w:val="000000"/>
                <w:sz w:val="28"/>
                <w:szCs w:val="28"/>
              </w:rPr>
              <w:t>, д. 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115,7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58,0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57,7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4 171 256,58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3 642 661,61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113 434,09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202 370,19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202 370,19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76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FD6466">
              <w:rPr>
                <w:bCs/>
                <w:color w:val="000000"/>
                <w:sz w:val="28"/>
                <w:szCs w:val="28"/>
              </w:rPr>
              <w:t>Болотникова</w:t>
            </w:r>
            <w:proofErr w:type="spellEnd"/>
            <w:r w:rsidRPr="00FD6466">
              <w:rPr>
                <w:bCs/>
                <w:color w:val="000000"/>
                <w:sz w:val="28"/>
                <w:szCs w:val="28"/>
              </w:rPr>
              <w:t>, д. 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86,3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42,9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43,4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3 012 613,02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2 718 775,53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84 663,87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53 686,17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53 686,17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FD6466">
              <w:rPr>
                <w:bCs/>
                <w:color w:val="000000"/>
                <w:sz w:val="28"/>
                <w:szCs w:val="28"/>
              </w:rPr>
              <w:t>Болотникова</w:t>
            </w:r>
            <w:proofErr w:type="spellEnd"/>
            <w:r w:rsidRPr="00FD6466">
              <w:rPr>
                <w:bCs/>
                <w:color w:val="000000"/>
                <w:sz w:val="28"/>
                <w:szCs w:val="28"/>
              </w:rPr>
              <w:t>, д. 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83,0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83,0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2 655 516,00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2 414 802,00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75 198,00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165 516,00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165 516,00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FD6466">
              <w:rPr>
                <w:bCs/>
                <w:color w:val="000000"/>
                <w:sz w:val="28"/>
                <w:szCs w:val="28"/>
              </w:rPr>
              <w:t>Болотникова</w:t>
            </w:r>
            <w:proofErr w:type="spellEnd"/>
            <w:r w:rsidRPr="00FD6466">
              <w:rPr>
                <w:bCs/>
                <w:color w:val="000000"/>
                <w:sz w:val="28"/>
                <w:szCs w:val="28"/>
              </w:rPr>
              <w:t>, д. 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75,9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37,9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38,0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2 755 796,67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2 390 322,31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74 435,69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115 634,85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115 634,85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ул. Магнитогорская, д. 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71,3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71,3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2 139 000,00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2 074 402,20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64 597,80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1 196 467,86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1 196 467,86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53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ул. Магнитогорская, д. 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121,8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96,4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25,4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4 490 966,73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3 665 360,46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114 140,94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487 144,11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487 144,11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455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>ул. Расковой, д. 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458,0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383,1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74,9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14 110 080,90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13 683 956,46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426 124,44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568 982,61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568 982,61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  <w:tr w:rsidR="00BB6DA3" w:rsidRPr="00FD6466" w:rsidTr="00BB6DA3">
        <w:trPr>
          <w:trHeight w:val="455"/>
        </w:trPr>
        <w:tc>
          <w:tcPr>
            <w:tcW w:w="496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466">
              <w:rPr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D6466">
              <w:rPr>
                <w:bCs/>
                <w:color w:val="000000"/>
                <w:sz w:val="28"/>
                <w:szCs w:val="28"/>
              </w:rPr>
              <w:t>Раскоувой</w:t>
            </w:r>
            <w:proofErr w:type="spellEnd"/>
            <w:r w:rsidRPr="00FD6466">
              <w:rPr>
                <w:bCs/>
                <w:color w:val="000000"/>
                <w:sz w:val="28"/>
                <w:szCs w:val="28"/>
              </w:rPr>
              <w:t>, д. 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227,1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159,5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sz w:val="28"/>
                <w:szCs w:val="28"/>
              </w:rPr>
              <w:t>67,6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7 147 011,60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6 931 171,85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215 839,75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00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bCs/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770 269,59</w:t>
            </w:r>
          </w:p>
        </w:tc>
        <w:tc>
          <w:tcPr>
            <w:tcW w:w="709" w:type="dxa"/>
            <w:vAlign w:val="center"/>
          </w:tcPr>
          <w:p w:rsidR="00FD6466" w:rsidRPr="00FD6466" w:rsidRDefault="00FD6466" w:rsidP="00E27554">
            <w:pPr>
              <w:jc w:val="center"/>
              <w:rPr>
                <w:color w:val="000000"/>
                <w:sz w:val="28"/>
                <w:szCs w:val="28"/>
              </w:rPr>
            </w:pPr>
            <w:r w:rsidRPr="00FD6466">
              <w:rPr>
                <w:color w:val="000000"/>
                <w:sz w:val="28"/>
                <w:szCs w:val="28"/>
              </w:rPr>
              <w:t>770 269,59</w:t>
            </w:r>
          </w:p>
        </w:tc>
        <w:tc>
          <w:tcPr>
            <w:tcW w:w="786" w:type="dxa"/>
            <w:vAlign w:val="center"/>
          </w:tcPr>
          <w:p w:rsidR="00FD6466" w:rsidRPr="00FD6466" w:rsidRDefault="00FD6466" w:rsidP="00E27554">
            <w:pPr>
              <w:jc w:val="center"/>
              <w:rPr>
                <w:sz w:val="28"/>
                <w:szCs w:val="28"/>
              </w:rPr>
            </w:pPr>
            <w:r w:rsidRPr="00FD6466">
              <w:rPr>
                <w:bCs/>
                <w:sz w:val="28"/>
                <w:szCs w:val="28"/>
              </w:rPr>
              <w:t>0,0</w:t>
            </w:r>
          </w:p>
        </w:tc>
      </w:tr>
    </w:tbl>
    <w:p w:rsidR="00296FB4" w:rsidRDefault="00296FB4"/>
    <w:p w:rsidR="00296FB4" w:rsidRDefault="00296FB4"/>
    <w:p w:rsidR="00296FB4" w:rsidRDefault="00296FB4"/>
    <w:p w:rsidR="00296FB4" w:rsidRDefault="00296FB4"/>
    <w:p w:rsidR="00296FB4" w:rsidRDefault="00296FB4"/>
    <w:p w:rsidR="00BB6DA3" w:rsidRDefault="00BB6DA3">
      <w:pPr>
        <w:sectPr w:rsidR="00BB6DA3" w:rsidSect="001519D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B6DA3" w:rsidRPr="00BB6DA3" w:rsidRDefault="00BB6DA3" w:rsidP="00BB6DA3">
      <w:pPr>
        <w:ind w:firstLine="709"/>
        <w:jc w:val="both"/>
        <w:rPr>
          <w:color w:val="000000"/>
          <w:sz w:val="28"/>
          <w:szCs w:val="28"/>
        </w:rPr>
      </w:pPr>
      <w:r w:rsidRPr="00BB6DA3">
        <w:rPr>
          <w:color w:val="000000"/>
          <w:sz w:val="28"/>
          <w:szCs w:val="28"/>
        </w:rPr>
        <w:lastRenderedPageBreak/>
        <w:t>2. Настоящее постановление вступает в силу с момента опубликования в городской массовой газете «Полысаево».</w:t>
      </w:r>
    </w:p>
    <w:p w:rsidR="00BB6DA3" w:rsidRPr="00BB6DA3" w:rsidRDefault="00BB6DA3" w:rsidP="00BB6DA3">
      <w:pPr>
        <w:ind w:firstLine="709"/>
        <w:jc w:val="both"/>
        <w:rPr>
          <w:sz w:val="28"/>
          <w:szCs w:val="28"/>
        </w:rPr>
      </w:pPr>
      <w:r w:rsidRPr="00BB6DA3">
        <w:rPr>
          <w:sz w:val="28"/>
          <w:szCs w:val="28"/>
        </w:rPr>
        <w:t>3. Опубликовать настоящее постановление в городской массовой газете «Полысаево» и разместить на официальном сайте администрации Полысае</w:t>
      </w:r>
      <w:r w:rsidR="00E27554">
        <w:rPr>
          <w:sz w:val="28"/>
          <w:szCs w:val="28"/>
        </w:rPr>
        <w:t>в</w:t>
      </w:r>
      <w:r w:rsidRPr="00BB6DA3">
        <w:rPr>
          <w:sz w:val="28"/>
          <w:szCs w:val="28"/>
        </w:rPr>
        <w:t>ского городского округа в информационно-телекоммуникационной сети «Интернет».</w:t>
      </w:r>
    </w:p>
    <w:p w:rsidR="00BB6DA3" w:rsidRPr="00BB6DA3" w:rsidRDefault="00BB6DA3" w:rsidP="00BB6DA3">
      <w:pPr>
        <w:ind w:firstLine="709"/>
        <w:jc w:val="both"/>
        <w:rPr>
          <w:sz w:val="28"/>
          <w:szCs w:val="28"/>
        </w:rPr>
      </w:pPr>
      <w:r w:rsidRPr="00BB6DA3">
        <w:rPr>
          <w:sz w:val="28"/>
          <w:szCs w:val="28"/>
        </w:rPr>
        <w:t>4. Контроль за исполнением настоящего постановления возложить на заместителя главы Полысаевского городского округа по ЖКХ и строительству  В.И. Капичникова.</w:t>
      </w:r>
    </w:p>
    <w:p w:rsidR="00BB6DA3" w:rsidRDefault="00BB6DA3" w:rsidP="00BB6DA3">
      <w:pPr>
        <w:ind w:firstLine="709"/>
        <w:jc w:val="both"/>
        <w:rPr>
          <w:sz w:val="28"/>
          <w:szCs w:val="28"/>
        </w:rPr>
      </w:pPr>
    </w:p>
    <w:p w:rsidR="00BB6DA3" w:rsidRDefault="00BB6DA3" w:rsidP="00BB6DA3">
      <w:pPr>
        <w:ind w:firstLine="709"/>
        <w:jc w:val="both"/>
        <w:rPr>
          <w:sz w:val="28"/>
          <w:szCs w:val="28"/>
        </w:rPr>
      </w:pPr>
    </w:p>
    <w:p w:rsidR="00BB6DA3" w:rsidRDefault="00BB6DA3" w:rsidP="00BB6DA3">
      <w:pPr>
        <w:ind w:firstLine="709"/>
        <w:jc w:val="both"/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  <w:r>
        <w:rPr>
          <w:sz w:val="28"/>
          <w:szCs w:val="28"/>
        </w:rPr>
        <w:t>Глава Полысаевского</w:t>
      </w:r>
    </w:p>
    <w:p w:rsidR="00BB6DA3" w:rsidRDefault="00BB6DA3" w:rsidP="00BB6DA3">
      <w:pPr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  В.П. Зыков</w:t>
      </w: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BB6DA3" w:rsidRDefault="00BB6DA3" w:rsidP="00BB6DA3">
      <w:pPr>
        <w:rPr>
          <w:sz w:val="28"/>
          <w:szCs w:val="28"/>
        </w:rPr>
      </w:pPr>
    </w:p>
    <w:p w:rsidR="00E27554" w:rsidRDefault="00E27554" w:rsidP="00BB6DA3">
      <w:pPr>
        <w:rPr>
          <w:sz w:val="28"/>
          <w:szCs w:val="28"/>
        </w:rPr>
      </w:pPr>
    </w:p>
    <w:p w:rsidR="00BB6DA3" w:rsidRDefault="00BB6DA3" w:rsidP="00BB6DA3">
      <w:proofErr w:type="spellStart"/>
      <w:r>
        <w:t>Прокопишко</w:t>
      </w:r>
      <w:proofErr w:type="spellEnd"/>
    </w:p>
    <w:p w:rsidR="00BB6DA3" w:rsidRDefault="00BB6DA3" w:rsidP="00BB6DA3">
      <w:r>
        <w:t>44642</w:t>
      </w:r>
    </w:p>
    <w:p w:rsidR="00BB6DA3" w:rsidRPr="00BB6DA3" w:rsidRDefault="00BB6DA3" w:rsidP="00BB6DA3">
      <w:r>
        <w:t>А</w:t>
      </w:r>
    </w:p>
    <w:sectPr w:rsidR="00BB6DA3" w:rsidRPr="00BB6DA3" w:rsidSect="00BB6D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E15"/>
    <w:multiLevelType w:val="hybridMultilevel"/>
    <w:tmpl w:val="EFD6A3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D6056"/>
    <w:multiLevelType w:val="multilevel"/>
    <w:tmpl w:val="C6121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B6C56AE"/>
    <w:multiLevelType w:val="hybridMultilevel"/>
    <w:tmpl w:val="54E2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0CF8"/>
    <w:multiLevelType w:val="multilevel"/>
    <w:tmpl w:val="86E47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4177536"/>
    <w:multiLevelType w:val="multilevel"/>
    <w:tmpl w:val="A54A75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36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4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FF0000"/>
      </w:rPr>
    </w:lvl>
  </w:abstractNum>
  <w:abstractNum w:abstractNumId="6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53588"/>
    <w:multiLevelType w:val="multilevel"/>
    <w:tmpl w:val="E1505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1C1B7C8E"/>
    <w:multiLevelType w:val="hybridMultilevel"/>
    <w:tmpl w:val="29DAEB20"/>
    <w:lvl w:ilvl="0" w:tplc="EFB0C7DE">
      <w:start w:val="1"/>
      <w:numFmt w:val="decimal"/>
      <w:lvlText w:val="%1."/>
      <w:lvlJc w:val="left"/>
      <w:pPr>
        <w:ind w:left="1999" w:hanging="129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DE00D0"/>
    <w:multiLevelType w:val="hybridMultilevel"/>
    <w:tmpl w:val="676E4C10"/>
    <w:lvl w:ilvl="0" w:tplc="9FEC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3933B0"/>
    <w:multiLevelType w:val="hybridMultilevel"/>
    <w:tmpl w:val="F2B2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A1B4E"/>
    <w:multiLevelType w:val="hybridMultilevel"/>
    <w:tmpl w:val="36189982"/>
    <w:lvl w:ilvl="0" w:tplc="7C6005C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42516B"/>
    <w:multiLevelType w:val="hybridMultilevel"/>
    <w:tmpl w:val="2F66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21E56"/>
    <w:multiLevelType w:val="hybridMultilevel"/>
    <w:tmpl w:val="0B08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532E3"/>
    <w:multiLevelType w:val="multilevel"/>
    <w:tmpl w:val="05D06F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3A23568"/>
    <w:multiLevelType w:val="multilevel"/>
    <w:tmpl w:val="6C4612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16">
    <w:nsid w:val="27CA1BBC"/>
    <w:multiLevelType w:val="multilevel"/>
    <w:tmpl w:val="838ABA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9612A3F"/>
    <w:multiLevelType w:val="multilevel"/>
    <w:tmpl w:val="41CE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2B4E08A4"/>
    <w:multiLevelType w:val="multilevel"/>
    <w:tmpl w:val="353836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2C101330"/>
    <w:multiLevelType w:val="multilevel"/>
    <w:tmpl w:val="AF34F3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20">
    <w:nsid w:val="2E5658C9"/>
    <w:multiLevelType w:val="hybridMultilevel"/>
    <w:tmpl w:val="FB7C5A46"/>
    <w:lvl w:ilvl="0" w:tplc="BA40ADAC">
      <w:start w:val="1"/>
      <w:numFmt w:val="decimal"/>
      <w:lvlText w:val="%1."/>
      <w:lvlJc w:val="left"/>
      <w:pPr>
        <w:ind w:left="3885" w:hanging="105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C8646AA">
      <w:numFmt w:val="none"/>
      <w:lvlText w:val=""/>
      <w:lvlJc w:val="left"/>
      <w:pPr>
        <w:tabs>
          <w:tab w:val="num" w:pos="360"/>
        </w:tabs>
      </w:pPr>
    </w:lvl>
    <w:lvl w:ilvl="3" w:tplc="55B46EF2">
      <w:numFmt w:val="none"/>
      <w:lvlText w:val=""/>
      <w:lvlJc w:val="left"/>
      <w:pPr>
        <w:tabs>
          <w:tab w:val="num" w:pos="360"/>
        </w:tabs>
      </w:pPr>
    </w:lvl>
    <w:lvl w:ilvl="4" w:tplc="CBF4F9AC">
      <w:numFmt w:val="none"/>
      <w:lvlText w:val=""/>
      <w:lvlJc w:val="left"/>
      <w:pPr>
        <w:tabs>
          <w:tab w:val="num" w:pos="360"/>
        </w:tabs>
      </w:pPr>
    </w:lvl>
    <w:lvl w:ilvl="5" w:tplc="DA742702">
      <w:numFmt w:val="none"/>
      <w:lvlText w:val=""/>
      <w:lvlJc w:val="left"/>
      <w:pPr>
        <w:tabs>
          <w:tab w:val="num" w:pos="360"/>
        </w:tabs>
      </w:pPr>
    </w:lvl>
    <w:lvl w:ilvl="6" w:tplc="037ACC80">
      <w:numFmt w:val="none"/>
      <w:lvlText w:val=""/>
      <w:lvlJc w:val="left"/>
      <w:pPr>
        <w:tabs>
          <w:tab w:val="num" w:pos="360"/>
        </w:tabs>
      </w:pPr>
    </w:lvl>
    <w:lvl w:ilvl="7" w:tplc="E3561694">
      <w:numFmt w:val="none"/>
      <w:lvlText w:val=""/>
      <w:lvlJc w:val="left"/>
      <w:pPr>
        <w:tabs>
          <w:tab w:val="num" w:pos="360"/>
        </w:tabs>
      </w:pPr>
    </w:lvl>
    <w:lvl w:ilvl="8" w:tplc="793445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6686448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9F6073"/>
    <w:multiLevelType w:val="multilevel"/>
    <w:tmpl w:val="7BAC19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23">
    <w:nsid w:val="390A6FD3"/>
    <w:multiLevelType w:val="hybridMultilevel"/>
    <w:tmpl w:val="D75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4537A"/>
    <w:multiLevelType w:val="hybridMultilevel"/>
    <w:tmpl w:val="712E6C5C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DF7B93"/>
    <w:multiLevelType w:val="multilevel"/>
    <w:tmpl w:val="A51C9E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>
    <w:nsid w:val="45940F00"/>
    <w:multiLevelType w:val="multilevel"/>
    <w:tmpl w:val="3FC82F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7">
    <w:nsid w:val="45C009D8"/>
    <w:multiLevelType w:val="hybridMultilevel"/>
    <w:tmpl w:val="C64CDB38"/>
    <w:lvl w:ilvl="0" w:tplc="FD50A556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8">
    <w:nsid w:val="46A55C19"/>
    <w:multiLevelType w:val="hybridMultilevel"/>
    <w:tmpl w:val="39E0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B5DB3"/>
    <w:multiLevelType w:val="hybridMultilevel"/>
    <w:tmpl w:val="AA04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CF93E71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936FD2"/>
    <w:multiLevelType w:val="hybridMultilevel"/>
    <w:tmpl w:val="FF8057CC"/>
    <w:lvl w:ilvl="0" w:tplc="46E89E9A">
      <w:start w:val="1"/>
      <w:numFmt w:val="bullet"/>
      <w:lvlText w:val=""/>
      <w:lvlJc w:val="left"/>
      <w:pPr>
        <w:tabs>
          <w:tab w:val="num" w:pos="357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DA7173"/>
    <w:multiLevelType w:val="multilevel"/>
    <w:tmpl w:val="B2283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80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FF0000"/>
      </w:rPr>
    </w:lvl>
  </w:abstractNum>
  <w:abstractNum w:abstractNumId="34">
    <w:nsid w:val="534E2F83"/>
    <w:multiLevelType w:val="hybridMultilevel"/>
    <w:tmpl w:val="90C0C016"/>
    <w:lvl w:ilvl="0" w:tplc="59407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4FA3138"/>
    <w:multiLevelType w:val="multilevel"/>
    <w:tmpl w:val="FAC611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6">
    <w:nsid w:val="586724DC"/>
    <w:multiLevelType w:val="hybridMultilevel"/>
    <w:tmpl w:val="9414291C"/>
    <w:lvl w:ilvl="0" w:tplc="287478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88A667C"/>
    <w:multiLevelType w:val="multilevel"/>
    <w:tmpl w:val="C66EE6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8">
    <w:nsid w:val="62EE7DA1"/>
    <w:multiLevelType w:val="hybridMultilevel"/>
    <w:tmpl w:val="F0BA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842B2"/>
    <w:multiLevelType w:val="multilevel"/>
    <w:tmpl w:val="EB62B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b/>
      </w:rPr>
    </w:lvl>
  </w:abstractNum>
  <w:abstractNum w:abstractNumId="40">
    <w:nsid w:val="64DB62F6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248"/>
        </w:tabs>
        <w:ind w:left="-1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082BE7"/>
    <w:multiLevelType w:val="multilevel"/>
    <w:tmpl w:val="0FD483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2">
    <w:nsid w:val="669E0EB3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AD155D"/>
    <w:multiLevelType w:val="hybridMultilevel"/>
    <w:tmpl w:val="A4CCBFA4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ED374E"/>
    <w:multiLevelType w:val="hybridMultilevel"/>
    <w:tmpl w:val="CC1CCC68"/>
    <w:lvl w:ilvl="0" w:tplc="316085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D300D67"/>
    <w:multiLevelType w:val="multilevel"/>
    <w:tmpl w:val="BB64A4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47">
    <w:nsid w:val="723F31F3"/>
    <w:multiLevelType w:val="hybridMultilevel"/>
    <w:tmpl w:val="2B9E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2F19DD"/>
    <w:multiLevelType w:val="multilevel"/>
    <w:tmpl w:val="F79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48"/>
  </w:num>
  <w:num w:numId="4">
    <w:abstractNumId w:val="3"/>
  </w:num>
  <w:num w:numId="5">
    <w:abstractNumId w:val="23"/>
  </w:num>
  <w:num w:numId="6">
    <w:abstractNumId w:val="29"/>
  </w:num>
  <w:num w:numId="7">
    <w:abstractNumId w:val="2"/>
  </w:num>
  <w:num w:numId="8">
    <w:abstractNumId w:val="44"/>
  </w:num>
  <w:num w:numId="9">
    <w:abstractNumId w:val="8"/>
  </w:num>
  <w:num w:numId="10">
    <w:abstractNumId w:val="20"/>
  </w:num>
  <w:num w:numId="11">
    <w:abstractNumId w:val="38"/>
  </w:num>
  <w:num w:numId="12">
    <w:abstractNumId w:val="47"/>
  </w:num>
  <w:num w:numId="13">
    <w:abstractNumId w:val="34"/>
  </w:num>
  <w:num w:numId="14">
    <w:abstractNumId w:val="9"/>
  </w:num>
  <w:num w:numId="15">
    <w:abstractNumId w:val="10"/>
  </w:num>
  <w:num w:numId="16">
    <w:abstractNumId w:val="28"/>
  </w:num>
  <w:num w:numId="17">
    <w:abstractNumId w:val="30"/>
  </w:num>
  <w:num w:numId="18">
    <w:abstractNumId w:val="4"/>
  </w:num>
  <w:num w:numId="19">
    <w:abstractNumId w:val="40"/>
  </w:num>
  <w:num w:numId="20">
    <w:abstractNumId w:val="27"/>
  </w:num>
  <w:num w:numId="21">
    <w:abstractNumId w:val="45"/>
  </w:num>
  <w:num w:numId="22">
    <w:abstractNumId w:val="24"/>
  </w:num>
  <w:num w:numId="23">
    <w:abstractNumId w:val="6"/>
  </w:num>
  <w:num w:numId="24">
    <w:abstractNumId w:val="43"/>
  </w:num>
  <w:num w:numId="25">
    <w:abstractNumId w:val="21"/>
  </w:num>
  <w:num w:numId="26">
    <w:abstractNumId w:val="32"/>
  </w:num>
  <w:num w:numId="27">
    <w:abstractNumId w:val="42"/>
  </w:num>
  <w:num w:numId="28">
    <w:abstractNumId w:val="31"/>
  </w:num>
  <w:num w:numId="29">
    <w:abstractNumId w:val="16"/>
  </w:num>
  <w:num w:numId="30">
    <w:abstractNumId w:val="14"/>
  </w:num>
  <w:num w:numId="31">
    <w:abstractNumId w:val="7"/>
  </w:num>
  <w:num w:numId="32">
    <w:abstractNumId w:val="22"/>
  </w:num>
  <w:num w:numId="33">
    <w:abstractNumId w:val="19"/>
  </w:num>
  <w:num w:numId="34">
    <w:abstractNumId w:val="46"/>
  </w:num>
  <w:num w:numId="35">
    <w:abstractNumId w:val="25"/>
  </w:num>
  <w:num w:numId="36">
    <w:abstractNumId w:val="39"/>
  </w:num>
  <w:num w:numId="37">
    <w:abstractNumId w:val="11"/>
  </w:num>
  <w:num w:numId="38">
    <w:abstractNumId w:val="15"/>
  </w:num>
  <w:num w:numId="39">
    <w:abstractNumId w:val="18"/>
  </w:num>
  <w:num w:numId="40">
    <w:abstractNumId w:val="41"/>
  </w:num>
  <w:num w:numId="41">
    <w:abstractNumId w:val="37"/>
  </w:num>
  <w:num w:numId="42">
    <w:abstractNumId w:val="33"/>
  </w:num>
  <w:num w:numId="43">
    <w:abstractNumId w:val="5"/>
  </w:num>
  <w:num w:numId="44">
    <w:abstractNumId w:val="36"/>
  </w:num>
  <w:num w:numId="45">
    <w:abstractNumId w:val="13"/>
  </w:num>
  <w:num w:numId="46">
    <w:abstractNumId w:val="26"/>
  </w:num>
  <w:num w:numId="47">
    <w:abstractNumId w:val="35"/>
  </w:num>
  <w:num w:numId="48">
    <w:abstractNumId w:val="1"/>
  </w:num>
  <w:num w:numId="4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519D9"/>
    <w:rsid w:val="00076786"/>
    <w:rsid w:val="001519D9"/>
    <w:rsid w:val="00191632"/>
    <w:rsid w:val="001C4BF8"/>
    <w:rsid w:val="00296FB4"/>
    <w:rsid w:val="00317CE2"/>
    <w:rsid w:val="006A3CEC"/>
    <w:rsid w:val="006C61E0"/>
    <w:rsid w:val="00B36CAB"/>
    <w:rsid w:val="00B410F2"/>
    <w:rsid w:val="00BB6DA3"/>
    <w:rsid w:val="00C013B5"/>
    <w:rsid w:val="00C50C1D"/>
    <w:rsid w:val="00DF51BB"/>
    <w:rsid w:val="00E27554"/>
    <w:rsid w:val="00F510C7"/>
    <w:rsid w:val="00FD6466"/>
    <w:rsid w:val="00FE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FB4"/>
    <w:pPr>
      <w:autoSpaceDE w:val="0"/>
      <w:autoSpaceDN w:val="0"/>
      <w:adjustRightInd w:val="0"/>
      <w:spacing w:before="360" w:after="240"/>
      <w:jc w:val="center"/>
      <w:outlineLvl w:val="0"/>
    </w:pPr>
    <w:rPr>
      <w:b/>
      <w:bCs/>
      <w:sz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96FB4"/>
    <w:pPr>
      <w:keepNext/>
      <w:spacing w:before="120" w:after="120"/>
      <w:jc w:val="both"/>
      <w:outlineLvl w:val="1"/>
    </w:pPr>
    <w:rPr>
      <w:b/>
      <w:bCs/>
      <w:iCs/>
      <w:sz w:val="24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96FB4"/>
    <w:pPr>
      <w:keepNext/>
      <w:spacing w:before="120" w:after="120"/>
      <w:jc w:val="both"/>
      <w:outlineLvl w:val="2"/>
    </w:pPr>
    <w:rPr>
      <w:b/>
      <w:bCs/>
      <w:i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6FB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296FB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296FB4"/>
    <w:rPr>
      <w:rFonts w:ascii="Times New Roman" w:eastAsia="Times New Roman" w:hAnsi="Times New Roman" w:cs="Times New Roman"/>
      <w:b/>
      <w:bCs/>
      <w:i/>
      <w:sz w:val="24"/>
      <w:szCs w:val="26"/>
    </w:rPr>
  </w:style>
  <w:style w:type="table" w:styleId="a3">
    <w:name w:val="Table Grid"/>
    <w:basedOn w:val="a1"/>
    <w:rsid w:val="0029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6FB4"/>
    <w:rPr>
      <w:color w:val="0000FF"/>
      <w:u w:val="single"/>
    </w:rPr>
  </w:style>
  <w:style w:type="character" w:customStyle="1" w:styleId="a5">
    <w:name w:val="Основной текст Знак"/>
    <w:link w:val="a6"/>
    <w:rsid w:val="00296FB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96FB4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rsid w:val="00296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296FB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296F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96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296FB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96FB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6FB4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296FB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296FB4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9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296FB4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CharChar">
    <w:name w:val="Char Знак Char Знак Знак Знак Знак Знак Знак Знак Знак Знак Знак Знак"/>
    <w:basedOn w:val="a"/>
    <w:rsid w:val="00296FB4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af0">
    <w:name w:val="Таблицы (моноширинный)"/>
    <w:basedOn w:val="a"/>
    <w:next w:val="a"/>
    <w:rsid w:val="00296F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CharCharChar">
    <w:name w:val="Char Знак Char Знак Знак Знак Знак Знак Знак Знак Знак Знак Char Знак Char Знак Char Знак"/>
    <w:basedOn w:val="a"/>
    <w:rsid w:val="00296FB4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character" w:styleId="af1">
    <w:name w:val="annotation reference"/>
    <w:uiPriority w:val="99"/>
    <w:rsid w:val="00296FB4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96FB4"/>
    <w:pPr>
      <w:jc w:val="both"/>
    </w:pPr>
  </w:style>
  <w:style w:type="character" w:customStyle="1" w:styleId="af3">
    <w:name w:val="Текст примечания Знак"/>
    <w:basedOn w:val="a0"/>
    <w:link w:val="af2"/>
    <w:uiPriority w:val="99"/>
    <w:rsid w:val="00296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rsid w:val="00296FB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296FB4"/>
    <w:rPr>
      <w:b/>
      <w:bCs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296FB4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styleId="af6">
    <w:name w:val="footnote text"/>
    <w:basedOn w:val="a"/>
    <w:link w:val="af7"/>
    <w:rsid w:val="00296FB4"/>
    <w:pPr>
      <w:jc w:val="both"/>
    </w:pPr>
  </w:style>
  <w:style w:type="character" w:customStyle="1" w:styleId="af7">
    <w:name w:val="Текст сноски Знак"/>
    <w:basedOn w:val="a0"/>
    <w:link w:val="af6"/>
    <w:rsid w:val="00296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96FB4"/>
    <w:rPr>
      <w:vertAlign w:val="superscript"/>
    </w:rPr>
  </w:style>
  <w:style w:type="paragraph" w:styleId="af9">
    <w:name w:val="Document Map"/>
    <w:basedOn w:val="a"/>
    <w:link w:val="afa"/>
    <w:rsid w:val="00296FB4"/>
    <w:pPr>
      <w:shd w:val="clear" w:color="auto" w:fill="000080"/>
      <w:jc w:val="both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rsid w:val="00296FB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b">
    <w:name w:val="page number"/>
    <w:basedOn w:val="a0"/>
    <w:rsid w:val="00296FB4"/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296FB4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pple-style-span">
    <w:name w:val="apple-style-span"/>
    <w:basedOn w:val="a0"/>
    <w:rsid w:val="00296FB4"/>
  </w:style>
  <w:style w:type="character" w:customStyle="1" w:styleId="apple-converted-space">
    <w:name w:val="apple-converted-space"/>
    <w:basedOn w:val="a0"/>
    <w:rsid w:val="00296FB4"/>
  </w:style>
  <w:style w:type="paragraph" w:styleId="afc">
    <w:name w:val="Body Text Indent"/>
    <w:basedOn w:val="a"/>
    <w:link w:val="afd"/>
    <w:rsid w:val="00296FB4"/>
    <w:pPr>
      <w:spacing w:after="120"/>
      <w:ind w:left="283"/>
      <w:jc w:val="both"/>
    </w:pPr>
    <w:rPr>
      <w:sz w:val="24"/>
      <w:szCs w:val="24"/>
      <w:lang w:eastAsia="en-US"/>
    </w:rPr>
  </w:style>
  <w:style w:type="character" w:customStyle="1" w:styleId="afd">
    <w:name w:val="Основной текст с отступом Знак"/>
    <w:basedOn w:val="a0"/>
    <w:link w:val="afc"/>
    <w:rsid w:val="00296FB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rsid w:val="00296F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">
    <w:name w:val="Цветовое выделение"/>
    <w:rsid w:val="00296FB4"/>
    <w:rPr>
      <w:b/>
      <w:bCs/>
      <w:color w:val="000080"/>
      <w:sz w:val="20"/>
      <w:szCs w:val="20"/>
    </w:rPr>
  </w:style>
  <w:style w:type="character" w:customStyle="1" w:styleId="aff0">
    <w:name w:val="Гипертекстовая ссылка"/>
    <w:rsid w:val="00296FB4"/>
    <w:rPr>
      <w:b w:val="0"/>
      <w:bCs w:val="0"/>
      <w:color w:val="008000"/>
      <w:sz w:val="20"/>
      <w:szCs w:val="20"/>
      <w:u w:val="single"/>
    </w:rPr>
  </w:style>
  <w:style w:type="paragraph" w:customStyle="1" w:styleId="CharCharCharCharCharChar1">
    <w:name w:val="Char Знак Char Знак Знак Знак Знак Знак Знак Знак Знак Знак Char Знак Char Знак Char Знак Знак Знак Знак Char Знак Знак Знак Знак1"/>
    <w:basedOn w:val="a"/>
    <w:rsid w:val="00296FB4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12">
    <w:name w:val="Знак Знак Знак Знак1"/>
    <w:basedOn w:val="a"/>
    <w:rsid w:val="00296FB4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CharChar0">
    <w:name w:val="Char Знак Char"/>
    <w:basedOn w:val="a"/>
    <w:rsid w:val="00296FB4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CharChar1">
    <w:name w:val="Char Знак Char Знак Знак"/>
    <w:basedOn w:val="a"/>
    <w:rsid w:val="00296FB4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 Знак Знак"/>
    <w:basedOn w:val="a"/>
    <w:rsid w:val="00296FB4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CharCharChar0">
    <w:name w:val="Char Знак Char Знак Знак Знак Знак Знак Знак Знак Знак Знак Char"/>
    <w:basedOn w:val="a"/>
    <w:rsid w:val="00296FB4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CharCharChar1">
    <w:name w:val="Char Знак Char Знак Знак Знак Знак Знак Знак Знак Знак Знак Char Знак"/>
    <w:basedOn w:val="a"/>
    <w:rsid w:val="00296FB4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aff2">
    <w:name w:val="Комментарий"/>
    <w:basedOn w:val="a"/>
    <w:next w:val="a"/>
    <w:rsid w:val="00296FB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f3">
    <w:name w:val="Не вступил в силу"/>
    <w:rsid w:val="00296FB4"/>
    <w:rPr>
      <w:b w:val="0"/>
      <w:bCs w:val="0"/>
      <w:color w:val="008080"/>
      <w:sz w:val="20"/>
      <w:szCs w:val="20"/>
    </w:rPr>
  </w:style>
  <w:style w:type="paragraph" w:customStyle="1" w:styleId="CharCharChar2">
    <w:name w:val="Char Знак Char Знак Знак Знак Знак Знак Знак Знак Знак Знак Char Знак Знак Знак"/>
    <w:basedOn w:val="a"/>
    <w:rsid w:val="00296FB4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Знак Знак Char Знак Знак Знак Char"/>
    <w:basedOn w:val="a"/>
    <w:rsid w:val="00296FB4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296F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2973C27DC5DDFB1C9EF3A211A1E96A8452D023D8C656F85162AE804C72F53984F7D15199169B31851CB23A0E04BC999097B2092E28CA1735t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28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3</cp:revision>
  <cp:lastPrinted>2020-11-20T01:49:00Z</cp:lastPrinted>
  <dcterms:created xsi:type="dcterms:W3CDTF">2020-11-19T03:10:00Z</dcterms:created>
  <dcterms:modified xsi:type="dcterms:W3CDTF">2020-11-20T03:35:00Z</dcterms:modified>
</cp:coreProperties>
</file>