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68381E" w:rsidP="00DE216F">
      <w:pPr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747945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85EFA">
        <w:rPr>
          <w:sz w:val="28"/>
          <w:szCs w:val="28"/>
        </w:rPr>
        <w:t>16.12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885EFA">
        <w:rPr>
          <w:sz w:val="28"/>
          <w:szCs w:val="28"/>
        </w:rPr>
        <w:t>2157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3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885EFA" w:rsidRDefault="00885EFA" w:rsidP="00885EFA">
            <w:pPr>
              <w:ind w:right="566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О подготовке проекта внесения изменений в </w:t>
            </w:r>
            <w:r>
              <w:rPr>
                <w:sz w:val="28"/>
                <w:szCs w:val="28"/>
              </w:rPr>
              <w:t xml:space="preserve">Правила землепользования и застройки </w:t>
            </w:r>
            <w:r w:rsidRPr="00AF0923">
              <w:rPr>
                <w:sz w:val="28"/>
                <w:szCs w:val="28"/>
              </w:rPr>
              <w:t>Полысаевского городского округа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885EFA" w:rsidRPr="00885EFA" w:rsidRDefault="00885EFA" w:rsidP="00885EFA">
      <w:pPr>
        <w:ind w:firstLine="709"/>
        <w:jc w:val="both"/>
        <w:rPr>
          <w:sz w:val="28"/>
          <w:szCs w:val="28"/>
          <w:shd w:val="clear" w:color="auto" w:fill="FFFFFF"/>
        </w:rPr>
      </w:pPr>
      <w:r w:rsidRPr="00885EFA">
        <w:rPr>
          <w:sz w:val="28"/>
          <w:szCs w:val="28"/>
        </w:rPr>
        <w:t xml:space="preserve">В связи с поступлением заявления </w:t>
      </w:r>
      <w:r>
        <w:rPr>
          <w:sz w:val="28"/>
          <w:szCs w:val="28"/>
        </w:rPr>
        <w:t>к</w:t>
      </w:r>
      <w:r w:rsidRPr="00885EFA">
        <w:rPr>
          <w:sz w:val="28"/>
          <w:szCs w:val="28"/>
        </w:rPr>
        <w:t>омитета по управлению муниципальным имуществом, в соответствии</w:t>
      </w:r>
      <w:r w:rsidRPr="00885EFA">
        <w:rPr>
          <w:bCs/>
          <w:sz w:val="28"/>
          <w:szCs w:val="28"/>
          <w:shd w:val="clear" w:color="auto" w:fill="FFFFFF"/>
        </w:rPr>
        <w:t xml:space="preserve"> </w:t>
      </w:r>
      <w:r w:rsidRPr="00885EFA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>Ф</w:t>
      </w:r>
      <w:r w:rsidRPr="00885EFA">
        <w:rPr>
          <w:sz w:val="28"/>
          <w:szCs w:val="28"/>
          <w:shd w:val="clear" w:color="auto" w:fill="FFFFFF"/>
        </w:rPr>
        <w:t xml:space="preserve">едеральным законом «Об общих принципах организации местного самоуправления в Российской Федерации» от 06.10.2003 № 131-ФЗ, </w:t>
      </w:r>
      <w:r w:rsidRPr="00885EFA">
        <w:rPr>
          <w:sz w:val="28"/>
          <w:szCs w:val="28"/>
        </w:rPr>
        <w:t>администрация Полысаевского городского округа п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85EFA">
        <w:rPr>
          <w:sz w:val="28"/>
          <w:szCs w:val="28"/>
        </w:rPr>
        <w:t>т:</w:t>
      </w:r>
    </w:p>
    <w:p w:rsidR="00885EFA" w:rsidRDefault="00885EFA" w:rsidP="00885EFA">
      <w:pPr>
        <w:pStyle w:val="1"/>
        <w:shd w:val="clear" w:color="auto" w:fill="FFFFFF"/>
        <w:spacing w:after="144"/>
        <w:ind w:firstLine="709"/>
        <w:rPr>
          <w:sz w:val="28"/>
          <w:szCs w:val="28"/>
        </w:rPr>
      </w:pPr>
      <w:r w:rsidRPr="00885EFA">
        <w:rPr>
          <w:sz w:val="28"/>
          <w:szCs w:val="28"/>
        </w:rPr>
        <w:t>1.Приступить к подготовке проекта внесения изменений в  Правила землепользования и застройки Полысаевского городского округа, утвержденные решением Совета народных депутатов Полысаевского городского округа от 29.06.2017 № 61 в части изменения градостроительных регламентов для территориальной зоны специального назначения (СН-3) и для территориальной зоны ведения садоводства (СХ-2).</w:t>
      </w:r>
    </w:p>
    <w:p w:rsidR="00885EFA" w:rsidRPr="00885EFA" w:rsidRDefault="00885EFA" w:rsidP="00885EFA">
      <w:pPr>
        <w:pStyle w:val="1"/>
        <w:shd w:val="clear" w:color="auto" w:fill="FFFFFF"/>
        <w:spacing w:after="144"/>
        <w:ind w:firstLine="709"/>
        <w:rPr>
          <w:rFonts w:ascii="Arial" w:hAnsi="Arial" w:cs="Arial"/>
          <w:sz w:val="28"/>
          <w:szCs w:val="28"/>
        </w:rPr>
      </w:pPr>
      <w:r w:rsidRPr="00885EFA">
        <w:rPr>
          <w:sz w:val="28"/>
          <w:szCs w:val="28"/>
        </w:rPr>
        <w:t>2.Организацию подготовки и рассмотрения проекта внесения изменений в Правила землепользования и застройки Полысаевского городского округа обеспечить комиссии по подготовке проекта Правил землепользования и застройки, в порядке, установленном   частью 2.1 «Порядка деятельности комиссии по подготовке проекта Правил землепользования и застройки», утвержденному постановлением администрации от 14.03.2018  №  355 «</w:t>
      </w:r>
      <w:hyperlink r:id="rId10" w:history="1">
        <w:r w:rsidRPr="00885EFA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Об утверждении требований к составу и порядку деятельности комиссии по подготовке проекта Правил землепользования и застройки Полысаевского городского округа</w:t>
        </w:r>
      </w:hyperlink>
      <w:r w:rsidRPr="00885EFA">
        <w:rPr>
          <w:sz w:val="28"/>
          <w:szCs w:val="28"/>
        </w:rPr>
        <w:t>».</w:t>
      </w:r>
    </w:p>
    <w:p w:rsidR="00885EFA" w:rsidRPr="00885EFA" w:rsidRDefault="00885EFA" w:rsidP="00885EFA">
      <w:pPr>
        <w:pStyle w:val="Standard"/>
        <w:ind w:firstLine="709"/>
        <w:jc w:val="both"/>
        <w:rPr>
          <w:sz w:val="28"/>
          <w:szCs w:val="28"/>
        </w:rPr>
      </w:pPr>
    </w:p>
    <w:p w:rsidR="00885EFA" w:rsidRPr="00885EFA" w:rsidRDefault="00885EFA" w:rsidP="00885EFA">
      <w:pPr>
        <w:pStyle w:val="Standard"/>
        <w:ind w:firstLine="709"/>
        <w:jc w:val="both"/>
        <w:rPr>
          <w:sz w:val="28"/>
          <w:szCs w:val="28"/>
        </w:rPr>
      </w:pPr>
      <w:r w:rsidRPr="00885EFA">
        <w:rPr>
          <w:sz w:val="28"/>
          <w:szCs w:val="28"/>
        </w:rPr>
        <w:lastRenderedPageBreak/>
        <w:t>3.Утвердить прилагаемый состав комиссии - организатора по подготовке и проведению публичных слушаний или общественных обсуждений при их проведении.</w:t>
      </w:r>
    </w:p>
    <w:p w:rsidR="00885EFA" w:rsidRPr="00885EFA" w:rsidRDefault="00885EFA" w:rsidP="00885EFA">
      <w:pPr>
        <w:pStyle w:val="Standard"/>
        <w:ind w:firstLine="709"/>
        <w:jc w:val="both"/>
        <w:rPr>
          <w:sz w:val="28"/>
          <w:szCs w:val="28"/>
        </w:rPr>
      </w:pPr>
      <w:r w:rsidRPr="00885EFA">
        <w:rPr>
          <w:sz w:val="28"/>
          <w:szCs w:val="28"/>
        </w:rPr>
        <w:t>4.Опубликовать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EE0F72" w:rsidRPr="00885EFA" w:rsidRDefault="00885EFA" w:rsidP="00885EFA">
      <w:pPr>
        <w:ind w:firstLine="709"/>
        <w:jc w:val="both"/>
        <w:rPr>
          <w:sz w:val="28"/>
          <w:szCs w:val="28"/>
        </w:rPr>
      </w:pPr>
      <w:r w:rsidRPr="00885EFA"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Полысаевского городского округа по ЖКХ и строительству Г.Ю.Огонькова. </w:t>
      </w:r>
    </w:p>
    <w:p w:rsidR="00EE0F72" w:rsidRDefault="00EE0F72" w:rsidP="00885EFA">
      <w:pPr>
        <w:ind w:firstLine="709"/>
        <w:jc w:val="both"/>
        <w:rPr>
          <w:sz w:val="28"/>
          <w:szCs w:val="28"/>
        </w:rPr>
      </w:pPr>
    </w:p>
    <w:p w:rsidR="00885EFA" w:rsidRDefault="00885EFA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6D77B3" w:rsidRDefault="006D77B3" w:rsidP="0023275F"/>
    <w:p w:rsidR="00D259C7" w:rsidRDefault="00D259C7" w:rsidP="0023275F"/>
    <w:p w:rsidR="007F698B" w:rsidRDefault="007F698B" w:rsidP="0023275F"/>
    <w:p w:rsidR="00885EFA" w:rsidRDefault="00885EFA" w:rsidP="0023275F">
      <w:r>
        <w:t>Спиридонова</w:t>
      </w:r>
    </w:p>
    <w:p w:rsidR="00885EFA" w:rsidRDefault="00885EFA" w:rsidP="0023275F">
      <w:r>
        <w:t>54509</w:t>
      </w:r>
    </w:p>
    <w:p w:rsidR="00885EFA" w:rsidRDefault="00885EFA" w:rsidP="0023275F">
      <w:r>
        <w:t>М</w:t>
      </w:r>
    </w:p>
    <w:p w:rsidR="00885EFA" w:rsidRDefault="00885EFA" w:rsidP="00885E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85EFA" w:rsidRDefault="00885EFA" w:rsidP="00885E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85EFA" w:rsidRDefault="00885EFA" w:rsidP="00885EFA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885EFA" w:rsidRDefault="00885EFA" w:rsidP="00885E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16.12.2019 №2157</w:t>
      </w:r>
    </w:p>
    <w:p w:rsidR="00885EFA" w:rsidRDefault="00885EFA" w:rsidP="00885EFA">
      <w:pPr>
        <w:jc w:val="right"/>
        <w:rPr>
          <w:sz w:val="28"/>
          <w:szCs w:val="28"/>
        </w:rPr>
      </w:pPr>
    </w:p>
    <w:p w:rsidR="00885EFA" w:rsidRDefault="00885EFA" w:rsidP="00885EFA">
      <w:pPr>
        <w:rPr>
          <w:sz w:val="28"/>
          <w:szCs w:val="28"/>
        </w:rPr>
      </w:pPr>
    </w:p>
    <w:p w:rsidR="00885EFA" w:rsidRPr="00885EFA" w:rsidRDefault="00885EFA" w:rsidP="00885EFA">
      <w:pPr>
        <w:jc w:val="center"/>
        <w:rPr>
          <w:sz w:val="28"/>
          <w:szCs w:val="28"/>
        </w:rPr>
      </w:pPr>
      <w:r w:rsidRPr="00885EFA">
        <w:rPr>
          <w:sz w:val="28"/>
          <w:szCs w:val="28"/>
        </w:rPr>
        <w:t>Состав</w:t>
      </w:r>
    </w:p>
    <w:p w:rsidR="00885EFA" w:rsidRPr="00885EFA" w:rsidRDefault="00885EFA" w:rsidP="00885EFA">
      <w:pPr>
        <w:jc w:val="center"/>
        <w:rPr>
          <w:sz w:val="28"/>
          <w:szCs w:val="28"/>
        </w:rPr>
      </w:pPr>
      <w:r w:rsidRPr="00885EFA">
        <w:rPr>
          <w:sz w:val="28"/>
          <w:szCs w:val="28"/>
        </w:rPr>
        <w:t>комиссии по подготовке проекта</w:t>
      </w:r>
    </w:p>
    <w:p w:rsidR="00885EFA" w:rsidRDefault="00885EFA" w:rsidP="00885EFA">
      <w:pPr>
        <w:jc w:val="center"/>
        <w:rPr>
          <w:sz w:val="28"/>
          <w:szCs w:val="28"/>
        </w:rPr>
      </w:pPr>
      <w:r w:rsidRPr="00885EFA">
        <w:rPr>
          <w:sz w:val="28"/>
          <w:szCs w:val="28"/>
        </w:rPr>
        <w:t>Правил землепользования и застройки</w:t>
      </w:r>
    </w:p>
    <w:p w:rsidR="00885EFA" w:rsidRPr="00885EFA" w:rsidRDefault="00885EFA" w:rsidP="00EA671F">
      <w:pPr>
        <w:rPr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8"/>
        <w:gridCol w:w="7022"/>
      </w:tblGrid>
      <w:tr w:rsidR="00885EFA" w:rsidTr="00D259C7">
        <w:tc>
          <w:tcPr>
            <w:tcW w:w="0" w:type="auto"/>
          </w:tcPr>
          <w:p w:rsidR="00885EFA" w:rsidRPr="00885EFA" w:rsidRDefault="00885EFA" w:rsidP="00885EFA">
            <w:pPr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Председатель комиссии:</w:t>
            </w:r>
          </w:p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</w:tr>
      <w:tr w:rsidR="00885EFA" w:rsidTr="00D259C7">
        <w:tc>
          <w:tcPr>
            <w:tcW w:w="0" w:type="auto"/>
          </w:tcPr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Г.Ю.</w:t>
            </w:r>
            <w:r>
              <w:rPr>
                <w:sz w:val="28"/>
                <w:szCs w:val="28"/>
              </w:rPr>
              <w:t xml:space="preserve"> </w:t>
            </w:r>
            <w:r w:rsidRPr="00885EFA">
              <w:rPr>
                <w:sz w:val="28"/>
                <w:szCs w:val="28"/>
              </w:rPr>
              <w:t xml:space="preserve">Огоньков </w:t>
            </w:r>
          </w:p>
        </w:tc>
        <w:tc>
          <w:tcPr>
            <w:tcW w:w="0" w:type="auto"/>
          </w:tcPr>
          <w:p w:rsidR="00885EFA" w:rsidRPr="00885EFA" w:rsidRDefault="00885EFA" w:rsidP="00885EFA">
            <w:pPr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85EF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главы Полысаевского </w:t>
            </w:r>
            <w:r w:rsidRPr="00885EFA">
              <w:rPr>
                <w:sz w:val="28"/>
                <w:szCs w:val="28"/>
              </w:rPr>
              <w:t>городского округа по ЖКХ и строительству</w:t>
            </w:r>
          </w:p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</w:tr>
      <w:tr w:rsidR="00885EFA" w:rsidTr="00D259C7">
        <w:tc>
          <w:tcPr>
            <w:tcW w:w="0" w:type="auto"/>
          </w:tcPr>
          <w:p w:rsidR="00885EFA" w:rsidRPr="00885EFA" w:rsidRDefault="00885EFA" w:rsidP="00885EFA">
            <w:pPr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Заместитель председателя:</w:t>
            </w:r>
          </w:p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</w:tr>
      <w:tr w:rsidR="00885EFA" w:rsidTr="00D259C7">
        <w:tc>
          <w:tcPr>
            <w:tcW w:w="0" w:type="auto"/>
          </w:tcPr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r w:rsidRPr="00885EFA">
              <w:rPr>
                <w:sz w:val="28"/>
                <w:szCs w:val="28"/>
              </w:rPr>
              <w:t>Зубарева</w:t>
            </w:r>
          </w:p>
        </w:tc>
        <w:tc>
          <w:tcPr>
            <w:tcW w:w="0" w:type="auto"/>
          </w:tcPr>
          <w:p w:rsidR="00885EFA" w:rsidRDefault="00885EFA" w:rsidP="00885EFA">
            <w:pPr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85EFA">
              <w:rPr>
                <w:sz w:val="28"/>
                <w:szCs w:val="28"/>
              </w:rPr>
              <w:t xml:space="preserve">начальник управления архитектуры </w:t>
            </w:r>
            <w:r>
              <w:rPr>
                <w:sz w:val="28"/>
                <w:szCs w:val="28"/>
              </w:rPr>
              <w:t xml:space="preserve">и </w:t>
            </w:r>
            <w:r w:rsidRPr="00885EFA">
              <w:rPr>
                <w:sz w:val="28"/>
                <w:szCs w:val="28"/>
              </w:rPr>
              <w:t>градостроительства Полысаевского городского округа</w:t>
            </w:r>
          </w:p>
          <w:p w:rsidR="00EA671F" w:rsidRDefault="00EA671F" w:rsidP="00885EFA">
            <w:pPr>
              <w:rPr>
                <w:sz w:val="28"/>
                <w:szCs w:val="28"/>
              </w:rPr>
            </w:pPr>
          </w:p>
        </w:tc>
      </w:tr>
      <w:tr w:rsidR="00885EFA" w:rsidTr="00D259C7">
        <w:tc>
          <w:tcPr>
            <w:tcW w:w="0" w:type="auto"/>
          </w:tcPr>
          <w:p w:rsidR="00885EFA" w:rsidRPr="00885EFA" w:rsidRDefault="00885EFA" w:rsidP="00885EFA">
            <w:pPr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Секретарь комиссии:</w:t>
            </w:r>
          </w:p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</w:tr>
      <w:tr w:rsidR="00885EFA" w:rsidTr="00D259C7">
        <w:tc>
          <w:tcPr>
            <w:tcW w:w="0" w:type="auto"/>
          </w:tcPr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Н.Н.</w:t>
            </w:r>
            <w:r>
              <w:rPr>
                <w:sz w:val="28"/>
                <w:szCs w:val="28"/>
              </w:rPr>
              <w:t xml:space="preserve"> </w:t>
            </w:r>
            <w:r w:rsidRPr="00885EFA">
              <w:rPr>
                <w:sz w:val="28"/>
                <w:szCs w:val="28"/>
              </w:rPr>
              <w:t xml:space="preserve">Спиридонова </w:t>
            </w:r>
          </w:p>
        </w:tc>
        <w:tc>
          <w:tcPr>
            <w:tcW w:w="0" w:type="auto"/>
          </w:tcPr>
          <w:p w:rsidR="00885EFA" w:rsidRPr="00885EFA" w:rsidRDefault="00885EFA" w:rsidP="00885EFA">
            <w:pPr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85EFA">
              <w:rPr>
                <w:sz w:val="28"/>
                <w:szCs w:val="28"/>
              </w:rPr>
              <w:t>начальник отдела у</w:t>
            </w:r>
            <w:r>
              <w:rPr>
                <w:sz w:val="28"/>
                <w:szCs w:val="28"/>
              </w:rPr>
              <w:t xml:space="preserve">правления архитектуры и </w:t>
            </w:r>
            <w:r w:rsidRPr="00885EFA">
              <w:rPr>
                <w:sz w:val="28"/>
                <w:szCs w:val="28"/>
              </w:rPr>
              <w:t>градостроительства Полысаевского городского округа</w:t>
            </w:r>
          </w:p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</w:tr>
      <w:tr w:rsidR="00885EFA" w:rsidTr="00D259C7">
        <w:tc>
          <w:tcPr>
            <w:tcW w:w="0" w:type="auto"/>
          </w:tcPr>
          <w:p w:rsidR="00885EFA" w:rsidRPr="00885EFA" w:rsidRDefault="00885EFA" w:rsidP="00885EFA">
            <w:pPr>
              <w:rPr>
                <w:sz w:val="28"/>
                <w:szCs w:val="28"/>
              </w:rPr>
            </w:pPr>
            <w:r w:rsidRPr="00885EFA">
              <w:rPr>
                <w:sz w:val="28"/>
                <w:szCs w:val="28"/>
              </w:rPr>
              <w:t>Члены комиссии:</w:t>
            </w:r>
          </w:p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85EFA" w:rsidRDefault="00885EFA" w:rsidP="00885EFA">
            <w:pPr>
              <w:jc w:val="both"/>
              <w:rPr>
                <w:sz w:val="28"/>
                <w:szCs w:val="28"/>
              </w:rPr>
            </w:pPr>
          </w:p>
        </w:tc>
      </w:tr>
      <w:tr w:rsidR="00885EFA" w:rsidTr="00D259C7">
        <w:tc>
          <w:tcPr>
            <w:tcW w:w="0" w:type="auto"/>
          </w:tcPr>
          <w:p w:rsidR="00885EFA" w:rsidRDefault="00EA671F" w:rsidP="00EA6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r w:rsidRPr="00EA671F">
              <w:rPr>
                <w:sz w:val="28"/>
                <w:szCs w:val="28"/>
              </w:rPr>
              <w:t xml:space="preserve">Анкудинова </w:t>
            </w:r>
          </w:p>
        </w:tc>
        <w:tc>
          <w:tcPr>
            <w:tcW w:w="0" w:type="auto"/>
          </w:tcPr>
          <w:p w:rsidR="00EA671F" w:rsidRPr="00EA671F" w:rsidRDefault="00EA671F" w:rsidP="00EA671F">
            <w:pPr>
              <w:ind w:right="-545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начальник управления капитального строительства</w:t>
            </w:r>
          </w:p>
          <w:p w:rsidR="00885EFA" w:rsidRDefault="00EA671F" w:rsidP="00EA671F">
            <w:pPr>
              <w:jc w:val="both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Полысаевского городского округа</w:t>
            </w:r>
          </w:p>
          <w:p w:rsidR="00EA671F" w:rsidRDefault="00EA671F" w:rsidP="00EA671F">
            <w:pPr>
              <w:jc w:val="both"/>
              <w:rPr>
                <w:sz w:val="28"/>
                <w:szCs w:val="28"/>
              </w:rPr>
            </w:pPr>
          </w:p>
        </w:tc>
      </w:tr>
      <w:tr w:rsidR="00EA671F" w:rsidTr="00D259C7">
        <w:tc>
          <w:tcPr>
            <w:tcW w:w="0" w:type="auto"/>
          </w:tcPr>
          <w:p w:rsidR="00EA671F" w:rsidRDefault="00EA671F" w:rsidP="00FC0D55">
            <w:pPr>
              <w:jc w:val="both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М.Е.</w:t>
            </w:r>
            <w:r>
              <w:rPr>
                <w:sz w:val="28"/>
                <w:szCs w:val="28"/>
              </w:rPr>
              <w:t xml:space="preserve"> </w:t>
            </w:r>
            <w:r w:rsidRPr="00EA671F">
              <w:rPr>
                <w:sz w:val="28"/>
                <w:szCs w:val="28"/>
              </w:rPr>
              <w:t xml:space="preserve">Кошкарова </w:t>
            </w:r>
          </w:p>
        </w:tc>
        <w:tc>
          <w:tcPr>
            <w:tcW w:w="0" w:type="auto"/>
          </w:tcPr>
          <w:p w:rsidR="00EA671F" w:rsidRDefault="00EA671F" w:rsidP="00FC0D55">
            <w:pPr>
              <w:ind w:right="-365"/>
              <w:jc w:val="both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A671F">
              <w:rPr>
                <w:sz w:val="28"/>
                <w:szCs w:val="28"/>
              </w:rPr>
              <w:t>председатель комитета по управлению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EA671F" w:rsidRDefault="00EA671F" w:rsidP="00FC0D55">
            <w:pPr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A671F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t>пальным имуществом Полысаевского</w:t>
            </w:r>
          </w:p>
          <w:p w:rsidR="00EA671F" w:rsidRPr="00EA671F" w:rsidRDefault="00EA671F" w:rsidP="00FC0D55">
            <w:pPr>
              <w:ind w:right="-365"/>
              <w:jc w:val="both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городского округа</w:t>
            </w:r>
          </w:p>
          <w:p w:rsidR="00EA671F" w:rsidRDefault="00EA671F" w:rsidP="00FC0D55">
            <w:pPr>
              <w:jc w:val="both"/>
              <w:rPr>
                <w:sz w:val="28"/>
                <w:szCs w:val="28"/>
              </w:rPr>
            </w:pPr>
          </w:p>
        </w:tc>
      </w:tr>
      <w:tr w:rsidR="00EA671F" w:rsidTr="00D259C7">
        <w:tc>
          <w:tcPr>
            <w:tcW w:w="0" w:type="auto"/>
          </w:tcPr>
          <w:p w:rsidR="00EA671F" w:rsidRDefault="00EA671F" w:rsidP="00FC0D55">
            <w:pPr>
              <w:jc w:val="both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О.И.</w:t>
            </w:r>
            <w:r>
              <w:rPr>
                <w:sz w:val="28"/>
                <w:szCs w:val="28"/>
              </w:rPr>
              <w:t xml:space="preserve"> </w:t>
            </w:r>
            <w:r w:rsidRPr="00EA671F">
              <w:rPr>
                <w:sz w:val="28"/>
                <w:szCs w:val="28"/>
              </w:rPr>
              <w:t xml:space="preserve">Мартыненко </w:t>
            </w:r>
          </w:p>
        </w:tc>
        <w:tc>
          <w:tcPr>
            <w:tcW w:w="0" w:type="auto"/>
          </w:tcPr>
          <w:p w:rsidR="00EA671F" w:rsidRPr="00EA671F" w:rsidRDefault="00EA671F" w:rsidP="00FC0D55">
            <w:pPr>
              <w:ind w:right="-365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A671F">
              <w:rPr>
                <w:sz w:val="28"/>
                <w:szCs w:val="28"/>
              </w:rPr>
              <w:t>начальник отдела экономики и промышленности</w:t>
            </w:r>
          </w:p>
          <w:p w:rsidR="00EA671F" w:rsidRDefault="00EA671F" w:rsidP="00FC0D55">
            <w:pPr>
              <w:ind w:right="-365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администрации Полысаевского городского округа</w:t>
            </w:r>
          </w:p>
          <w:p w:rsidR="00EA671F" w:rsidRDefault="00EA671F" w:rsidP="00FC0D55">
            <w:pPr>
              <w:ind w:right="-365"/>
              <w:rPr>
                <w:sz w:val="28"/>
                <w:szCs w:val="28"/>
              </w:rPr>
            </w:pPr>
          </w:p>
        </w:tc>
      </w:tr>
      <w:tr w:rsidR="00EA671F" w:rsidTr="00D259C7">
        <w:tc>
          <w:tcPr>
            <w:tcW w:w="0" w:type="auto"/>
          </w:tcPr>
          <w:p w:rsidR="00EA671F" w:rsidRDefault="00EA671F" w:rsidP="00EA6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Ж.В. </w:t>
            </w:r>
            <w:r w:rsidRPr="00EA671F">
              <w:rPr>
                <w:sz w:val="28"/>
                <w:szCs w:val="28"/>
              </w:rPr>
              <w:t xml:space="preserve">Чудакова </w:t>
            </w:r>
          </w:p>
        </w:tc>
        <w:tc>
          <w:tcPr>
            <w:tcW w:w="0" w:type="auto"/>
          </w:tcPr>
          <w:p w:rsidR="00EA671F" w:rsidRPr="00EA671F" w:rsidRDefault="00EA671F" w:rsidP="00EA671F">
            <w:pPr>
              <w:ind w:right="-365"/>
              <w:rPr>
                <w:sz w:val="28"/>
                <w:szCs w:val="28"/>
              </w:rPr>
            </w:pPr>
            <w:r w:rsidRPr="00EA67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A671F">
              <w:rPr>
                <w:sz w:val="28"/>
                <w:szCs w:val="28"/>
              </w:rPr>
              <w:t>заместитель начальника управления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EA671F">
              <w:rPr>
                <w:sz w:val="28"/>
                <w:szCs w:val="28"/>
              </w:rPr>
              <w:t>и градостроительства Полысаевского городского   округа</w:t>
            </w:r>
          </w:p>
          <w:p w:rsidR="00EA671F" w:rsidRDefault="00EA671F" w:rsidP="00885EFA">
            <w:pPr>
              <w:jc w:val="both"/>
              <w:rPr>
                <w:sz w:val="28"/>
                <w:szCs w:val="28"/>
              </w:rPr>
            </w:pPr>
          </w:p>
        </w:tc>
      </w:tr>
    </w:tbl>
    <w:p w:rsidR="00885EFA" w:rsidRPr="00471485" w:rsidRDefault="00885EFA" w:rsidP="00885EFA">
      <w:pPr>
        <w:jc w:val="both"/>
        <w:rPr>
          <w:sz w:val="28"/>
          <w:szCs w:val="28"/>
        </w:rPr>
      </w:pPr>
    </w:p>
    <w:sectPr w:rsidR="00885EFA" w:rsidRPr="00471485" w:rsidSect="0023275F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2D" w:rsidRDefault="0053342D">
      <w:r>
        <w:separator/>
      </w:r>
    </w:p>
  </w:endnote>
  <w:endnote w:type="continuationSeparator" w:id="1">
    <w:p w:rsidR="0053342D" w:rsidRDefault="0053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2D" w:rsidRDefault="0053342D">
      <w:r>
        <w:separator/>
      </w:r>
    </w:p>
  </w:footnote>
  <w:footnote w:type="continuationSeparator" w:id="1">
    <w:p w:rsidR="0053342D" w:rsidRDefault="0053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76467F">
    <w:pPr>
      <w:pStyle w:val="a3"/>
      <w:jc w:val="center"/>
    </w:pPr>
    <w:fldSimple w:instr="PAGE   \* MERGEFORMAT">
      <w:r w:rsidR="00EF40A5">
        <w:rPr>
          <w:noProof/>
        </w:rPr>
        <w:t>1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42D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98B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5EFA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59C7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71F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A5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pPr>
      <w:widowControl w:val="0"/>
    </w:pPr>
  </w:style>
  <w:style w:type="paragraph" w:styleId="a8">
    <w:name w:val="Body Text"/>
    <w:basedOn w:val="a"/>
    <w:link w:val="a9"/>
    <w:pPr>
      <w:jc w:val="both"/>
    </w:pPr>
    <w:rPr>
      <w:sz w:val="24"/>
      <w:szCs w:val="24"/>
      <w:lang/>
    </w:rPr>
  </w:style>
  <w:style w:type="paragraph" w:styleId="aa">
    <w:name w:val="Body Text Indent"/>
    <w:basedOn w:val="a"/>
    <w:link w:val="ab"/>
    <w:pPr>
      <w:jc w:val="both"/>
    </w:pPr>
    <w:rPr>
      <w:sz w:val="24"/>
      <w:szCs w:val="24"/>
      <w:lang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  <w:lang/>
    </w:rPr>
  </w:style>
  <w:style w:type="character" w:styleId="af3">
    <w:name w:val="Hyperlink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  <w:lang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  <w:lang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  <w:lang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  <w:lang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Normal">
    <w:name w:val="Normal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85EF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lisaevo.ru/upload/iblock/b22/b225f4500adc74c8de00b9ef6dbf9153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3356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3</cp:revision>
  <cp:lastPrinted>2019-12-13T06:08:00Z</cp:lastPrinted>
  <dcterms:created xsi:type="dcterms:W3CDTF">2019-12-13T06:10:00Z</dcterms:created>
  <dcterms:modified xsi:type="dcterms:W3CDTF">2019-12-13T06:13:00Z</dcterms:modified>
</cp:coreProperties>
</file>