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53" w:rsidRDefault="00ED46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4653" w:rsidRDefault="00ED4653">
      <w:pPr>
        <w:pStyle w:val="ConsPlusNormal"/>
        <w:jc w:val="both"/>
        <w:outlineLvl w:val="0"/>
      </w:pPr>
    </w:p>
    <w:p w:rsidR="00ED4653" w:rsidRDefault="00ED4653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D4653" w:rsidRDefault="00ED4653">
      <w:pPr>
        <w:pStyle w:val="ConsPlusTitle"/>
        <w:jc w:val="both"/>
      </w:pPr>
    </w:p>
    <w:p w:rsidR="00ED4653" w:rsidRDefault="00ED4653">
      <w:pPr>
        <w:pStyle w:val="ConsPlusTitle"/>
        <w:jc w:val="center"/>
      </w:pPr>
      <w:r>
        <w:t>РАСПОРЯЖЕНИЕ</w:t>
      </w:r>
    </w:p>
    <w:p w:rsidR="00ED4653" w:rsidRDefault="00ED4653">
      <w:pPr>
        <w:pStyle w:val="ConsPlusTitle"/>
        <w:jc w:val="center"/>
      </w:pPr>
      <w:r>
        <w:t>от 11 декабря 2018 г. N 622-р</w:t>
      </w:r>
    </w:p>
    <w:p w:rsidR="00ED4653" w:rsidRDefault="00ED4653">
      <w:pPr>
        <w:pStyle w:val="ConsPlusTitle"/>
        <w:jc w:val="both"/>
      </w:pPr>
    </w:p>
    <w:p w:rsidR="00ED4653" w:rsidRDefault="00ED4653">
      <w:pPr>
        <w:pStyle w:val="ConsPlusTitle"/>
        <w:jc w:val="center"/>
      </w:pPr>
      <w:r>
        <w:t>ОБ УТВЕРЖДЕНИИ ПАСПОРТА РЕГИОНАЛЬНОГО ПРОЕКТА</w:t>
      </w:r>
    </w:p>
    <w:p w:rsidR="00ED4653" w:rsidRDefault="00ED4653">
      <w:pPr>
        <w:pStyle w:val="ConsPlusTitle"/>
        <w:jc w:val="center"/>
      </w:pPr>
      <w:r>
        <w:t>"КАДРЫ ДЛЯ ЦИФРОВОЙ ЭКОНОМИКИ"</w:t>
      </w:r>
    </w:p>
    <w:p w:rsidR="00ED4653" w:rsidRDefault="00ED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653" w:rsidRDefault="00ED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653" w:rsidRDefault="00E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D4653" w:rsidRDefault="00ED4653">
            <w:pPr>
              <w:pStyle w:val="ConsPlusNormal"/>
              <w:jc w:val="center"/>
            </w:pPr>
            <w:r>
              <w:rPr>
                <w:color w:val="392C69"/>
              </w:rPr>
              <w:t>от 26.08.2019 N 535-р)</w:t>
            </w:r>
          </w:p>
        </w:tc>
      </w:tr>
    </w:tbl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31.10.2018 N 1288 "Об организации проектной деятельности в Правительстве Российской Федерации":</w:t>
      </w:r>
    </w:p>
    <w:p w:rsidR="00ED4653" w:rsidRDefault="00ED465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26.08.2019 N 535-р)</w:t>
      </w:r>
    </w:p>
    <w:p w:rsidR="00ED4653" w:rsidRDefault="00ED465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паспорт</w:t>
        </w:r>
      </w:hyperlink>
      <w:r>
        <w:t xml:space="preserve"> регионального проекта "Кадры для цифровой экономики".</w:t>
      </w:r>
    </w:p>
    <w:p w:rsidR="00ED4653" w:rsidRDefault="00ED465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26.08.2019 N 535-р)</w:t>
      </w:r>
    </w:p>
    <w:p w:rsidR="00ED4653" w:rsidRDefault="00ED4653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ED4653" w:rsidRDefault="00ED4653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Кемеровской области (по вопросам образования и науки) Е.А.Пахомову.</w:t>
      </w:r>
    </w:p>
    <w:p w:rsidR="00ED4653" w:rsidRDefault="00ED4653">
      <w:pPr>
        <w:pStyle w:val="ConsPlusNormal"/>
        <w:spacing w:before="220"/>
        <w:ind w:firstLine="540"/>
        <w:jc w:val="both"/>
      </w:pPr>
      <w:r>
        <w:t>4. Настоящее распоряжение вступает в силу с 01.01.2019.</w:t>
      </w: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right"/>
      </w:pPr>
      <w:r>
        <w:t>Губернатор</w:t>
      </w:r>
    </w:p>
    <w:p w:rsidR="00ED4653" w:rsidRDefault="00ED4653">
      <w:pPr>
        <w:pStyle w:val="ConsPlusNormal"/>
        <w:jc w:val="right"/>
      </w:pPr>
      <w:r>
        <w:t>Кемеровской области</w:t>
      </w:r>
    </w:p>
    <w:p w:rsidR="00ED4653" w:rsidRDefault="00ED4653">
      <w:pPr>
        <w:pStyle w:val="ConsPlusNormal"/>
        <w:jc w:val="right"/>
      </w:pPr>
      <w:r>
        <w:t>С.Е.ЦИВИЛЕВ</w:t>
      </w: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right"/>
        <w:outlineLvl w:val="0"/>
      </w:pPr>
      <w:r>
        <w:t>Утвержден</w:t>
      </w:r>
    </w:p>
    <w:p w:rsidR="00ED4653" w:rsidRDefault="00ED4653">
      <w:pPr>
        <w:pStyle w:val="ConsPlusNormal"/>
        <w:jc w:val="right"/>
      </w:pPr>
      <w:r>
        <w:t>распоряжением</w:t>
      </w:r>
    </w:p>
    <w:p w:rsidR="00ED4653" w:rsidRDefault="00ED4653">
      <w:pPr>
        <w:pStyle w:val="ConsPlusNormal"/>
        <w:jc w:val="right"/>
      </w:pPr>
      <w:r>
        <w:t>Коллегии Администрации</w:t>
      </w:r>
    </w:p>
    <w:p w:rsidR="00ED4653" w:rsidRDefault="00ED4653">
      <w:pPr>
        <w:pStyle w:val="ConsPlusNormal"/>
        <w:jc w:val="right"/>
      </w:pPr>
      <w:r>
        <w:t>Кемеровской области</w:t>
      </w:r>
    </w:p>
    <w:p w:rsidR="00ED4653" w:rsidRDefault="00ED4653">
      <w:pPr>
        <w:pStyle w:val="ConsPlusNormal"/>
        <w:jc w:val="right"/>
      </w:pPr>
      <w:r>
        <w:t>от 11 декабря 2018 г. N 622-р</w:t>
      </w: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</w:pPr>
      <w:bookmarkStart w:id="0" w:name="P34"/>
      <w:bookmarkEnd w:id="0"/>
      <w:r>
        <w:t>ПАСПОРТ</w:t>
      </w:r>
    </w:p>
    <w:p w:rsidR="00ED4653" w:rsidRDefault="00ED4653">
      <w:pPr>
        <w:pStyle w:val="ConsPlusTitle"/>
        <w:jc w:val="center"/>
      </w:pPr>
      <w:r>
        <w:t>РЕГИОНАЛЬНОГО ПРОЕКТА "КАДРЫ ДЛЯ ЦИФРОВОЙ ЭКОНОМИКИ"</w:t>
      </w:r>
    </w:p>
    <w:p w:rsidR="00ED4653" w:rsidRDefault="00ED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653" w:rsidRDefault="00ED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653" w:rsidRDefault="00E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D4653" w:rsidRDefault="00ED4653">
            <w:pPr>
              <w:pStyle w:val="ConsPlusNormal"/>
              <w:jc w:val="center"/>
            </w:pPr>
            <w:r>
              <w:rPr>
                <w:color w:val="392C69"/>
              </w:rPr>
              <w:t>от 26.08.2019 N 535-р)</w:t>
            </w:r>
          </w:p>
        </w:tc>
      </w:tr>
    </w:tbl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  <w:outlineLvl w:val="1"/>
      </w:pPr>
      <w:r>
        <w:t>1. Общие положения</w:t>
      </w:r>
    </w:p>
    <w:p w:rsidR="00ED4653" w:rsidRDefault="00ED4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644"/>
        <w:gridCol w:w="3288"/>
        <w:gridCol w:w="1474"/>
      </w:tblGrid>
      <w:tr w:rsidR="00ED4653">
        <w:tc>
          <w:tcPr>
            <w:tcW w:w="2665" w:type="dxa"/>
          </w:tcPr>
          <w:p w:rsidR="00ED4653" w:rsidRDefault="00ED4653">
            <w:pPr>
              <w:pStyle w:val="ConsPlusNormal"/>
            </w:pPr>
            <w:r>
              <w:t>Краткое наименование федерального проекта</w:t>
            </w:r>
          </w:p>
        </w:tc>
        <w:tc>
          <w:tcPr>
            <w:tcW w:w="6406" w:type="dxa"/>
            <w:gridSpan w:val="3"/>
          </w:tcPr>
          <w:p w:rsidR="00ED4653" w:rsidRDefault="00ED4653">
            <w:pPr>
              <w:pStyle w:val="ConsPlusNormal"/>
            </w:pPr>
            <w:r>
              <w:t>"Кадры для цифровой экономики"</w:t>
            </w:r>
          </w:p>
        </w:tc>
      </w:tr>
      <w:tr w:rsidR="00ED4653">
        <w:tc>
          <w:tcPr>
            <w:tcW w:w="2665" w:type="dxa"/>
          </w:tcPr>
          <w:p w:rsidR="00ED4653" w:rsidRDefault="00ED4653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1644" w:type="dxa"/>
          </w:tcPr>
          <w:p w:rsidR="00ED4653" w:rsidRDefault="00ED4653">
            <w:pPr>
              <w:pStyle w:val="ConsPlusNormal"/>
            </w:pPr>
            <w:r>
              <w:t>Кадры для цифровой экономики</w:t>
            </w:r>
          </w:p>
        </w:tc>
        <w:tc>
          <w:tcPr>
            <w:tcW w:w="3288" w:type="dxa"/>
          </w:tcPr>
          <w:p w:rsidR="00ED4653" w:rsidRDefault="00ED4653">
            <w:pPr>
              <w:pStyle w:val="ConsPlusNormal"/>
            </w:pPr>
            <w:r>
              <w:t>Дата начала и окончания регионального проекта</w:t>
            </w:r>
          </w:p>
        </w:tc>
        <w:tc>
          <w:tcPr>
            <w:tcW w:w="1474" w:type="dxa"/>
          </w:tcPr>
          <w:p w:rsidR="00ED4653" w:rsidRDefault="00ED4653">
            <w:pPr>
              <w:pStyle w:val="ConsPlusNormal"/>
            </w:pPr>
            <w:r>
              <w:t>01.01.2019 - 31.12.2024</w:t>
            </w:r>
          </w:p>
        </w:tc>
      </w:tr>
      <w:tr w:rsidR="00ED4653">
        <w:tc>
          <w:tcPr>
            <w:tcW w:w="2665" w:type="dxa"/>
          </w:tcPr>
          <w:p w:rsidR="00ED4653" w:rsidRDefault="00ED4653">
            <w:pPr>
              <w:pStyle w:val="ConsPlusNormal"/>
            </w:pPr>
            <w:r>
              <w:t>Куратор проекта</w:t>
            </w:r>
          </w:p>
        </w:tc>
        <w:tc>
          <w:tcPr>
            <w:tcW w:w="6406" w:type="dxa"/>
            <w:gridSpan w:val="3"/>
          </w:tcPr>
          <w:p w:rsidR="00ED4653" w:rsidRDefault="00ED4653">
            <w:pPr>
              <w:pStyle w:val="ConsPlusNormal"/>
            </w:pPr>
            <w:r>
              <w:t>Заместитель Губернатора Кемеровской области (по вопросам образования и науки) Пахомова Е.А.</w:t>
            </w:r>
          </w:p>
        </w:tc>
      </w:tr>
      <w:tr w:rsidR="00ED4653">
        <w:tc>
          <w:tcPr>
            <w:tcW w:w="2665" w:type="dxa"/>
          </w:tcPr>
          <w:p w:rsidR="00ED4653" w:rsidRDefault="00ED4653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6406" w:type="dxa"/>
            <w:gridSpan w:val="3"/>
          </w:tcPr>
          <w:p w:rsidR="00ED4653" w:rsidRDefault="00ED4653">
            <w:pPr>
              <w:pStyle w:val="ConsPlusNormal"/>
            </w:pPr>
            <w:r>
              <w:t>Начальник департамента образования и науки Кемеровской области Чепкасов А.В.</w:t>
            </w:r>
          </w:p>
        </w:tc>
      </w:tr>
      <w:tr w:rsidR="00ED4653">
        <w:tc>
          <w:tcPr>
            <w:tcW w:w="2665" w:type="dxa"/>
          </w:tcPr>
          <w:p w:rsidR="00ED4653" w:rsidRDefault="00ED4653">
            <w:pPr>
              <w:pStyle w:val="ConsPlusNormal"/>
            </w:pPr>
            <w:r>
              <w:t>Администратор проекта</w:t>
            </w:r>
          </w:p>
        </w:tc>
        <w:tc>
          <w:tcPr>
            <w:tcW w:w="6406" w:type="dxa"/>
            <w:gridSpan w:val="3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 образования и науки Кемеровской области Пфетцер С.А.</w:t>
            </w:r>
          </w:p>
        </w:tc>
      </w:tr>
      <w:tr w:rsidR="00ED4653">
        <w:tc>
          <w:tcPr>
            <w:tcW w:w="2665" w:type="dxa"/>
          </w:tcPr>
          <w:p w:rsidR="00ED4653" w:rsidRDefault="00ED4653">
            <w:pPr>
              <w:pStyle w:val="ConsPlusNormal"/>
            </w:pPr>
            <w:r>
              <w:t>Связь с государственными программами Кемеровской области</w:t>
            </w:r>
          </w:p>
        </w:tc>
        <w:tc>
          <w:tcPr>
            <w:tcW w:w="6406" w:type="dxa"/>
            <w:gridSpan w:val="3"/>
          </w:tcPr>
          <w:p w:rsidR="00ED4653" w:rsidRDefault="00ED4653">
            <w:pPr>
              <w:pStyle w:val="ConsPlusNormal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Кемеровской области "Развитие системы образования Кузбасса" на 2014 - 2025 годы, утвержденная постановлением Коллегии Администрации Кемеровской области от 04.09.2013 N 367</w:t>
            </w:r>
          </w:p>
        </w:tc>
      </w:tr>
    </w:tbl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  <w:outlineLvl w:val="1"/>
      </w:pPr>
      <w:r>
        <w:t>2. Цель и показатели регионального проекта</w:t>
      </w:r>
    </w:p>
    <w:p w:rsidR="00ED4653" w:rsidRDefault="00ED4653">
      <w:pPr>
        <w:pStyle w:val="ConsPlusNormal"/>
        <w:jc w:val="both"/>
      </w:pPr>
    </w:p>
    <w:p w:rsidR="00ED4653" w:rsidRDefault="00ED4653">
      <w:pPr>
        <w:sectPr w:rsidR="00ED4653" w:rsidSect="00D809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1304"/>
        <w:gridCol w:w="850"/>
        <w:gridCol w:w="624"/>
        <w:gridCol w:w="680"/>
        <w:gridCol w:w="737"/>
        <w:gridCol w:w="737"/>
        <w:gridCol w:w="737"/>
        <w:gridCol w:w="850"/>
        <w:gridCol w:w="794"/>
        <w:gridCol w:w="907"/>
        <w:gridCol w:w="850"/>
      </w:tblGrid>
      <w:tr w:rsidR="00ED4653">
        <w:tc>
          <w:tcPr>
            <w:tcW w:w="9516" w:type="dxa"/>
            <w:gridSpan w:val="12"/>
          </w:tcPr>
          <w:p w:rsidR="00ED4653" w:rsidRDefault="00ED4653">
            <w:pPr>
              <w:pStyle w:val="ConsPlusNormal"/>
            </w:pPr>
            <w:r>
              <w:lastRenderedPageBreak/>
              <w:t>Цель: обеспечение подготовки высококвалифицированных кадров для цифровой экономики</w:t>
            </w:r>
          </w:p>
        </w:tc>
      </w:tr>
      <w:tr w:rsidR="00ED4653">
        <w:tc>
          <w:tcPr>
            <w:tcW w:w="446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304" w:type="dxa"/>
            <w:gridSpan w:val="2"/>
          </w:tcPr>
          <w:p w:rsidR="00ED4653" w:rsidRDefault="00ED465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612" w:type="dxa"/>
            <w:gridSpan w:val="7"/>
          </w:tcPr>
          <w:p w:rsidR="00ED4653" w:rsidRDefault="00ED4653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ED4653">
        <w:tc>
          <w:tcPr>
            <w:tcW w:w="446" w:type="dxa"/>
            <w:vMerge/>
          </w:tcPr>
          <w:p w:rsidR="00ED4653" w:rsidRDefault="00ED4653"/>
        </w:tc>
        <w:tc>
          <w:tcPr>
            <w:tcW w:w="1304" w:type="dxa"/>
            <w:vMerge/>
          </w:tcPr>
          <w:p w:rsidR="00ED4653" w:rsidRDefault="00ED4653"/>
        </w:tc>
        <w:tc>
          <w:tcPr>
            <w:tcW w:w="850" w:type="dxa"/>
            <w:vMerge/>
          </w:tcPr>
          <w:p w:rsidR="00ED4653" w:rsidRDefault="00ED4653"/>
        </w:tc>
        <w:tc>
          <w:tcPr>
            <w:tcW w:w="624" w:type="dxa"/>
          </w:tcPr>
          <w:p w:rsidR="00ED4653" w:rsidRDefault="00ED465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</w:tcPr>
          <w:p w:rsidR="00ED4653" w:rsidRDefault="00ED465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ED4653" w:rsidRDefault="00ED465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2024</w:t>
            </w:r>
          </w:p>
        </w:tc>
      </w:tr>
      <w:tr w:rsidR="00ED4653">
        <w:tc>
          <w:tcPr>
            <w:tcW w:w="446" w:type="dxa"/>
          </w:tcPr>
          <w:p w:rsidR="00ED4653" w:rsidRDefault="00ED4653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ED4653" w:rsidRDefault="00ED4653">
            <w:pPr>
              <w:pStyle w:val="ConsPlusNormal"/>
            </w:pPr>
            <w:r>
              <w:t>Количество выпускников организаций профессионального образования государственной собственности Кемеровской области и муниципальной собственности с ключевыми компетенциями цифровой экономики, чел.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62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907" w:type="dxa"/>
          </w:tcPr>
          <w:p w:rsidR="00ED4653" w:rsidRDefault="00ED4653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6000</w:t>
            </w:r>
          </w:p>
        </w:tc>
      </w:tr>
      <w:tr w:rsidR="00ED4653">
        <w:tc>
          <w:tcPr>
            <w:tcW w:w="446" w:type="dxa"/>
          </w:tcPr>
          <w:p w:rsidR="00ED4653" w:rsidRDefault="00ED465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304" w:type="dxa"/>
          </w:tcPr>
          <w:p w:rsidR="00ED4653" w:rsidRDefault="00ED4653">
            <w:pPr>
              <w:pStyle w:val="ConsPlusNormal"/>
            </w:pPr>
            <w:r>
              <w:t>Количество трудоспособных жителей Кемеровской области,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62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907" w:type="dxa"/>
          </w:tcPr>
          <w:p w:rsidR="00ED4653" w:rsidRDefault="00ED4653">
            <w:pPr>
              <w:pStyle w:val="ConsPlusNormal"/>
              <w:jc w:val="center"/>
            </w:pPr>
            <w:r>
              <w:t>10500</w:t>
            </w:r>
          </w:p>
        </w:tc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10600</w:t>
            </w:r>
          </w:p>
        </w:tc>
      </w:tr>
    </w:tbl>
    <w:p w:rsidR="00ED4653" w:rsidRDefault="00ED4653">
      <w:pPr>
        <w:sectPr w:rsidR="00ED4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  <w:outlineLvl w:val="1"/>
      </w:pPr>
      <w:r>
        <w:t>3. Результаты регионального проекта</w:t>
      </w:r>
    </w:p>
    <w:p w:rsidR="00ED4653" w:rsidRDefault="00ED4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1361"/>
        <w:gridCol w:w="3912"/>
      </w:tblGrid>
      <w:tr w:rsidR="00ED4653">
        <w:tc>
          <w:tcPr>
            <w:tcW w:w="567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1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12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ED4653">
        <w:tc>
          <w:tcPr>
            <w:tcW w:w="567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ED4653" w:rsidRDefault="00ED4653">
            <w:pPr>
              <w:pStyle w:val="ConsPlusNormal"/>
              <w:jc w:val="center"/>
            </w:pPr>
            <w:r>
              <w:t>4</w:t>
            </w:r>
          </w:p>
        </w:tc>
      </w:tr>
      <w:tr w:rsidR="00ED4653">
        <w:tc>
          <w:tcPr>
            <w:tcW w:w="9015" w:type="dxa"/>
            <w:gridSpan w:val="4"/>
          </w:tcPr>
          <w:p w:rsidR="00ED4653" w:rsidRDefault="00ED4653">
            <w:pPr>
              <w:pStyle w:val="ConsPlusNormal"/>
            </w:pPr>
            <w:r>
              <w:t>Задача национальной программы: обеспечение подготовки высококвалифицированных кадров для цифровой экономики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разработаны концепция базовой модели компетенций цифровой экономики, перечень ключевых компетенций и механизм их актуализации - на 01.10.2019 - 1 усл. ед.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>В профессиональных образовательных организациях Кемеровской области обеспечено внедрение федеральной концепции базовой модели компетенций цифровой экономики, перечня ключевых компетенций и механизма их актуализации.</w:t>
            </w:r>
          </w:p>
          <w:p w:rsidR="00ED4653" w:rsidRDefault="00ED4653">
            <w:pPr>
              <w:pStyle w:val="ConsPlusNormal"/>
            </w:pPr>
            <w:r>
              <w:t>К 2021 году 9 991 выпускник профессиональных образовательных организаций Кемеровской области обладает базовыми компетенциями цифровой экономики:</w:t>
            </w:r>
          </w:p>
          <w:p w:rsidR="00ED4653" w:rsidRDefault="00ED4653">
            <w:pPr>
              <w:pStyle w:val="ConsPlusNormal"/>
            </w:pPr>
            <w:r>
              <w:t>2020 год - не менее 4 281 чел.;</w:t>
            </w:r>
          </w:p>
          <w:p w:rsidR="00ED4653" w:rsidRDefault="00ED4653">
            <w:pPr>
              <w:pStyle w:val="ConsPlusNormal"/>
            </w:pPr>
            <w:r>
              <w:t>2021 год - не менее 5 710 чел.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>Внедрение концепции базовой модели компетенций цифровой экономики, перечня ключевых компетенций и механизма их актуализации позволит подготовить выпускников профессиональных образовательных организаций государственной собственности Кемеровской области с ключевыми компетенциями цифровой экономики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"Технология". Созданы 15 экспериментальных площадок (накопительным итогом):</w:t>
            </w:r>
          </w:p>
          <w:p w:rsidR="00ED4653" w:rsidRDefault="00ED4653">
            <w:pPr>
              <w:pStyle w:val="ConsPlusNormal"/>
            </w:pPr>
            <w:r>
              <w:t>на 31.12.2019 - 85 шт.;</w:t>
            </w:r>
          </w:p>
          <w:p w:rsidR="00ED4653" w:rsidRDefault="00ED4653">
            <w:pPr>
              <w:pStyle w:val="ConsPlusNormal"/>
            </w:pPr>
            <w:r>
              <w:t>на 31.12.2020 - 170 шт.;</w:t>
            </w:r>
          </w:p>
          <w:p w:rsidR="00ED4653" w:rsidRDefault="00ED4653">
            <w:pPr>
              <w:pStyle w:val="ConsPlusNormal"/>
            </w:pPr>
            <w:r>
              <w:t>на 31.12.2021 - 255 шт.;</w:t>
            </w:r>
          </w:p>
          <w:p w:rsidR="00ED4653" w:rsidRDefault="00ED4653">
            <w:pPr>
              <w:pStyle w:val="ConsPlusNormal"/>
            </w:pPr>
            <w:r>
              <w:t>на 31.12.2022 - 655 шт.;</w:t>
            </w:r>
          </w:p>
          <w:p w:rsidR="00ED4653" w:rsidRDefault="00ED4653">
            <w:pPr>
              <w:pStyle w:val="ConsPlusNormal"/>
            </w:pPr>
            <w:r>
              <w:t>на 31.12.2023 - 1055 шт.;</w:t>
            </w:r>
          </w:p>
          <w:p w:rsidR="00ED4653" w:rsidRDefault="00ED4653">
            <w:pPr>
              <w:pStyle w:val="ConsPlusNormal"/>
            </w:pPr>
            <w:r>
              <w:t>на 31.12.2024 - 1455 шт.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 xml:space="preserve">В Кемеровской области проводится работа по распространению лучшего опыта в сфере формирования цифровых навыков образовательных организаций, осуществляющих образовательную деятельность </w:t>
            </w:r>
            <w:r>
              <w:lastRenderedPageBreak/>
              <w:t>по общеобразовательным программам, имеющих лучшие результаты в преподавании предметных областей "Математика", "Информатика" и "Технология"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lastRenderedPageBreak/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>К 2022 году в Кемеровской области создано 118 центров формирования цифровых навыков на базе общеобразовательных организаций, расположенных в городах и районах региона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предоставлены гранты в форме субсидии на проведение тематических смен в сезонных лагерях для школьников по передовым направлениям дискретной математики, информатики, цифровых технологий (накопительным итогом):</w:t>
            </w:r>
          </w:p>
          <w:p w:rsidR="00ED4653" w:rsidRDefault="00ED4653">
            <w:pPr>
              <w:pStyle w:val="ConsPlusNormal"/>
            </w:pPr>
            <w:r>
              <w:t>на 31.12.2019 - 5070 чел.;</w:t>
            </w:r>
          </w:p>
          <w:p w:rsidR="00ED4653" w:rsidRDefault="00ED4653">
            <w:pPr>
              <w:pStyle w:val="ConsPlusNormal"/>
            </w:pPr>
            <w:r>
              <w:t>на 31.12.2020 - 10140 чел.;</w:t>
            </w:r>
          </w:p>
          <w:p w:rsidR="00ED4653" w:rsidRDefault="00ED4653">
            <w:pPr>
              <w:pStyle w:val="ConsPlusNormal"/>
            </w:pPr>
            <w:r>
              <w:t>на 31.12.2021 - 15210 чел.;</w:t>
            </w:r>
          </w:p>
          <w:p w:rsidR="00ED4653" w:rsidRDefault="00ED4653">
            <w:pPr>
              <w:pStyle w:val="ConsPlusNormal"/>
            </w:pPr>
            <w:r>
              <w:t>на 31.12.2022 - 58000 чел.;</w:t>
            </w:r>
          </w:p>
          <w:p w:rsidR="00ED4653" w:rsidRDefault="00ED4653">
            <w:pPr>
              <w:pStyle w:val="ConsPlusNormal"/>
            </w:pPr>
            <w:r>
              <w:t>на 31.12.2023 - 109000 чел.;</w:t>
            </w:r>
          </w:p>
          <w:p w:rsidR="00ED4653" w:rsidRDefault="00ED4653">
            <w:pPr>
              <w:pStyle w:val="ConsPlusNormal"/>
            </w:pPr>
            <w:r>
              <w:t>на 31.12.2024 - 133600 чел.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>Кемеровская область принимает участие в конкурсе грантов в форме субсидии на проведение тематических смен в сезонных лагерях для обучающихся общеобразовательных организаций по передовым направлениям дискретной математики, информатики, цифровых технологий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>Обучающиеся общеобразовательных организаций Кемеровской области прошли обучение в рамках тематических смен в сезонных лагерях по передовым направлениям дискретной математики, информатики, цифровых технологий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предоставлены гранты обучающимся общеобразовательных организаций, проявивших особые способности и высокие достижения в области математики, информатики и цифровых технологий (накопительным итогом):</w:t>
            </w:r>
          </w:p>
          <w:p w:rsidR="00ED4653" w:rsidRDefault="00ED4653">
            <w:pPr>
              <w:pStyle w:val="ConsPlusNormal"/>
            </w:pPr>
            <w:r>
              <w:t>на 31.12.2020 - 850 чел.;</w:t>
            </w:r>
          </w:p>
          <w:p w:rsidR="00ED4653" w:rsidRDefault="00ED4653">
            <w:pPr>
              <w:pStyle w:val="ConsPlusNormal"/>
            </w:pPr>
            <w:r>
              <w:t>на 31.12.2021 - 3550 чел.;</w:t>
            </w:r>
          </w:p>
          <w:p w:rsidR="00ED4653" w:rsidRDefault="00ED4653">
            <w:pPr>
              <w:pStyle w:val="ConsPlusNormal"/>
            </w:pPr>
            <w:r>
              <w:t>на 31.12.2022 - 13500 чел.;</w:t>
            </w:r>
          </w:p>
          <w:p w:rsidR="00ED4653" w:rsidRDefault="00ED4653">
            <w:pPr>
              <w:pStyle w:val="ConsPlusNormal"/>
            </w:pPr>
            <w:r>
              <w:t>на 31.12.2023 - 23500 чел.;</w:t>
            </w:r>
          </w:p>
          <w:p w:rsidR="00ED4653" w:rsidRDefault="00ED4653">
            <w:pPr>
              <w:pStyle w:val="ConsPlusNormal"/>
            </w:pPr>
            <w:r>
              <w:t>на 31.12.2024 - 33300 чел.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>Обеспечить участие обучающихся общеобразовательных организаций Кемеровской области, проявивших особые способности и высокие достижения в области математики, информатики и цифровых технологий, в федеральных грантовых конкурсах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>Обучающиеся общеобразовательных организаций Кузбасса, проявившие особые способности и высокие достижения в области математики, информатики и цифровых технологий, приняли участие в конкурсе грантов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 xml:space="preserve">Результат федерального проекта: создан общедоступный бесплатный онлайн-сервис, поддерживающий работу совокупности образовательных платформ и решений по </w:t>
            </w:r>
            <w:r>
              <w:lastRenderedPageBreak/>
              <w:t>освоению цифровой грамотности, - на 31.12.2019 - 1 усл. ед.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>Обеспечить содействие трудоспособному населению Кемеровской области в переобучении по компетенциям цифровой экономики в рамках дополнительного образования, в том числе информирование посредством бесплатных онлайн-сервисов.</w:t>
            </w:r>
          </w:p>
          <w:p w:rsidR="00ED4653" w:rsidRDefault="00ED4653">
            <w:pPr>
              <w:pStyle w:val="ConsPlusNormal"/>
            </w:pPr>
            <w:r>
              <w:t>К 2021 году не менее 18 800 чел. переобучились в рамках дополнительного образования:</w:t>
            </w:r>
          </w:p>
          <w:p w:rsidR="00ED4653" w:rsidRDefault="00ED4653">
            <w:pPr>
              <w:pStyle w:val="ConsPlusNormal"/>
            </w:pPr>
            <w:r>
              <w:t>2020 год - не менее 8500 чел.;</w:t>
            </w:r>
          </w:p>
          <w:p w:rsidR="00ED4653" w:rsidRDefault="00ED4653">
            <w:pPr>
              <w:pStyle w:val="ConsPlusNormal"/>
            </w:pPr>
            <w:r>
              <w:t>2021 год - не менее 10 300 чел.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>Граждане Кемеровской области прошли переобучение по компетенциям цифровой экономики в рамках дополнительного образования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работающие специалисты, включая руководителей организаций, и сотрудники органов власти и органов местного самоуправления обучены компетенциям и технологиям, востребованным в условиях цифровой экономики (накопительным итогом):</w:t>
            </w:r>
          </w:p>
          <w:p w:rsidR="00ED4653" w:rsidRDefault="00ED4653">
            <w:pPr>
              <w:pStyle w:val="ConsPlusNormal"/>
            </w:pPr>
            <w:r>
              <w:t>на 31.12.2019 - 13490 чел.;</w:t>
            </w:r>
          </w:p>
          <w:p w:rsidR="00ED4653" w:rsidRDefault="00ED4653">
            <w:pPr>
              <w:pStyle w:val="ConsPlusNormal"/>
            </w:pPr>
            <w:r>
              <w:t>на 31.12.2020 - 23265 чел.;</w:t>
            </w:r>
          </w:p>
          <w:p w:rsidR="00ED4653" w:rsidRDefault="00ED4653">
            <w:pPr>
              <w:pStyle w:val="ConsPlusNormal"/>
            </w:pPr>
            <w:r>
              <w:t>на 31.12.2021 - 36570 чел.;</w:t>
            </w:r>
          </w:p>
          <w:p w:rsidR="00ED4653" w:rsidRDefault="00ED4653">
            <w:pPr>
              <w:pStyle w:val="ConsPlusNormal"/>
            </w:pPr>
            <w:r>
              <w:t>на 31.12.2022 - 92495 чел.;</w:t>
            </w:r>
          </w:p>
          <w:p w:rsidR="00ED4653" w:rsidRDefault="00ED4653">
            <w:pPr>
              <w:pStyle w:val="ConsPlusNormal"/>
            </w:pPr>
            <w:r>
              <w:t>на 31.12.2023 - 177285 чел.;</w:t>
            </w:r>
          </w:p>
          <w:p w:rsidR="00ED4653" w:rsidRDefault="00ED4653">
            <w:pPr>
              <w:pStyle w:val="ConsPlusNormal"/>
            </w:pPr>
            <w:r>
              <w:t>на 31.12.2024 - 187785 чел.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>Обеспечить содействие массовому обучению специалистов исполнительных органов государственной власти Кемеровской области - Кузбасса и органов местного самоуправления муниципальных образований Кемеровской области цифровым компетенциям и технологиям, в том числе отбору претендентов из числа государственных и муниципальных служащих для прохождения программ повышения квалификации и профессиональной переподготовки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>В Кемеровской области организовано обучение работающих специалистов, включая руководителей организаций, и сотрудников исполнительных органов государственной власти Кемеровской области - Кузбасса и органов местного самоуправления муниципальных образований Кемеровской области компетенциям и технологиям, востребованным в условиях цифровой экономики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прошли обучение по онлайн программам развития цифровой грамотности (накопительным итогом):</w:t>
            </w:r>
          </w:p>
          <w:p w:rsidR="00ED4653" w:rsidRDefault="00ED4653">
            <w:pPr>
              <w:pStyle w:val="ConsPlusNormal"/>
            </w:pPr>
            <w:r>
              <w:t>на 31.12.2019 - 100 тыс. чел.;</w:t>
            </w:r>
          </w:p>
          <w:p w:rsidR="00ED4653" w:rsidRDefault="00ED4653">
            <w:pPr>
              <w:pStyle w:val="ConsPlusNormal"/>
            </w:pPr>
            <w:r>
              <w:t>на 31.12.2020 - 2000 тыс. чел.;</w:t>
            </w:r>
          </w:p>
          <w:p w:rsidR="00ED4653" w:rsidRDefault="00ED4653">
            <w:pPr>
              <w:pStyle w:val="ConsPlusNormal"/>
            </w:pPr>
            <w:r>
              <w:t>на 31.12.2021 - 3000 тыс. чел.;</w:t>
            </w:r>
          </w:p>
          <w:p w:rsidR="00ED4653" w:rsidRDefault="00ED4653">
            <w:pPr>
              <w:pStyle w:val="ConsPlusNormal"/>
            </w:pPr>
            <w:r>
              <w:t>на 31.12.2022 - 5000 тыс. чел.;</w:t>
            </w:r>
          </w:p>
          <w:p w:rsidR="00ED4653" w:rsidRDefault="00ED4653">
            <w:pPr>
              <w:pStyle w:val="ConsPlusNormal"/>
            </w:pPr>
            <w:r>
              <w:lastRenderedPageBreak/>
              <w:t>на 31.12.2023 - 7000 тыс. чел.;</w:t>
            </w:r>
          </w:p>
          <w:p w:rsidR="00ED4653" w:rsidRDefault="00ED4653">
            <w:pPr>
              <w:pStyle w:val="ConsPlusNormal"/>
            </w:pPr>
            <w:r>
              <w:t>на 31.12.2024 - 10000 тыс. чел.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>Обеспечить содействие гражданам, в том числе предпенсионного и старшего возраста, в обучении по онлайн-программам развития цифровой грамотности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>Организована работа, в том числе путем проведения информационных кампаний, по поддержке и продвижению в Кемеровской области использования общедоступного онлайн-сервиса непрерывного образования, направленного на формирование ключевых компетенций цифровой экономики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прошли обучение по развитию компетенций цифровой экономики в рамках системы персональных цифровых сертификатов (накопительным итогом):</w:t>
            </w:r>
          </w:p>
          <w:p w:rsidR="00ED4653" w:rsidRDefault="00ED4653">
            <w:pPr>
              <w:pStyle w:val="ConsPlusNormal"/>
            </w:pPr>
            <w:r>
              <w:t>на 31.12.2019 - 5 тыс. чел.;</w:t>
            </w:r>
          </w:p>
          <w:p w:rsidR="00ED4653" w:rsidRDefault="00ED4653">
            <w:pPr>
              <w:pStyle w:val="ConsPlusNormal"/>
            </w:pPr>
            <w:r>
              <w:t>на 31.12.2020 - 38 тыс. чел.;</w:t>
            </w:r>
          </w:p>
          <w:p w:rsidR="00ED4653" w:rsidRDefault="00ED4653">
            <w:pPr>
              <w:pStyle w:val="ConsPlusNormal"/>
            </w:pPr>
            <w:r>
              <w:t>на 31.12.2021 - 160 тыс. чел.;</w:t>
            </w:r>
          </w:p>
          <w:p w:rsidR="00ED4653" w:rsidRDefault="00ED4653">
            <w:pPr>
              <w:pStyle w:val="ConsPlusNormal"/>
            </w:pPr>
            <w:r>
              <w:t>на 31.12.2022 - 400 тыс. чел.;</w:t>
            </w:r>
          </w:p>
          <w:p w:rsidR="00ED4653" w:rsidRDefault="00ED4653">
            <w:pPr>
              <w:pStyle w:val="ConsPlusNormal"/>
            </w:pPr>
            <w:r>
              <w:t>на 31.12.2023 - 700 тыс. чел.;</w:t>
            </w:r>
          </w:p>
          <w:p w:rsidR="00ED4653" w:rsidRDefault="00ED4653">
            <w:pPr>
              <w:pStyle w:val="ConsPlusNormal"/>
            </w:pPr>
            <w:r>
              <w:t>на 31.12.2024 - 1000 тыс. чел.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>Обеспечить содействие гражданам, в том числе предпенсионного и старшего возраста, в освоении ключевых компетенций цифровой экономики, в том числе путем проведения информационных кампаний по поддержке и продвижению в Кемеровской области реализации персональных цифровых сертификатов от государства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 xml:space="preserve">Обеспечено участие Кемеровской области в конкурсе по определению субъектов Российской Федерации для участия в апробации модели предоставления персональных цифровых сертификатов от государства на формирование у трудоспособного населения компетенций цифровой экономики в рамках реализации мероприятия федерального </w:t>
            </w:r>
            <w:hyperlink r:id="rId12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"Кадры для цифровой экономики" национальной программы "Цифровая экономика Российской Федерации".</w:t>
            </w:r>
          </w:p>
          <w:p w:rsidR="00ED4653" w:rsidRDefault="00ED4653">
            <w:pPr>
              <w:pStyle w:val="ConsPlusNormal"/>
            </w:pPr>
            <w:r>
              <w:t>Оказывается содействие гражданам, в том числе предпенсионного и старшего возраста, в освоении ключевых компетенций цифровой экономики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8" w:type="dxa"/>
            <w:gridSpan w:val="3"/>
          </w:tcPr>
          <w:p w:rsidR="00ED4653" w:rsidRDefault="00ED4653">
            <w:pPr>
              <w:pStyle w:val="ConsPlusNormal"/>
            </w:pPr>
            <w:r>
              <w:t>Результат федерального проекта: обеспечено экспертно-аналитическое и организационно-методическое сопровождение реализации федерального проекта "Кадры для цифровой экономики", а также выполнение его отдельных мероприятий:</w:t>
            </w:r>
          </w:p>
          <w:p w:rsidR="00ED4653" w:rsidRDefault="00ED4653">
            <w:pPr>
              <w:pStyle w:val="ConsPlusNormal"/>
            </w:pPr>
            <w:r>
              <w:t>на 31.12.2019 - 1 шт.;</w:t>
            </w:r>
          </w:p>
          <w:p w:rsidR="00ED4653" w:rsidRDefault="00ED4653">
            <w:pPr>
              <w:pStyle w:val="ConsPlusNormal"/>
            </w:pPr>
            <w:r>
              <w:t>на 31.12.2020 - 1 шт.;</w:t>
            </w:r>
          </w:p>
          <w:p w:rsidR="00ED4653" w:rsidRDefault="00ED4653">
            <w:pPr>
              <w:pStyle w:val="ConsPlusNormal"/>
            </w:pPr>
            <w:r>
              <w:t>на 31.12.2021 - 1 шт.;</w:t>
            </w:r>
          </w:p>
          <w:p w:rsidR="00ED4653" w:rsidRDefault="00ED4653">
            <w:pPr>
              <w:pStyle w:val="ConsPlusNormal"/>
            </w:pPr>
            <w:r>
              <w:t>на 31.12.2022 - 1 шт.;</w:t>
            </w:r>
          </w:p>
          <w:p w:rsidR="00ED4653" w:rsidRDefault="00ED4653">
            <w:pPr>
              <w:pStyle w:val="ConsPlusNormal"/>
            </w:pPr>
            <w:r>
              <w:t>на 31.12.2023 - 1 шт.;</w:t>
            </w:r>
          </w:p>
          <w:p w:rsidR="00ED4653" w:rsidRDefault="00ED4653">
            <w:pPr>
              <w:pStyle w:val="ConsPlusNormal"/>
            </w:pPr>
            <w:r>
              <w:t>на 31.12.2024 - 1 шт.</w:t>
            </w:r>
          </w:p>
        </w:tc>
      </w:tr>
      <w:tr w:rsidR="00ED4653">
        <w:tc>
          <w:tcPr>
            <w:tcW w:w="567" w:type="dxa"/>
          </w:tcPr>
          <w:p w:rsidR="00ED4653" w:rsidRDefault="00ED465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175" w:type="dxa"/>
          </w:tcPr>
          <w:p w:rsidR="00ED4653" w:rsidRDefault="00ED4653">
            <w:pPr>
              <w:pStyle w:val="ConsPlusNormal"/>
            </w:pPr>
            <w:r>
              <w:t xml:space="preserve">Обеспечить экспертно-аналитическое и организационно-методическое </w:t>
            </w:r>
            <w:r>
              <w:lastRenderedPageBreak/>
              <w:t>сопровождение реализации регионального проекта "Кадры для цифровой экономики", а также выполнение его отдельных мероприятий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lastRenderedPageBreak/>
              <w:t>31.12.2020</w:t>
            </w:r>
          </w:p>
        </w:tc>
        <w:tc>
          <w:tcPr>
            <w:tcW w:w="3912" w:type="dxa"/>
          </w:tcPr>
          <w:p w:rsidR="00ED4653" w:rsidRDefault="00ED4653">
            <w:pPr>
              <w:pStyle w:val="ConsPlusNormal"/>
            </w:pPr>
            <w:r>
              <w:t xml:space="preserve">Создание регионального центра цифровых компетенций для обеспечения экспертно-аналитического </w:t>
            </w:r>
            <w:r>
              <w:lastRenderedPageBreak/>
              <w:t>и организационно-методического сопровождения реализации мероприятий федерального проекта "Кадры для цифровой экономики", а также оказания научно-методической, технологической и информационной поддержки в области цифровых компетенций различным категориям населения региона</w:t>
            </w:r>
          </w:p>
        </w:tc>
      </w:tr>
    </w:tbl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  <w:outlineLvl w:val="1"/>
      </w:pPr>
      <w:r>
        <w:t>4. Финансовое обеспечение регионального проекта</w:t>
      </w:r>
    </w:p>
    <w:p w:rsidR="00ED4653" w:rsidRDefault="00ED4653">
      <w:pPr>
        <w:pStyle w:val="ConsPlusNormal"/>
        <w:jc w:val="both"/>
      </w:pPr>
    </w:p>
    <w:p w:rsidR="00ED4653" w:rsidRDefault="00ED4653">
      <w:pPr>
        <w:sectPr w:rsidR="00ED46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58"/>
        <w:gridCol w:w="794"/>
        <w:gridCol w:w="737"/>
        <w:gridCol w:w="737"/>
        <w:gridCol w:w="794"/>
        <w:gridCol w:w="737"/>
        <w:gridCol w:w="737"/>
        <w:gridCol w:w="1020"/>
      </w:tblGrid>
      <w:tr w:rsidR="00ED4653">
        <w:tc>
          <w:tcPr>
            <w:tcW w:w="850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4536" w:type="dxa"/>
            <w:gridSpan w:val="6"/>
          </w:tcPr>
          <w:p w:rsidR="00ED4653" w:rsidRDefault="00ED4653">
            <w:pPr>
              <w:pStyle w:val="ConsPlusNormal"/>
              <w:jc w:val="center"/>
            </w:pPr>
            <w:r>
              <w:t>Объем финансового обеспечения по годам реализации (млн рублей)</w:t>
            </w:r>
          </w:p>
        </w:tc>
        <w:tc>
          <w:tcPr>
            <w:tcW w:w="1020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Всего (млн рублей)</w:t>
            </w:r>
          </w:p>
        </w:tc>
      </w:tr>
      <w:tr w:rsidR="00ED4653">
        <w:tc>
          <w:tcPr>
            <w:tcW w:w="850" w:type="dxa"/>
            <w:vMerge/>
          </w:tcPr>
          <w:p w:rsidR="00ED4653" w:rsidRDefault="00ED4653"/>
        </w:tc>
        <w:tc>
          <w:tcPr>
            <w:tcW w:w="3458" w:type="dxa"/>
            <w:vMerge/>
          </w:tcPr>
          <w:p w:rsidR="00ED4653" w:rsidRDefault="00ED4653"/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Merge/>
          </w:tcPr>
          <w:p w:rsidR="00ED4653" w:rsidRDefault="00ED4653"/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9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  <w:gridSpan w:val="8"/>
          </w:tcPr>
          <w:p w:rsidR="00ED4653" w:rsidRDefault="00ED4653">
            <w:pPr>
              <w:pStyle w:val="ConsPlusNormal"/>
              <w:jc w:val="center"/>
            </w:pPr>
            <w:r>
              <w:t>Кадры для цифровой экономики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>Результат федерального проекта: обеспечение подготовки высококвалифицированных кадров для цифровой экономики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>Федеральный бюджет (в том числе межбюджетные трансферты бюджету Кемеровской области)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>Консолидированный бюджет Кемеровской области, в том числе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>Бюджет Кемеровской области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t>1.1.3.3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 xml:space="preserve">Бюджеты муниципальных образований (без учета межбюджетных трансфертов из </w:t>
            </w:r>
            <w:r>
              <w:lastRenderedPageBreak/>
              <w:t>бюджета Кемеровской области)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850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458" w:type="dxa"/>
          </w:tcPr>
          <w:p w:rsidR="00ED4653" w:rsidRDefault="00ED465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Всего по региональному проекту, в том числе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федеральный бюджет (в том числе межбюджетные трансферты бюджету Кемеровской области)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консолидированный бюджет Кемеровской области, в том числе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бюджет Кемеровской области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бюджеты муниципальных образований (без учета межбюджетных трансфертов из бюджета Кемеровской области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  <w:tr w:rsidR="00ED4653">
        <w:tc>
          <w:tcPr>
            <w:tcW w:w="4308" w:type="dxa"/>
            <w:gridSpan w:val="2"/>
          </w:tcPr>
          <w:p w:rsidR="00ED4653" w:rsidRDefault="00ED465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4653" w:rsidRDefault="00ED4653">
            <w:pPr>
              <w:pStyle w:val="ConsPlusNormal"/>
              <w:jc w:val="center"/>
            </w:pPr>
            <w:r>
              <w:t>-</w:t>
            </w:r>
          </w:p>
        </w:tc>
      </w:tr>
    </w:tbl>
    <w:p w:rsidR="00ED4653" w:rsidRDefault="00ED4653">
      <w:pPr>
        <w:sectPr w:rsidR="00ED4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  <w:outlineLvl w:val="1"/>
      </w:pPr>
      <w:r>
        <w:t>5. Участники регионального проекта</w:t>
      </w:r>
    </w:p>
    <w:p w:rsidR="00ED4653" w:rsidRDefault="00ED4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871"/>
        <w:gridCol w:w="2154"/>
        <w:gridCol w:w="1757"/>
        <w:gridCol w:w="964"/>
      </w:tblGrid>
      <w:tr w:rsidR="00ED4653">
        <w:tc>
          <w:tcPr>
            <w:tcW w:w="454" w:type="dxa"/>
          </w:tcPr>
          <w:p w:rsidR="00ED4653" w:rsidRDefault="00ED46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  <w:jc w:val="center"/>
            </w:pPr>
            <w:r>
              <w:t>Роль в региональном проекте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6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 образования и науки Кемеровской области (далее - департамент)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Пфетцер С.А.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Общие организационные мероприятия по проекту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Пузынина И.Ю.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отдела перспективного развития образования и информационной работы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Гаврилюк Ю.В.,</w:t>
            </w:r>
          </w:p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В профессиональных образовательных организациях Кемеровской области обеспечено внедрение федеральной концепции базовой модели компетенций цифровой экономики, перечня ключевых компетенций и механизма их актуализации. К 2021 году 9 991 выпускник профессиональных образовательных организаций Кемеровской области обладает базовыми компетенциями цифровой экономики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5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Пфетцер С.А.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6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Трофименко О.Н.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управления среднего профессионального образования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Пфетцер С.А.,</w:t>
            </w:r>
          </w:p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7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 xml:space="preserve">Участник </w:t>
            </w:r>
            <w:r>
              <w:lastRenderedPageBreak/>
              <w:t>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 xml:space="preserve">Руководители </w:t>
            </w:r>
            <w:r>
              <w:lastRenderedPageBreak/>
              <w:t>профессиональных образовательных организаций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Чепкасов А.В.,</w:t>
            </w:r>
          </w:p>
          <w:p w:rsidR="00ED4653" w:rsidRDefault="00ED4653">
            <w:pPr>
              <w:pStyle w:val="ConsPlusNormal"/>
            </w:pPr>
            <w:r>
              <w:lastRenderedPageBreak/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Богданова Л.А.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Проректор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Тулеев А.М.,</w:t>
            </w:r>
          </w:p>
          <w:p w:rsidR="00ED4653" w:rsidRDefault="00ED4653">
            <w:pPr>
              <w:pStyle w:val="ConsPlusNormal"/>
            </w:pPr>
            <w:r>
              <w:t>ректор ГБУДПО</w:t>
            </w:r>
          </w:p>
          <w:p w:rsidR="00ED4653" w:rsidRDefault="00ED4653">
            <w:pPr>
              <w:pStyle w:val="ConsPlusNormal"/>
            </w:pPr>
            <w:r>
              <w:t>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9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Чекалина Т.А.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центра цифровых компетенций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Тулеев А.М.,</w:t>
            </w:r>
          </w:p>
          <w:p w:rsidR="00ED4653" w:rsidRDefault="00ED4653">
            <w:pPr>
              <w:pStyle w:val="ConsPlusNormal"/>
            </w:pPr>
            <w:r>
              <w:t>ректор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В Кемеровской области проводится работа по распространению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Пфетцер С.А.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12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Чванова Л.В.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Красношлыкова О.Г.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 xml:space="preserve">Ректор ГОУДПО(ПК) С "Кузбасский региональный институт повышения квалификации и </w:t>
            </w:r>
            <w:r>
              <w:lastRenderedPageBreak/>
              <w:t>переподготовки работников образования"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10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lastRenderedPageBreak/>
              <w:t>Кемеровская область принимает участие в конкурсе грантов в форме субсидии на проведение тематических смен в сезонных лагерях для школьников по передовым направлениям дискретной математики, информатики, цифровых технологий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15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Корепанова Н.В.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управления региональной политики в сфере дополнительного образования и социальной поддержки участников образовательного процесса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Чванова Л.В.,</w:t>
            </w:r>
          </w:p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16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Гераськина М.П.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управления общего образования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Чванова Л.В.,</w:t>
            </w:r>
          </w:p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17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управления общего образования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Гераськина М.П.,</w:t>
            </w:r>
          </w:p>
          <w:p w:rsidR="00ED4653" w:rsidRDefault="00ED4653">
            <w:pPr>
              <w:pStyle w:val="ConsPlusNormal"/>
            </w:pPr>
            <w:r>
              <w:t>начальник управления общего образования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Обеспечить участие обучающихся общеобразовательных организаций Кемеровской области, проявивших особые способности и высокие достижения в области математики, информатики и цифровых технологий, в федеральных грантовых конкурсах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18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19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Корепанова Н.В.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 xml:space="preserve">Начальник управления региональной политики в сфере дополнительного </w:t>
            </w:r>
            <w:r>
              <w:lastRenderedPageBreak/>
              <w:t>образования и социальной поддержки участников образовательного процесса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Чванова Л.В.,</w:t>
            </w:r>
          </w:p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Гераськина М.П.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управления общего образования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Чванова Л.В.,</w:t>
            </w:r>
          </w:p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21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управления общего образования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Гераськина М.П.,</w:t>
            </w:r>
          </w:p>
          <w:p w:rsidR="00ED4653" w:rsidRDefault="00ED4653">
            <w:pPr>
              <w:pStyle w:val="ConsPlusNormal"/>
            </w:pPr>
            <w:r>
              <w:t>начальник управления общего образования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Оказать содействие трудоспособному населению Кемеровской области в переобучении по компетенциям цифровой экономики в рамках дополнительного образования, в том числе информирование посредством бесплатных онлайн-сервисов. К 2021 году не менее 18 800 человек переобучились в рамках дополнительного образования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22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 труда и занятости населения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Венгер К.Г.,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23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Пфетцер С.А.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24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Чванова Л.В.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25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Трофименко О.Н.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управления среднего профессионального образования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Пфетцер С.А.,</w:t>
            </w:r>
          </w:p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26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Богданова Л.А.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Проректор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Тулеев А.М.,</w:t>
            </w:r>
          </w:p>
          <w:p w:rsidR="00ED4653" w:rsidRDefault="00ED4653">
            <w:pPr>
              <w:pStyle w:val="ConsPlusNormal"/>
            </w:pPr>
            <w:r>
              <w:t xml:space="preserve">ректор ГБУДПО "Кузбасский региональный институт развития профессионального образования" </w:t>
            </w:r>
            <w:r>
              <w:lastRenderedPageBreak/>
              <w:t>(по согласованию)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Руководители профессиональных образовательных организаций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28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Руководители образовательных организаций высшего образования, расположенных на территории Кемеровской области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29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Исполнительные органы государственной власти Кемеровской области - Кузбасса,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Оказать содействие массовому обучению сотрудников исполнительных органов государственной власти Кемеровской области - Кузбасса и органов местного самоуправления муниципальных образований Кемеровской области цифровым компетенциям и технологиям, в том числе отбору претендентов из числа государственных и муниципальных служащих для прохождения программ повышения квалификации и профессиональной переподготовки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30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Утенкова О.М.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Венгер К.Г.,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31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32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 xml:space="preserve">Участник регионального </w:t>
            </w:r>
            <w:r>
              <w:lastRenderedPageBreak/>
              <w:t>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lastRenderedPageBreak/>
              <w:t>Вейс Е.А.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 xml:space="preserve">Начальник департамента </w:t>
            </w:r>
            <w:r>
              <w:lastRenderedPageBreak/>
              <w:t>экономического развития Администрации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Венгер К.Г.,</w:t>
            </w:r>
          </w:p>
          <w:p w:rsidR="00ED4653" w:rsidRDefault="00ED4653">
            <w:pPr>
              <w:pStyle w:val="ConsPlusNormal"/>
            </w:pPr>
            <w:r>
              <w:t xml:space="preserve">заместитель </w:t>
            </w:r>
            <w:r>
              <w:lastRenderedPageBreak/>
              <w:t>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Исполнительные органы государственной власти Кемеровской области - Кузбасса, органы местного самоуправления муниципальных образований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10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Обеспечить содействие гражданам, в том числе предпенсионного и старшего возраста, в обучении по онлайн-программам развития цифровой грамотности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34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 труда и занятости населения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Венгер К.Г.,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35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36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Воронина Е.А.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 социальной защиты населения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Малышева Е.И.,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37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Исполнительные органы государственной власти Кемеровской области - Кузбасса, органы местного самоуправления муниципальных образований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 xml:space="preserve">Обеспечить содействие гражданам, в том числе предпенсионного и старшего возраста, в освоении ключевых компетенций цифровой экономики, в том числе путем проведения информационных кампаний по поддержке и продвижению в Кемеровской области </w:t>
            </w:r>
            <w:r>
              <w:lastRenderedPageBreak/>
              <w:t>реализации персональных цифровых сертификатов от государства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 труда и занятости населения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Венгер К.Г.,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39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40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Воронина Е.А.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 социальной защиты населения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Малышева Е.И.,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41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Утенкова О.М.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И.о. начальника департамента информационных технологий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Венгер К.Г.,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42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Исполнительные органы государственной власти Кемеровской области - Кузбасса, органы местного самоуправления муниципальных образований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</w:p>
        </w:tc>
      </w:tr>
      <w:tr w:rsidR="00ED4653">
        <w:tc>
          <w:tcPr>
            <w:tcW w:w="9014" w:type="dxa"/>
            <w:gridSpan w:val="6"/>
          </w:tcPr>
          <w:p w:rsidR="00ED4653" w:rsidRDefault="00ED4653">
            <w:pPr>
              <w:pStyle w:val="ConsPlusNormal"/>
              <w:jc w:val="center"/>
              <w:outlineLvl w:val="2"/>
            </w:pPr>
            <w:r>
              <w:t>Обеспечить экспертно-аналитическое и организационно-методическое сопровождение реализации регионального проекта "Кадры для цифровой экономики", а также выполнение его отдельных мероприятий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43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Ответственный за достижение результата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Пахомова Е.А.,</w:t>
            </w:r>
          </w:p>
          <w:p w:rsidR="00ED4653" w:rsidRDefault="00ED4653">
            <w:pPr>
              <w:pStyle w:val="ConsPlusNormal"/>
            </w:pPr>
            <w:r>
              <w:t>заместитель Губернатора Кемеровской области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20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44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Пфетцер С.А.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45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 xml:space="preserve">Участник </w:t>
            </w:r>
            <w:r>
              <w:lastRenderedPageBreak/>
              <w:t>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lastRenderedPageBreak/>
              <w:t>Чванова Л.В.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 xml:space="preserve">Заместитель </w:t>
            </w:r>
            <w:r>
              <w:lastRenderedPageBreak/>
              <w:t>начальника департамента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Чепкасов А.В.,</w:t>
            </w:r>
          </w:p>
          <w:p w:rsidR="00ED4653" w:rsidRDefault="00ED4653">
            <w:pPr>
              <w:pStyle w:val="ConsPlusNormal"/>
            </w:pPr>
            <w:r>
              <w:lastRenderedPageBreak/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Чекалина Т.А.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Начальник центра цифровых компетенций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Тулеев А.М.,</w:t>
            </w:r>
          </w:p>
          <w:p w:rsidR="00ED4653" w:rsidRDefault="00ED4653">
            <w:pPr>
              <w:pStyle w:val="ConsPlusNormal"/>
            </w:pPr>
            <w:r>
              <w:t>ректор ГБУДПО "Кузбасский региональный институт развития профессионального образования" (по согласованию)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47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Красношлыкова О.Г.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Ректор ГОУДПО(ПК) С "Кузбасский региональный институт повышения квалификации и переподготовки работников образования"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48</w:t>
            </w:r>
          </w:p>
        </w:tc>
        <w:tc>
          <w:tcPr>
            <w:tcW w:w="1814" w:type="dxa"/>
          </w:tcPr>
          <w:p w:rsidR="00ED4653" w:rsidRDefault="00ED4653">
            <w:pPr>
              <w:pStyle w:val="ConsPlusNormal"/>
            </w:pPr>
            <w:r>
              <w:t>Участник регионального проекта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Лысенко В.Г.</w:t>
            </w:r>
          </w:p>
        </w:tc>
        <w:tc>
          <w:tcPr>
            <w:tcW w:w="2154" w:type="dxa"/>
          </w:tcPr>
          <w:p w:rsidR="00ED4653" w:rsidRDefault="00ED4653">
            <w:pPr>
              <w:pStyle w:val="ConsPlusNormal"/>
            </w:pPr>
            <w:r>
              <w:t>Директор Сибирского политехнического техникума (по согласованию), Центр опережающей профессиональной подготовки Кемеровской области (по согласованию)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Чепкасов А.В.,</w:t>
            </w:r>
          </w:p>
          <w:p w:rsidR="00ED4653" w:rsidRDefault="00ED4653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964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</w:tr>
    </w:tbl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right"/>
        <w:outlineLvl w:val="1"/>
      </w:pPr>
      <w:r>
        <w:t>Приложение N 1</w:t>
      </w:r>
    </w:p>
    <w:p w:rsidR="00ED4653" w:rsidRDefault="00ED4653">
      <w:pPr>
        <w:pStyle w:val="ConsPlusNormal"/>
        <w:jc w:val="right"/>
      </w:pPr>
      <w:r>
        <w:t>к паспорту регионального</w:t>
      </w:r>
    </w:p>
    <w:p w:rsidR="00ED4653" w:rsidRDefault="00ED4653">
      <w:pPr>
        <w:pStyle w:val="ConsPlusNormal"/>
        <w:jc w:val="right"/>
      </w:pPr>
      <w:r>
        <w:t>проекта "Кадры</w:t>
      </w:r>
    </w:p>
    <w:p w:rsidR="00ED4653" w:rsidRDefault="00ED4653">
      <w:pPr>
        <w:pStyle w:val="ConsPlusNormal"/>
        <w:jc w:val="right"/>
      </w:pPr>
      <w:r>
        <w:t>для цифровой экономики"</w:t>
      </w: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</w:pPr>
      <w:r>
        <w:t>ПЛАН</w:t>
      </w:r>
    </w:p>
    <w:p w:rsidR="00ED4653" w:rsidRDefault="00ED4653">
      <w:pPr>
        <w:pStyle w:val="ConsPlusTitle"/>
        <w:jc w:val="center"/>
      </w:pPr>
      <w:r>
        <w:t>МЕРОПРИЯТИЙ ПО РЕАЛИЗАЦИИ РЕГИОНАЛЬНОГО ПРОЕКТА</w:t>
      </w:r>
    </w:p>
    <w:p w:rsidR="00ED4653" w:rsidRDefault="00ED4653">
      <w:pPr>
        <w:pStyle w:val="ConsPlusTitle"/>
        <w:jc w:val="center"/>
      </w:pPr>
      <w:r>
        <w:t>"КАДРЫ ДЛЯ ЦИФРОВОЙ ЭКОНОМИКИ"</w:t>
      </w:r>
    </w:p>
    <w:p w:rsidR="00ED4653" w:rsidRDefault="00ED4653">
      <w:pPr>
        <w:pStyle w:val="ConsPlusNormal"/>
        <w:jc w:val="both"/>
      </w:pPr>
    </w:p>
    <w:p w:rsidR="00ED4653" w:rsidRDefault="00ED4653">
      <w:pPr>
        <w:sectPr w:rsidR="00ED46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94"/>
        <w:gridCol w:w="1361"/>
        <w:gridCol w:w="1361"/>
        <w:gridCol w:w="1871"/>
        <w:gridCol w:w="1984"/>
        <w:gridCol w:w="1757"/>
      </w:tblGrid>
      <w:tr w:rsidR="00ED4653">
        <w:tc>
          <w:tcPr>
            <w:tcW w:w="737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722" w:type="dxa"/>
            <w:gridSpan w:val="2"/>
          </w:tcPr>
          <w:p w:rsidR="00ED4653" w:rsidRDefault="00ED465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71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1757" w:type="dxa"/>
            <w:vMerge w:val="restart"/>
          </w:tcPr>
          <w:p w:rsidR="00ED4653" w:rsidRDefault="00ED4653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ED4653">
        <w:tc>
          <w:tcPr>
            <w:tcW w:w="737" w:type="dxa"/>
            <w:vMerge/>
          </w:tcPr>
          <w:p w:rsidR="00ED4653" w:rsidRDefault="00ED4653"/>
        </w:tc>
        <w:tc>
          <w:tcPr>
            <w:tcW w:w="2494" w:type="dxa"/>
            <w:vMerge/>
          </w:tcPr>
          <w:p w:rsidR="00ED4653" w:rsidRDefault="00ED4653"/>
        </w:tc>
        <w:tc>
          <w:tcPr>
            <w:tcW w:w="1361" w:type="dxa"/>
          </w:tcPr>
          <w:p w:rsidR="00ED4653" w:rsidRDefault="00ED4653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871" w:type="dxa"/>
            <w:vMerge/>
          </w:tcPr>
          <w:p w:rsidR="00ED4653" w:rsidRDefault="00ED4653"/>
        </w:tc>
        <w:tc>
          <w:tcPr>
            <w:tcW w:w="1984" w:type="dxa"/>
            <w:vMerge/>
          </w:tcPr>
          <w:p w:rsidR="00ED4653" w:rsidRDefault="00ED4653"/>
        </w:tc>
        <w:tc>
          <w:tcPr>
            <w:tcW w:w="1757" w:type="dxa"/>
            <w:vMerge/>
          </w:tcPr>
          <w:p w:rsidR="00ED4653" w:rsidRDefault="00ED4653"/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  <w:jc w:val="center"/>
            </w:pPr>
            <w:r>
              <w:t>7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Результат регионального проекта: в профессиональных образовательных организациях Кемеровской области обеспечено внедрение федеральной концепции базовой модели компетенций цифровой экономики, перечня ключевых компетенций и механизма их актуализации. К 2021 году 9 991 выпускник профессиональных образовательных организаций Кемеровской области обладает базовыми компетенциями цифровой экономики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 Кемеровской области - Кузбасса (далее - 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Обучение граждан по образовательным программам среднего профессионального </w:t>
            </w:r>
            <w:r>
              <w:lastRenderedPageBreak/>
              <w:t>образования, связанных с информационно-телекоммуникационными технологиями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lastRenderedPageBreak/>
              <w:t>01.09.2019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Трофименко О.Н.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 xml:space="preserve">Отчет о количестве выпускников, форма федерального </w:t>
            </w:r>
            <w:r>
              <w:lastRenderedPageBreak/>
              <w:t>статистического наблюдения СПО-1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Руководитель регионального проекта (далее - РРП)</w:t>
            </w:r>
          </w:p>
        </w:tc>
      </w:tr>
      <w:tr w:rsidR="00ED4653">
        <w:tblPrEx>
          <w:tblBorders>
            <w:insideH w:val="nil"/>
          </w:tblBorders>
        </w:tblPrEx>
        <w:tc>
          <w:tcPr>
            <w:tcW w:w="11565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1381"/>
            </w:tblGrid>
            <w:tr w:rsidR="00ED465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D4653" w:rsidRDefault="00ED465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D4653" w:rsidRDefault="00ED465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изменяющего</w:t>
                  </w:r>
                </w:p>
                <w:p w:rsidR="00ED4653" w:rsidRDefault="00ED465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ED4653" w:rsidRDefault="00ED4653"/>
        </w:tc>
      </w:tr>
      <w:tr w:rsidR="00ED4653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ED4653" w:rsidRDefault="00ED465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94" w:type="dxa"/>
            <w:tcBorders>
              <w:top w:val="nil"/>
            </w:tcBorders>
          </w:tcPr>
          <w:p w:rsidR="00ED4653" w:rsidRDefault="00ED4653">
            <w:pPr>
              <w:pStyle w:val="ConsPlusNormal"/>
            </w:pPr>
            <w:r>
              <w:t>Создание центра цифровых компетенций</w:t>
            </w:r>
          </w:p>
        </w:tc>
        <w:tc>
          <w:tcPr>
            <w:tcW w:w="1361" w:type="dxa"/>
            <w:tcBorders>
              <w:top w:val="nil"/>
            </w:tcBorders>
          </w:tcPr>
          <w:p w:rsidR="00ED4653" w:rsidRDefault="00ED4653">
            <w:pPr>
              <w:pStyle w:val="ConsPlusNormal"/>
            </w:pPr>
            <w:r>
              <w:t>01.09.2019</w:t>
            </w:r>
          </w:p>
        </w:tc>
        <w:tc>
          <w:tcPr>
            <w:tcW w:w="1361" w:type="dxa"/>
            <w:tcBorders>
              <w:top w:val="nil"/>
            </w:tcBorders>
          </w:tcPr>
          <w:p w:rsidR="00ED4653" w:rsidRDefault="00ED4653">
            <w:pPr>
              <w:pStyle w:val="ConsPlusNormal"/>
            </w:pPr>
            <w:r>
              <w:t>31.12.2020</w:t>
            </w:r>
          </w:p>
        </w:tc>
        <w:tc>
          <w:tcPr>
            <w:tcW w:w="1871" w:type="dxa"/>
            <w:tcBorders>
              <w:top w:val="nil"/>
            </w:tcBorders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Богданова Л.А. (по согласованию)</w:t>
            </w:r>
          </w:p>
          <w:p w:rsidR="00ED4653" w:rsidRDefault="00ED4653">
            <w:pPr>
              <w:pStyle w:val="ConsPlusNormal"/>
            </w:pPr>
            <w:r>
              <w:t>Чекалина Т.А. (по согласованию)</w:t>
            </w:r>
          </w:p>
        </w:tc>
        <w:tc>
          <w:tcPr>
            <w:tcW w:w="1984" w:type="dxa"/>
            <w:tcBorders>
              <w:top w:val="nil"/>
            </w:tcBorders>
          </w:tcPr>
          <w:p w:rsidR="00ED4653" w:rsidRDefault="00ED4653">
            <w:pPr>
              <w:pStyle w:val="ConsPlusNormal"/>
            </w:pPr>
            <w:r>
              <w:t>Положение о центре цифровых компетенций</w:t>
            </w:r>
          </w:p>
        </w:tc>
        <w:tc>
          <w:tcPr>
            <w:tcW w:w="1757" w:type="dxa"/>
            <w:tcBorders>
              <w:top w:val="nil"/>
            </w:tcBorders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Контрольная точка: выпускники профессиональных образовательных организаций обладают компетенциями цифровой экономики и прошли их независимую оценку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Пфетцер С.А.</w:t>
            </w:r>
          </w:p>
          <w:p w:rsidR="00ED4653" w:rsidRDefault="00ED4653">
            <w:pPr>
              <w:pStyle w:val="ConsPlusNormal"/>
            </w:pPr>
            <w:r>
              <w:t>Трофименко О.Н.</w:t>
            </w:r>
          </w:p>
          <w:p w:rsidR="00ED4653" w:rsidRDefault="00ED4653">
            <w:pPr>
              <w:pStyle w:val="ConsPlusNormal"/>
            </w:pPr>
            <w:r>
              <w:t>Лысенко В.Г.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Проектный комитет (далее - ПК)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Результат регионального проекта: в Кемеровской области проводится работа по распространению лучшего опыта в сфере формирования цифровых навыков образовательных </w:t>
            </w:r>
            <w:r>
              <w:lastRenderedPageBreak/>
              <w:t>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Создание центров формирования цифровых навыков на базе общеобразовательных организаций, расположенных в городах и районах региона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01.09.2021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Чванова Л.В.</w:t>
            </w:r>
          </w:p>
          <w:p w:rsidR="00ED4653" w:rsidRDefault="00ED4653">
            <w:pPr>
              <w:pStyle w:val="ConsPlusNormal"/>
            </w:pPr>
            <w:r>
              <w:t>Красношлыкова О.Г.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Проведение специализированных профильных смен для одаренных детей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01.09.2019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Чванова Л.В.</w:t>
            </w:r>
          </w:p>
          <w:p w:rsidR="00ED4653" w:rsidRDefault="00ED4653">
            <w:pPr>
              <w:pStyle w:val="ConsPlusNormal"/>
            </w:pPr>
            <w:r>
              <w:t>Красношлыкова О.Г.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Отчет о проведении профильных смен для одаренных детей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Контрольная точка: в Кемеровской области проводится работа по распространению лучшего опыта в сфере </w:t>
            </w:r>
            <w:r>
              <w:lastRenderedPageBreak/>
              <w:t>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Пфетцер С.А.</w:t>
            </w:r>
          </w:p>
          <w:p w:rsidR="00ED4653" w:rsidRDefault="00ED4653">
            <w:pPr>
              <w:pStyle w:val="ConsPlusNormal"/>
            </w:pPr>
            <w:r>
              <w:t>Чванова Л.В.</w:t>
            </w:r>
          </w:p>
          <w:p w:rsidR="00ED4653" w:rsidRDefault="00ED4653">
            <w:pPr>
              <w:pStyle w:val="ConsPlusNormal"/>
            </w:pPr>
            <w:r>
              <w:t xml:space="preserve">Красношлыкова О.Г. (по </w:t>
            </w:r>
            <w:r>
              <w:lastRenderedPageBreak/>
              <w:t>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lastRenderedPageBreak/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ПК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Результат регионального проекта: Кемеровская область принимает участие в конкурсе грантов в форме субсидии на проведение тематических смен в сезонных лагерях для обучающихся общеобразовательных организаций по передовым направлениям дискретной математики, информатики, цифровых технологий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01.06.2020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Проведение для </w:t>
            </w:r>
            <w:r>
              <w:lastRenderedPageBreak/>
              <w:t>обучающихся общеобразовательных организаций профильных смен "Инженерные каникулы"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lastRenderedPageBreak/>
              <w:t>01.06.2020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lastRenderedPageBreak/>
              <w:t>Корепанова Н.В.</w:t>
            </w:r>
          </w:p>
          <w:p w:rsidR="00ED4653" w:rsidRDefault="00ED4653">
            <w:pPr>
              <w:pStyle w:val="ConsPlusNormal"/>
            </w:pPr>
            <w:r>
              <w:t>Гераськина М.П.</w:t>
            </w:r>
          </w:p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lastRenderedPageBreak/>
              <w:t xml:space="preserve">Отчет о </w:t>
            </w:r>
            <w:r>
              <w:lastRenderedPageBreak/>
              <w:t>проведении областных профильных смен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Повышение квалификации преподавателей математики и информатики общеобразовательных организаций Кемеровской области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01.08.2019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Корепанова Н.В.</w:t>
            </w:r>
          </w:p>
          <w:p w:rsidR="00ED4653" w:rsidRDefault="00ED4653">
            <w:pPr>
              <w:pStyle w:val="ConsPlusNormal"/>
            </w:pPr>
            <w:r>
              <w:t>Гераськина М.П.</w:t>
            </w:r>
          </w:p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Контрольная точка: Кемеровская область принимает участие в конкурсе грантов в форме субсидии на проведение тематических смен в сезонных лагерях для общеобразовательных организаций по передовым направлениям дискретной математики, информатики, цифровых технологий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Корепанова Н.В.</w:t>
            </w:r>
          </w:p>
          <w:p w:rsidR="00ED4653" w:rsidRDefault="00ED4653">
            <w:pPr>
              <w:pStyle w:val="ConsPlusNormal"/>
            </w:pPr>
            <w:r>
              <w:t>Гераськина М.П.</w:t>
            </w:r>
          </w:p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ПК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Результат регионального проекта: обеспечить участие обучающихся </w:t>
            </w:r>
            <w:r>
              <w:lastRenderedPageBreak/>
              <w:t>общеобразовательных организаций Кемеровской области, проявивших особые способности и высокие достижения в области математики, информатики и цифровых технологий в федеральных грантовых конкурсах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01.09.2019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Корепанова Н.В.</w:t>
            </w:r>
          </w:p>
          <w:p w:rsidR="00ED4653" w:rsidRDefault="00ED4653">
            <w:pPr>
              <w:pStyle w:val="ConsPlusNormal"/>
            </w:pPr>
            <w:r>
              <w:t>Гераськина М.П.</w:t>
            </w:r>
          </w:p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Областные конкурсы и олимпиады в сфере цифровых технологий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01.09.2019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Корепанова Н.В.</w:t>
            </w:r>
          </w:p>
          <w:p w:rsidR="00ED4653" w:rsidRDefault="00ED4653">
            <w:pPr>
              <w:pStyle w:val="ConsPlusNormal"/>
            </w:pPr>
            <w:r>
              <w:t>Гераськина М.П.</w:t>
            </w:r>
          </w:p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Контрольная точка: обеспечить участие обучающихся общеобразовательных организаций Кемеровской области, проявивших особые способности и высокие достижения в области математики, </w:t>
            </w:r>
            <w:r>
              <w:lastRenderedPageBreak/>
              <w:t>информатики и цифровых технологий, в федеральных грантовых конкурсах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Корепанова Н.В.</w:t>
            </w:r>
          </w:p>
          <w:p w:rsidR="00ED4653" w:rsidRDefault="00ED4653">
            <w:pPr>
              <w:pStyle w:val="ConsPlusNormal"/>
            </w:pPr>
            <w:r>
              <w:t>Гераськина М.П.</w:t>
            </w:r>
          </w:p>
          <w:p w:rsidR="00ED4653" w:rsidRDefault="00ED4653">
            <w:pPr>
              <w:pStyle w:val="ConsPlusNormal"/>
            </w:pPr>
            <w:r>
              <w:t>Колесниченко О.Н.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ПК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Результат регионального проекта: оказать содействие трудоспособному населению Кемеровской области в переобучении по компетенциям цифровой экономики в рамках дополнительного образования, в том числе информирование посредством бесплатных онлайн-сервисов.</w:t>
            </w:r>
          </w:p>
          <w:p w:rsidR="00ED4653" w:rsidRDefault="00ED4653">
            <w:pPr>
              <w:pStyle w:val="ConsPlusNormal"/>
            </w:pPr>
            <w:r>
              <w:t>К 2021 году не менее 18 800 человек переобучились в рамках дополнительного образования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Информационная кампания по популяризации дополнительного образования среди населения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01.02.2020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Пфетцер С.А.</w:t>
            </w:r>
          </w:p>
          <w:p w:rsidR="00ED4653" w:rsidRDefault="00ED4653">
            <w:pPr>
              <w:pStyle w:val="ConsPlusNormal"/>
            </w:pPr>
            <w:r>
              <w:t>Чванова Л.В.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 xml:space="preserve">Рассмотрение информационно-аналитических материалов в рамках заседаний координационного совета по цифровому развитию и </w:t>
            </w:r>
            <w:r>
              <w:lastRenderedPageBreak/>
              <w:t>использованию информационных технологий в Кемеровской области и совета по развитию цифровой урбанистики при Совете народных депутатов Кемеровской области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5.1.2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Организация и проведение региональных и отраслевых чемпионатов по методике Ворлдскиллс ("Молодые профессионалы", "Навыки мудрых")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01.09.2019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Шамгунов Д.А.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Контрольная точка: оказать содействие трудоспособному населению Кемеровской области в переобучении по компетенциям цифровой экономики в рамках дополнительного образования, в том числе информирование </w:t>
            </w:r>
            <w:r>
              <w:lastRenderedPageBreak/>
              <w:t>посредством бесплатных онлайн-сервисов.</w:t>
            </w:r>
          </w:p>
          <w:p w:rsidR="00ED4653" w:rsidRDefault="00ED4653">
            <w:pPr>
              <w:pStyle w:val="ConsPlusNormal"/>
            </w:pPr>
            <w:r>
              <w:t>К 2021 году не менее 18 800 человек переобучились в рамках дополнительного образования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Пфетцер С.А.</w:t>
            </w:r>
          </w:p>
          <w:p w:rsidR="00ED4653" w:rsidRDefault="00ED4653">
            <w:pPr>
              <w:pStyle w:val="ConsPlusNormal"/>
            </w:pPr>
            <w:r>
              <w:t>Чванова Л.В.</w:t>
            </w:r>
          </w:p>
          <w:p w:rsidR="00ED4653" w:rsidRDefault="00ED4653">
            <w:pPr>
              <w:pStyle w:val="ConsPlusNormal"/>
            </w:pPr>
            <w:r>
              <w:t>Трофименко О.Н.</w:t>
            </w:r>
          </w:p>
          <w:p w:rsidR="00ED4653" w:rsidRDefault="00ED4653">
            <w:pPr>
              <w:pStyle w:val="ConsPlusNormal"/>
            </w:pPr>
            <w:r>
              <w:t>Богданова Л.А.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ПК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Результат регионального проекта: оказать содействие в массовом обучении сотрудников исполнительных органов государственной власти Кемеровской области - Кузбасса и органов местного самоуправления муниципальных образований Кемеровской области цифровым компетенциям и технологиям, в том числе отбору претендентов из числа государственных и муниципальных служащих для прохождения программ повышения квалификации и профессиональной переподготовки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Утенкова О.М.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Обучение работающих специалистов, включая руководителей организаций, и сотрудников исполнительных органов государственной власти Кемеровской области - Кузбасса и органов местного самоуправления муниципальных образований Кемеровской области компетенциям и технологиям, востребованным в условиях цифровой экономики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01.02.2020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Утенкова О.М.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Вейс Е.А.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Отчет об обучении специалистов, включая руководителей организаций, и сотрудников исполнительных органов государственной власти Кемеровской области - Кузбасса и органов местного самоуправления муниципальных образований Кемеровской области компетенциям и технологиям, востребованным в условиях цифровой экономики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Проведение образовательных мероприятий, лекций, семинаров, вебинаров для специалистов органов исполнительной власти Кемеровской области - Кузбасса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01.09.2019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Утенкова О.М.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Вейс Е.А.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Контрольная точка: </w:t>
            </w:r>
            <w:r>
              <w:lastRenderedPageBreak/>
              <w:t>оказать содействие в массовом обучении сотрудников органов государственной власти и органов местного самоуправления Кемеровской области цифровым компетенциям и технологиям, в том числе отбору претендентов из числа государственных и муниципальных служащих для прохождения программ повышения квалификации и профессиональной переподготовки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lastRenderedPageBreak/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lastRenderedPageBreak/>
              <w:t>Утенкова О.М.</w:t>
            </w:r>
          </w:p>
          <w:p w:rsidR="00ED4653" w:rsidRDefault="00ED4653">
            <w:pPr>
              <w:pStyle w:val="ConsPlusNormal"/>
            </w:pPr>
            <w:r>
              <w:lastRenderedPageBreak/>
              <w:t>Чепкасов А.В.</w:t>
            </w:r>
          </w:p>
          <w:p w:rsidR="00ED4653" w:rsidRDefault="00ED4653">
            <w:pPr>
              <w:pStyle w:val="ConsPlusNormal"/>
            </w:pPr>
            <w:r>
              <w:t>Вейс Е.А.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lastRenderedPageBreak/>
              <w:t>Информационно-</w:t>
            </w:r>
            <w:r>
              <w:lastRenderedPageBreak/>
              <w:t>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lastRenderedPageBreak/>
              <w:t>ПК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Результат регионального проекта: обеспечить содействие гражданам, в том числе предпенсионного и старшего возраста, в обучении по онлайн-программам развития цифровой грамотности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Информационная кампания по популяризации онлайн-</w:t>
            </w:r>
            <w:r>
              <w:lastRenderedPageBreak/>
              <w:t>программ развития цифровой грамотности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lastRenderedPageBreak/>
              <w:t>01.11.2019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Воронина Е.А.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7.1.2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Создание в рамках центра опережающей профессиональной подготовки специализированного центра компетенций "Корпоративная защита информации"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01.01.2020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Трофименко О.Н.</w:t>
            </w:r>
          </w:p>
          <w:p w:rsidR="00ED4653" w:rsidRDefault="00ED4653">
            <w:pPr>
              <w:pStyle w:val="ConsPlusNormal"/>
            </w:pPr>
            <w:r>
              <w:t>Лысенко В.Г.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Отчет в системе E-Sim,</w:t>
            </w:r>
          </w:p>
          <w:p w:rsidR="00ED4653" w:rsidRDefault="00ED4653">
            <w:pPr>
              <w:pStyle w:val="ConsPlusNormal"/>
            </w:pPr>
            <w:r>
              <w:t>сертификация в системе WSR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Контрольная точка: обеспечить содействие гражданам, в том числе предпенсионного и старшего возраста, в обучении по онлайн-программам развития цифровой грамотности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Воронина Е.А.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ПК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Результат регионального проекта: обеспечить содействие гражданам, в том числе предпенсионного и старшего возраста, в освоении ключевых компетенций цифровой экономики, в том числе путем проведения информационных кампаний по поддержке и продвижению в </w:t>
            </w:r>
            <w:r>
              <w:lastRenderedPageBreak/>
              <w:t>Кемеровской области реализации персональных цифровых сертификатов от государства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Воронина Е.А.</w:t>
            </w:r>
          </w:p>
          <w:p w:rsidR="00ED4653" w:rsidRDefault="00ED4653">
            <w:pPr>
              <w:pStyle w:val="ConsPlusNormal"/>
            </w:pPr>
            <w:r>
              <w:t>Утенкова О.М.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8.1.1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Подготовка заявки на конкурс по определению субъектов Российской Федерации для участия в апробации модели предоставления персональных цифровых сертификатов от государства на формирование у трудоспособного населения компетенций цифровой экономики в рамках реализации мероприятия федерального </w:t>
            </w:r>
            <w:hyperlink r:id="rId13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"Кадры для цифровой экономики" национальной программы "Цифровая экономика Российской Федерации"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01.07.2019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Утенкова О.М.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Заявка на участие в пилотной апробации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Создание в рамках центра опережающей профессиональной подготовки специализированного </w:t>
            </w:r>
            <w:r>
              <w:lastRenderedPageBreak/>
              <w:t>центра компетенций "Программные решения для бизнеса на платформе 1С"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Трофименко О.Н.</w:t>
            </w:r>
          </w:p>
          <w:p w:rsidR="00ED4653" w:rsidRDefault="00ED4653">
            <w:pPr>
              <w:pStyle w:val="ConsPlusNormal"/>
            </w:pPr>
            <w:r>
              <w:t>Лысенко В.Г.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Отчет в системе E-Sim, сертификация в системе WSR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Контрольная точка: обеспечить содействие гражданам, в том числе предпенсионного и старшего возраста, в освоении ключевых компетенций цифровой экономики, в том числе путем проведения информационных кампаний по поддержке и продвижению в Кемеровской области реализации персональных цифровых сертификатов от государства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Шамгунов Д.А.</w:t>
            </w:r>
          </w:p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Воронина Е.А.</w:t>
            </w:r>
          </w:p>
          <w:p w:rsidR="00ED4653" w:rsidRDefault="00ED4653">
            <w:pPr>
              <w:pStyle w:val="ConsPlusNormal"/>
            </w:pPr>
            <w:r>
              <w:t>Утенкова О.М.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ПК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 xml:space="preserve">Результат регионального проекта: обеспечить экспертно-аналитическое и организационно-методическое сопровождение реализации регионального проекта "Кадры для цифровой экономики", а также </w:t>
            </w:r>
            <w:r>
              <w:lastRenderedPageBreak/>
              <w:t>выполнение его отдельных мероприятий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31.12.2024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Правительство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Проведение международной научно-практической конференции "Профессиональное образование и занятость молодежи: XXI век. Подготовка кадров для цифровой экономики"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30.04.2020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30.04.2021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Богданова Л.А.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Программа конференции, сборник материалов конференции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Создание и функционирование регионального центра опережающей профессиональной подготовки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01.10.2019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31.12.2024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Трофименко О.Н.</w:t>
            </w:r>
          </w:p>
          <w:p w:rsidR="00ED4653" w:rsidRDefault="00ED4653">
            <w:pPr>
              <w:pStyle w:val="ConsPlusNormal"/>
            </w:pPr>
            <w:r>
              <w:t>Лысенко В.Г.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"Дорожная карта" реализации опережающей подготовки специалистов среднего профессионального образования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  <w:tr w:rsidR="00ED4653">
        <w:tc>
          <w:tcPr>
            <w:tcW w:w="737" w:type="dxa"/>
          </w:tcPr>
          <w:p w:rsidR="00ED4653" w:rsidRDefault="00ED465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94" w:type="dxa"/>
          </w:tcPr>
          <w:p w:rsidR="00ED4653" w:rsidRDefault="00ED4653">
            <w:pPr>
              <w:pStyle w:val="ConsPlusNormal"/>
            </w:pPr>
            <w:r>
              <w:t>Контрольная точка: обеспечить экспертно-аналитическое и организационно-методическое сопровождение реализации регионального проекта "Кадры для цифровой экономики", а также выполнение его отдельных мероприятий</w:t>
            </w: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</w:p>
        </w:tc>
        <w:tc>
          <w:tcPr>
            <w:tcW w:w="1361" w:type="dxa"/>
          </w:tcPr>
          <w:p w:rsidR="00ED4653" w:rsidRDefault="00ED4653">
            <w:pPr>
              <w:pStyle w:val="ConsPlusNormal"/>
            </w:pPr>
            <w:r>
              <w:t>31.12.2020</w:t>
            </w:r>
          </w:p>
          <w:p w:rsidR="00ED4653" w:rsidRDefault="00ED4653">
            <w:pPr>
              <w:pStyle w:val="ConsPlusNormal"/>
            </w:pPr>
            <w:r>
              <w:t>31.12.2021</w:t>
            </w:r>
          </w:p>
        </w:tc>
        <w:tc>
          <w:tcPr>
            <w:tcW w:w="1871" w:type="dxa"/>
          </w:tcPr>
          <w:p w:rsidR="00ED4653" w:rsidRDefault="00ED4653">
            <w:pPr>
              <w:pStyle w:val="ConsPlusNormal"/>
            </w:pPr>
            <w:r>
              <w:t>Чепкасов А.В.</w:t>
            </w:r>
          </w:p>
          <w:p w:rsidR="00ED4653" w:rsidRDefault="00ED4653">
            <w:pPr>
              <w:pStyle w:val="ConsPlusNormal"/>
            </w:pPr>
            <w:r>
              <w:t>Пфетцер С.А.</w:t>
            </w:r>
          </w:p>
          <w:p w:rsidR="00ED4653" w:rsidRDefault="00ED4653">
            <w:pPr>
              <w:pStyle w:val="ConsPlusNormal"/>
            </w:pPr>
            <w:r>
              <w:t>Чванова Л.В.</w:t>
            </w:r>
          </w:p>
          <w:p w:rsidR="00ED4653" w:rsidRDefault="00ED4653">
            <w:pPr>
              <w:pStyle w:val="ConsPlusNormal"/>
            </w:pPr>
            <w:r>
              <w:t>Чекалина Т.А. (по согласованию)</w:t>
            </w:r>
          </w:p>
          <w:p w:rsidR="00ED4653" w:rsidRDefault="00ED4653">
            <w:pPr>
              <w:pStyle w:val="ConsPlusNormal"/>
            </w:pPr>
            <w:r>
              <w:t>Красношлыкова О.Г. (по согласованию)</w:t>
            </w:r>
          </w:p>
          <w:p w:rsidR="00ED4653" w:rsidRDefault="00ED4653">
            <w:pPr>
              <w:pStyle w:val="ConsPlusNormal"/>
            </w:pPr>
            <w:r>
              <w:t>Лысенко В.Г. (по согласованию)</w:t>
            </w:r>
          </w:p>
        </w:tc>
        <w:tc>
          <w:tcPr>
            <w:tcW w:w="1984" w:type="dxa"/>
          </w:tcPr>
          <w:p w:rsidR="00ED4653" w:rsidRDefault="00ED4653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757" w:type="dxa"/>
          </w:tcPr>
          <w:p w:rsidR="00ED4653" w:rsidRDefault="00ED4653">
            <w:pPr>
              <w:pStyle w:val="ConsPlusNormal"/>
            </w:pPr>
            <w:r>
              <w:t>РРП</w:t>
            </w:r>
          </w:p>
        </w:tc>
      </w:tr>
    </w:tbl>
    <w:p w:rsidR="00ED4653" w:rsidRDefault="00ED4653">
      <w:pPr>
        <w:sectPr w:rsidR="00ED46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right"/>
        <w:outlineLvl w:val="1"/>
      </w:pPr>
      <w:r>
        <w:t>Приложение N 2</w:t>
      </w:r>
    </w:p>
    <w:p w:rsidR="00ED4653" w:rsidRDefault="00ED4653">
      <w:pPr>
        <w:pStyle w:val="ConsPlusNormal"/>
        <w:jc w:val="right"/>
      </w:pPr>
      <w:r>
        <w:t>к паспорту регионального</w:t>
      </w:r>
    </w:p>
    <w:p w:rsidR="00ED4653" w:rsidRDefault="00ED4653">
      <w:pPr>
        <w:pStyle w:val="ConsPlusNormal"/>
        <w:jc w:val="right"/>
      </w:pPr>
      <w:r>
        <w:t>проекта "Кадры</w:t>
      </w:r>
    </w:p>
    <w:p w:rsidR="00ED4653" w:rsidRDefault="00ED4653">
      <w:pPr>
        <w:pStyle w:val="ConsPlusNormal"/>
        <w:jc w:val="right"/>
      </w:pPr>
      <w:r>
        <w:t>для цифровой экономики"</w:t>
      </w: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Title"/>
        <w:jc w:val="center"/>
      </w:pPr>
      <w:r>
        <w:t>МЕТОДИКА</w:t>
      </w:r>
    </w:p>
    <w:p w:rsidR="00ED4653" w:rsidRDefault="00ED4653">
      <w:pPr>
        <w:pStyle w:val="ConsPlusTitle"/>
        <w:jc w:val="center"/>
      </w:pPr>
      <w:r>
        <w:t>РАСЧЕТА ПОКАЗАТЕЛЕЙ РЕГИОНАЛЬНОГО ПРОЕКТА</w:t>
      </w:r>
    </w:p>
    <w:p w:rsidR="00ED4653" w:rsidRDefault="00ED46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85"/>
        <w:gridCol w:w="3685"/>
        <w:gridCol w:w="1191"/>
      </w:tblGrid>
      <w:tr w:rsidR="00ED4653">
        <w:tc>
          <w:tcPr>
            <w:tcW w:w="454" w:type="dxa"/>
          </w:tcPr>
          <w:p w:rsidR="00ED4653" w:rsidRDefault="00ED46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ED4653" w:rsidRDefault="00ED4653">
            <w:pPr>
              <w:pStyle w:val="ConsPlusNormal"/>
              <w:jc w:val="center"/>
            </w:pPr>
            <w:r>
              <w:t>Наименование показателя и индикатора, единица измерения</w:t>
            </w:r>
          </w:p>
        </w:tc>
        <w:tc>
          <w:tcPr>
            <w:tcW w:w="3685" w:type="dxa"/>
          </w:tcPr>
          <w:p w:rsidR="00ED4653" w:rsidRDefault="00ED4653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191" w:type="dxa"/>
          </w:tcPr>
          <w:p w:rsidR="00ED4653" w:rsidRDefault="00ED4653">
            <w:pPr>
              <w:pStyle w:val="ConsPlusNormal"/>
              <w:jc w:val="center"/>
            </w:pPr>
            <w:r>
              <w:t>Источник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ED4653" w:rsidRDefault="00ED4653">
            <w:pPr>
              <w:pStyle w:val="ConsPlusNormal"/>
            </w:pPr>
            <w:r>
              <w:t>Количество выпускников организаций профессионального образования государственной собственности Кемеровской области и муниципальной собственности с ключевыми компетенциями цифровой экономики, чел.</w:t>
            </w:r>
          </w:p>
        </w:tc>
        <w:tc>
          <w:tcPr>
            <w:tcW w:w="3685" w:type="dxa"/>
          </w:tcPr>
          <w:p w:rsidR="00ED4653" w:rsidRDefault="00ED4653">
            <w:pPr>
              <w:pStyle w:val="ConsPlusNormal"/>
            </w:pPr>
            <w:r>
              <w:t>N = КВ,</w:t>
            </w:r>
          </w:p>
          <w:p w:rsidR="00ED4653" w:rsidRDefault="00ED4653">
            <w:pPr>
              <w:pStyle w:val="ConsPlusNormal"/>
            </w:pPr>
          </w:p>
          <w:p w:rsidR="00ED4653" w:rsidRDefault="00ED4653">
            <w:pPr>
              <w:pStyle w:val="ConsPlusNormal"/>
            </w:pPr>
            <w:r>
              <w:t>где КВ - численность выпускников образовательных организаций профессионального образования, расположенных в Кемеровской области, прошедших независимое оценивание на владение ключевыми компетенциями цифровой экономики</w:t>
            </w:r>
          </w:p>
        </w:tc>
        <w:tc>
          <w:tcPr>
            <w:tcW w:w="1191" w:type="dxa"/>
          </w:tcPr>
          <w:p w:rsidR="00ED4653" w:rsidRDefault="00ED4653">
            <w:pPr>
              <w:pStyle w:val="ConsPlusNormal"/>
            </w:pPr>
            <w:r>
              <w:t>Росстат</w:t>
            </w:r>
          </w:p>
        </w:tc>
      </w:tr>
      <w:tr w:rsidR="00ED4653">
        <w:tc>
          <w:tcPr>
            <w:tcW w:w="454" w:type="dxa"/>
          </w:tcPr>
          <w:p w:rsidR="00ED4653" w:rsidRDefault="00ED4653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ED4653" w:rsidRDefault="00ED4653">
            <w:pPr>
              <w:pStyle w:val="ConsPlusNormal"/>
            </w:pPr>
            <w:r>
              <w:t>Количество трудоспособных жителей Кемеровской области Российской Федерации,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3685" w:type="dxa"/>
          </w:tcPr>
          <w:p w:rsidR="00ED4653" w:rsidRDefault="00ED4653">
            <w:pPr>
              <w:pStyle w:val="ConsPlusNormal"/>
            </w:pPr>
            <w:r>
              <w:t>N = КС,</w:t>
            </w:r>
          </w:p>
          <w:p w:rsidR="00ED4653" w:rsidRDefault="00ED4653">
            <w:pPr>
              <w:pStyle w:val="ConsPlusNormal"/>
            </w:pPr>
          </w:p>
          <w:p w:rsidR="00ED4653" w:rsidRDefault="00ED4653">
            <w:pPr>
              <w:pStyle w:val="ConsPlusNormal"/>
            </w:pPr>
            <w:r>
              <w:t>где КС - количество трудоспособных жителей Кемеровской области,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191" w:type="dxa"/>
          </w:tcPr>
          <w:p w:rsidR="00ED4653" w:rsidRDefault="00ED4653">
            <w:pPr>
              <w:pStyle w:val="ConsPlusNormal"/>
            </w:pPr>
            <w:r>
              <w:t>Росстат</w:t>
            </w:r>
          </w:p>
        </w:tc>
      </w:tr>
    </w:tbl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jc w:val="both"/>
      </w:pPr>
    </w:p>
    <w:p w:rsidR="00ED4653" w:rsidRDefault="00ED4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F2" w:rsidRDefault="00B410F2"/>
    <w:sectPr w:rsidR="00B410F2" w:rsidSect="00E518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653"/>
    <w:rsid w:val="00387246"/>
    <w:rsid w:val="00B410F2"/>
    <w:rsid w:val="00C50C1D"/>
    <w:rsid w:val="00E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4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BA0F27CEE7879E46D5F04974D85A97BB53E1375ED28824804F1AEE6736EF998CDEC0B4338F455A8DB241E9B5FD6E85D8CF60A7FAD8538374v6t6F" TargetMode="External"/><Relationship Id="rId13" Type="http://schemas.openxmlformats.org/officeDocument/2006/relationships/hyperlink" Target="consultantplus://offline/ref=1CA881BA0F27CEE7879E58D8E62528DD5D9EED57EB3D5D8DD57BDB124DE76D61BAD68D9086BD2C8F4C448FB74BvBt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881BA0F27CEE7879E58D8E62528DD5D9FE45CEF3F5D8DD57BDB124DE76D61BAD68D9086BD2C8F4C448FB74BvBt4F" TargetMode="External"/><Relationship Id="rId12" Type="http://schemas.openxmlformats.org/officeDocument/2006/relationships/hyperlink" Target="consultantplus://offline/ref=1CA881BA0F27CEE7879E58D8E62528DD5D9EED57EB3D5D8DD57BDB124DE76D61BAD68D9086BD2C8F4C448FB74BvBt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BA0F27CEE7879E58D8E62528DD5D9CE65EEA3E5D8DD57BDB124DE76D61BAD68D9086BD2C8F4C448FB74BvBt4F" TargetMode="External"/><Relationship Id="rId11" Type="http://schemas.openxmlformats.org/officeDocument/2006/relationships/hyperlink" Target="consultantplus://offline/ref=1CA881BA0F27CEE7879E46D5F04974D85A97BB53E13753D88124804F1AEE6736EF998CDEC0B4338E415B8BBE41E9B5FD6E85D8CF60A7FAD8538374v6t6F" TargetMode="External"/><Relationship Id="rId5" Type="http://schemas.openxmlformats.org/officeDocument/2006/relationships/hyperlink" Target="consultantplus://offline/ref=1CA881BA0F27CEE7879E46D5F04974D85A97BB53E1375ED28824804F1AEE6736EF998CDEC0B4338F455A8DB341E9B5FD6E85D8CF60A7FAD8538374v6t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A881BA0F27CEE7879E46D5F04974D85A97BB53E1375ED28824804F1AEE6736EF998CDEC0B4338F455A8DB041E9B5FD6E85D8CF60A7FAD8538374v6t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A881BA0F27CEE7879E46D5F04974D85A97BB53E1375ED28824804F1AEE6736EF998CDEC0B4338F455A8DB141E9B5FD6E85D8CF60A7FAD8538374v6t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6047</Words>
  <Characters>34470</Characters>
  <Application>Microsoft Office Word</Application>
  <DocSecurity>0</DocSecurity>
  <Lines>287</Lines>
  <Paragraphs>80</Paragraphs>
  <ScaleCrop>false</ScaleCrop>
  <Company>Reanimator Extreme Edition</Company>
  <LinksUpToDate>false</LinksUpToDate>
  <CharactersWithSpaces>40437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2019-09-24T05:45:00Z</dcterms:created>
  <dcterms:modified xsi:type="dcterms:W3CDTF">2019-09-24T05:46:00Z</dcterms:modified>
</cp:coreProperties>
</file>