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9E" w:rsidRPr="00EA6EA9" w:rsidRDefault="0036109E" w:rsidP="004F4871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b/>
          <w:sz w:val="28"/>
        </w:rPr>
      </w:pPr>
      <w:r w:rsidRPr="00EA6EA9">
        <w:rPr>
          <w:rFonts w:ascii="Times New Roman" w:hAnsi="Times New Roman" w:cs="Times New Roman"/>
          <w:b/>
          <w:sz w:val="28"/>
        </w:rPr>
        <w:t>Нормативные</w:t>
      </w:r>
      <w:r w:rsidRPr="00EA6EA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EA6EA9">
        <w:rPr>
          <w:rFonts w:ascii="Times New Roman" w:hAnsi="Times New Roman" w:cs="Times New Roman"/>
          <w:b/>
          <w:sz w:val="28"/>
        </w:rPr>
        <w:t>правовые</w:t>
      </w:r>
      <w:r w:rsidRPr="00EA6EA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EA6EA9">
        <w:rPr>
          <w:rFonts w:ascii="Times New Roman" w:hAnsi="Times New Roman" w:cs="Times New Roman"/>
          <w:b/>
          <w:sz w:val="28"/>
        </w:rPr>
        <w:t>акты,</w:t>
      </w:r>
      <w:r w:rsidRPr="00EA6EA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EA6EA9">
        <w:rPr>
          <w:rFonts w:ascii="Times New Roman" w:hAnsi="Times New Roman" w:cs="Times New Roman"/>
          <w:b/>
          <w:sz w:val="28"/>
        </w:rPr>
        <w:t>регулирующие</w:t>
      </w:r>
      <w:r w:rsidRPr="00EA6EA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EA6EA9">
        <w:rPr>
          <w:rFonts w:ascii="Times New Roman" w:hAnsi="Times New Roman" w:cs="Times New Roman"/>
          <w:b/>
          <w:sz w:val="28"/>
        </w:rPr>
        <w:t xml:space="preserve">предоставление муниципальной услуги </w:t>
      </w:r>
      <w:r w:rsidRPr="00EA6EA9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и направление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A6EA9">
        <w:rPr>
          <w:rFonts w:ascii="Times New Roman" w:hAnsi="Times New Roman" w:cs="Times New Roman"/>
          <w:b/>
          <w:sz w:val="28"/>
          <w:szCs w:val="28"/>
        </w:rPr>
        <w:t>в образовательные организации, реализующие образовательные программы дошкольного образования»</w:t>
      </w:r>
    </w:p>
    <w:p w:rsidR="0036109E" w:rsidRDefault="0036109E" w:rsidP="004F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08" w:rsidRPr="00C65F08" w:rsidRDefault="00C65F08" w:rsidP="00C65F08">
      <w:pPr>
        <w:tabs>
          <w:tab w:val="left" w:pos="709"/>
          <w:tab w:val="left" w:pos="97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5F08">
        <w:rPr>
          <w:rFonts w:ascii="Times New Roman" w:hAnsi="Times New Roman" w:cs="Times New Roman"/>
          <w:sz w:val="28"/>
          <w:szCs w:val="28"/>
        </w:rPr>
        <w:t>Федеральный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закон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29</w:t>
      </w:r>
      <w:r w:rsidRPr="00C65F08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декабря</w:t>
      </w:r>
      <w:r w:rsidRPr="00C65F08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2012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г.</w:t>
      </w:r>
      <w:r w:rsidRPr="00C65F08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№</w:t>
      </w:r>
      <w:r w:rsidRPr="00C65F08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273-ФЗ</w:t>
      </w:r>
      <w:r w:rsidRPr="00C65F08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«Об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C65F08" w:rsidRDefault="00C65F08" w:rsidP="00C65F08">
      <w:pPr>
        <w:pStyle w:val="a7"/>
        <w:tabs>
          <w:tab w:val="left" w:pos="9356"/>
        </w:tabs>
        <w:spacing w:before="89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65F08">
        <w:rPr>
          <w:rFonts w:ascii="Times New Roman" w:hAnsi="Times New Roman" w:cs="Times New Roman"/>
          <w:sz w:val="28"/>
          <w:szCs w:val="28"/>
        </w:rPr>
        <w:t>риказ Минпросвещения России от 15 мая 2020 г. № 236 «Об утверждении Порядка приема на обучени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65F0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>образования»</w:t>
      </w:r>
    </w:p>
    <w:p w:rsidR="00C65F08" w:rsidRPr="00C65F08" w:rsidRDefault="00C65F08" w:rsidP="00C65F08">
      <w:pPr>
        <w:pStyle w:val="a7"/>
        <w:tabs>
          <w:tab w:val="left" w:pos="9356"/>
        </w:tabs>
        <w:spacing w:before="89" w:line="240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</w:t>
      </w:r>
      <w:r w:rsidRPr="00C65F08">
        <w:rPr>
          <w:rFonts w:ascii="Times New Roman" w:hAnsi="Times New Roman" w:cs="Times New Roman"/>
          <w:sz w:val="28"/>
          <w:szCs w:val="28"/>
        </w:rPr>
        <w:t>риказ Минобрнауки России от 28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F08">
        <w:rPr>
          <w:rFonts w:ascii="Times New Roman" w:hAnsi="Times New Roman" w:cs="Times New Roman"/>
          <w:sz w:val="28"/>
          <w:szCs w:val="28"/>
        </w:rPr>
        <w:t xml:space="preserve">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C65F08" w:rsidRPr="00C65F08" w:rsidRDefault="00C65F08" w:rsidP="00C65F08">
      <w:pPr>
        <w:pStyle w:val="a7"/>
        <w:tabs>
          <w:tab w:val="left" w:pos="9780"/>
        </w:tabs>
        <w:spacing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5F08">
        <w:rPr>
          <w:rFonts w:ascii="Times New Roman" w:hAnsi="Times New Roman" w:cs="Times New Roman"/>
          <w:sz w:val="28"/>
          <w:szCs w:val="28"/>
        </w:rPr>
        <w:t>риказ Минпросвещения России от 31 июля 2020 г. № 373 «Об утверждении Порядка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организации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осуществления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- образовательным программам дошкольного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образования»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(в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части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количества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детей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отдельных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группах или отдельны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организациях)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В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части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федеральным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права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на внеочередное (первоочередное) предоставление государственной (муниципальной) услуги: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г. № 2202-1                                «О прокуратуре Российской Федерации»;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Закон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26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июня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1992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г.</w:t>
      </w:r>
      <w:r w:rsidRPr="00C65F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№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3132-1</w:t>
      </w:r>
      <w:r w:rsidRPr="00C65F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«О</w:t>
      </w:r>
      <w:r w:rsidRPr="00C65F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статусе</w:t>
      </w:r>
      <w:r w:rsidRPr="00C65F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судей в Российской Федерации»;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Федеральный закон от 28 декабря 2010 г. № 403-ФЗ «О Следственном комитете Российской Федерации»;</w:t>
      </w:r>
    </w:p>
    <w:p w:rsidR="0091102D" w:rsidRDefault="00C65F08" w:rsidP="00C65F08">
      <w:pPr>
        <w:pStyle w:val="a7"/>
        <w:tabs>
          <w:tab w:val="left" w:pos="9780"/>
        </w:tabs>
        <w:spacing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Федеральный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закон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27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мая</w:t>
      </w:r>
      <w:r w:rsidRPr="00C65F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1998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г.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№</w:t>
      </w:r>
      <w:r w:rsidRPr="00C65F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76-ФЗ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«О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статусе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 xml:space="preserve">военнослужащих»; 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Федеральный закон от 7 феврал</w:t>
      </w:r>
      <w:r w:rsidR="0091102D">
        <w:rPr>
          <w:rFonts w:ascii="Times New Roman" w:hAnsi="Times New Roman" w:cs="Times New Roman"/>
          <w:sz w:val="28"/>
          <w:szCs w:val="28"/>
        </w:rPr>
        <w:t xml:space="preserve">я 2011 г. № 3-ФЗ  </w:t>
      </w:r>
      <w:r w:rsidRPr="00C65F08">
        <w:rPr>
          <w:rFonts w:ascii="Times New Roman" w:hAnsi="Times New Roman" w:cs="Times New Roman"/>
          <w:sz w:val="28"/>
          <w:szCs w:val="28"/>
        </w:rPr>
        <w:t>«О полиции»;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16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постановление</w:t>
      </w:r>
      <w:r w:rsidRPr="00C65F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Правительства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12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августа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2008</w:t>
      </w:r>
      <w:r w:rsidRPr="00C65F0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Pr="00C65F08">
        <w:rPr>
          <w:rFonts w:ascii="Times New Roman" w:hAnsi="Times New Roman" w:cs="Times New Roman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C65F08">
        <w:rPr>
          <w:rFonts w:ascii="Times New Roman" w:hAnsi="Times New Roman" w:cs="Times New Roman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>587</w:t>
      </w:r>
      <w:r w:rsidRPr="00C65F08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Pr="00C65F08">
        <w:rPr>
          <w:rFonts w:ascii="Times New Roman" w:hAnsi="Times New Roman" w:cs="Times New Roman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 xml:space="preserve">мерах </w:t>
      </w:r>
      <w:r w:rsidRPr="00C65F08">
        <w:rPr>
          <w:rFonts w:ascii="Times New Roman" w:hAnsi="Times New Roman" w:cs="Times New Roman"/>
          <w:spacing w:val="-6"/>
          <w:sz w:val="28"/>
          <w:szCs w:val="28"/>
        </w:rPr>
        <w:t>по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>усилению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защиты </w:t>
      </w:r>
      <w:r w:rsidRPr="00C65F08">
        <w:rPr>
          <w:rFonts w:ascii="Times New Roman" w:hAnsi="Times New Roman" w:cs="Times New Roman"/>
          <w:sz w:val="28"/>
          <w:szCs w:val="28"/>
        </w:rPr>
        <w:t>военнослужащих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сотрудников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федеральных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органов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исполнительной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lastRenderedPageBreak/>
        <w:t>власти,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участвующих в выполнении задач по обеспечению безопасности и защите граждан Российской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Федерации,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проживающих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на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территориях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Южной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Осетии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Pr="00C65F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 xml:space="preserve">Абхазии»; </w:t>
      </w:r>
    </w:p>
    <w:p w:rsidR="00C65F08" w:rsidRPr="00C65F08" w:rsidRDefault="00C65F08" w:rsidP="00C65F08">
      <w:pPr>
        <w:pStyle w:val="a7"/>
        <w:tabs>
          <w:tab w:val="left" w:pos="9780"/>
        </w:tabs>
        <w:spacing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постановление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Правительства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9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февраля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2004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г. №</w:t>
      </w:r>
      <w:r w:rsidRPr="00C65F0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65</w:t>
      </w:r>
      <w:r w:rsidRPr="00C65F0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«О</w:t>
      </w:r>
      <w:r w:rsidRPr="00C65F08">
        <w:rPr>
          <w:rFonts w:ascii="Times New Roman" w:hAnsi="Times New Roman" w:cs="Times New Roman"/>
          <w:spacing w:val="72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дополнительных</w:t>
      </w:r>
      <w:r w:rsidRPr="00C65F08">
        <w:rPr>
          <w:rFonts w:ascii="Times New Roman" w:hAnsi="Times New Roman" w:cs="Times New Roman"/>
          <w:spacing w:val="7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гарантиях</w:t>
      </w:r>
      <w:r w:rsidRPr="00C65F08">
        <w:rPr>
          <w:rFonts w:ascii="Times New Roman" w:hAnsi="Times New Roman" w:cs="Times New Roman"/>
          <w:spacing w:val="7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Pr="00C65F08">
        <w:rPr>
          <w:rFonts w:ascii="Times New Roman" w:hAnsi="Times New Roman" w:cs="Times New Roman"/>
          <w:spacing w:val="72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компенсациях</w:t>
      </w:r>
      <w:r w:rsidRPr="00C65F08">
        <w:rPr>
          <w:rFonts w:ascii="Times New Roman" w:hAnsi="Times New Roman" w:cs="Times New Roman"/>
          <w:spacing w:val="7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военнослужащим и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сотрудникам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федеральных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органов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исполнительной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власти,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участвующим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контртеррористических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операция</w:t>
      </w:r>
      <w:r w:rsidR="00EB397C">
        <w:rPr>
          <w:rFonts w:ascii="Times New Roman" w:hAnsi="Times New Roman" w:cs="Times New Roman"/>
          <w:sz w:val="28"/>
          <w:szCs w:val="28"/>
        </w:rPr>
        <w:t xml:space="preserve">х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="00EB397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обеспечивающим</w:t>
      </w:r>
      <w:r w:rsidR="00EB397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правопорядок и общественную безопасность на территории Северо-Кавказского региона Российской Федерации»;</w:t>
      </w:r>
    </w:p>
    <w:p w:rsidR="00C65F08" w:rsidRPr="00C65F08" w:rsidRDefault="00C65F08" w:rsidP="00C65F08">
      <w:pPr>
        <w:pStyle w:val="a7"/>
        <w:tabs>
          <w:tab w:val="left" w:pos="9780"/>
        </w:tabs>
        <w:spacing w:before="89"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постановление</w:t>
      </w:r>
      <w:r w:rsidRPr="00C65F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Правительства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25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августа</w:t>
      </w:r>
      <w:r w:rsidRPr="00C65F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5"/>
          <w:sz w:val="28"/>
          <w:szCs w:val="28"/>
        </w:rPr>
        <w:t>г.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борьбе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терроризмом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на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территории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Республики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Дагестан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погибших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(пропавших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без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вести),</w:t>
      </w:r>
      <w:r w:rsidRPr="00C65F08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умерших,</w:t>
      </w:r>
      <w:r w:rsidRPr="00C65F08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ставших</w:t>
      </w:r>
      <w:r w:rsidRPr="00C65F08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инвалидами</w:t>
      </w:r>
      <w:r w:rsidRPr="00C65F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</w:t>
      </w:r>
      <w:r w:rsidRPr="00C65F08">
        <w:rPr>
          <w:rFonts w:ascii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связи с выпо</w:t>
      </w:r>
      <w:r>
        <w:rPr>
          <w:rFonts w:ascii="Times New Roman" w:hAnsi="Times New Roman" w:cs="Times New Roman"/>
          <w:sz w:val="28"/>
          <w:szCs w:val="28"/>
        </w:rPr>
        <w:t>лнением служебных обязанностей»;</w:t>
      </w:r>
    </w:p>
    <w:p w:rsidR="00C65F08" w:rsidRPr="00C65F08" w:rsidRDefault="00C65F08" w:rsidP="00F40A1E">
      <w:pPr>
        <w:pStyle w:val="a7"/>
        <w:tabs>
          <w:tab w:val="left" w:pos="9780"/>
        </w:tabs>
        <w:spacing w:before="1" w:after="0" w:line="240" w:lineRule="auto"/>
        <w:ind w:left="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мая 1991 г. № 1244-1 </w:t>
      </w:r>
      <w:r w:rsidR="00EB39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5F08">
        <w:rPr>
          <w:rFonts w:ascii="Times New Roman" w:hAnsi="Times New Roman" w:cs="Times New Roman"/>
          <w:sz w:val="28"/>
          <w:szCs w:val="28"/>
        </w:rPr>
        <w:t>«О социальной защите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граждан,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подвергшихся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воздействию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радиации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вследствие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катастрофы на Чернобыльской АЭС»;</w:t>
      </w:r>
    </w:p>
    <w:p w:rsidR="00C65F08" w:rsidRPr="00C65F08" w:rsidRDefault="00C65F08" w:rsidP="00F40A1E">
      <w:pPr>
        <w:pStyle w:val="a7"/>
        <w:tabs>
          <w:tab w:val="left" w:pos="9780"/>
        </w:tabs>
        <w:spacing w:after="0" w:line="240" w:lineRule="auto"/>
        <w:ind w:left="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постановление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Верховного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Совета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B397C">
        <w:rPr>
          <w:rFonts w:ascii="Times New Roman" w:hAnsi="Times New Roman" w:cs="Times New Roman"/>
          <w:spacing w:val="40"/>
          <w:sz w:val="28"/>
          <w:szCs w:val="28"/>
        </w:rPr>
        <w:t xml:space="preserve">                  </w:t>
      </w:r>
      <w:r w:rsidRPr="00C65F08">
        <w:rPr>
          <w:rFonts w:ascii="Times New Roman" w:hAnsi="Times New Roman" w:cs="Times New Roman"/>
          <w:sz w:val="28"/>
          <w:szCs w:val="28"/>
        </w:rPr>
        <w:t>27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декабря 1991 г. № 2123-1 «О распространении действия Закона РСФСР «О социальной защите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граждан,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подвергшихся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воздействию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радиации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вследствие</w:t>
      </w:r>
      <w:r w:rsidRPr="00C65F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катастрофы на Чернобыльской АЭС» на граждан из подразделений особого риска»;</w:t>
      </w:r>
    </w:p>
    <w:p w:rsidR="00C65F08" w:rsidRPr="00C65F08" w:rsidRDefault="00C65F08" w:rsidP="00F40A1E">
      <w:pPr>
        <w:pStyle w:val="a7"/>
        <w:tabs>
          <w:tab w:val="left" w:pos="9780"/>
          <w:tab w:val="left" w:pos="10065"/>
        </w:tabs>
        <w:spacing w:after="0" w:line="240" w:lineRule="auto"/>
        <w:ind w:left="284" w:right="-1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Указ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Президента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5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мая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1992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г.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№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431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                  </w:t>
      </w:r>
      <w:r w:rsidRPr="00C65F08">
        <w:rPr>
          <w:rFonts w:ascii="Times New Roman" w:hAnsi="Times New Roman" w:cs="Times New Roman"/>
          <w:sz w:val="28"/>
          <w:szCs w:val="28"/>
        </w:rPr>
        <w:t>«О</w:t>
      </w:r>
      <w:r w:rsidRPr="00C65F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мерах по социальной поддержке семей»;</w:t>
      </w:r>
    </w:p>
    <w:p w:rsidR="00C65F08" w:rsidRPr="00C65F08" w:rsidRDefault="00C65F08" w:rsidP="00F40A1E">
      <w:pPr>
        <w:pStyle w:val="a7"/>
        <w:tabs>
          <w:tab w:val="left" w:pos="9780"/>
        </w:tabs>
        <w:spacing w:after="0" w:line="240" w:lineRule="auto"/>
        <w:ind w:left="284" w:right="-1" w:firstLine="473"/>
        <w:jc w:val="both"/>
        <w:rPr>
          <w:rFonts w:ascii="Times New Roman" w:hAnsi="Times New Roman" w:cs="Times New Roman"/>
          <w:sz w:val="28"/>
          <w:szCs w:val="28"/>
        </w:rPr>
      </w:pPr>
      <w:r w:rsidRPr="00C65F08">
        <w:rPr>
          <w:rFonts w:ascii="Times New Roman" w:hAnsi="Times New Roman" w:cs="Times New Roman"/>
          <w:sz w:val="28"/>
          <w:szCs w:val="28"/>
        </w:rPr>
        <w:t>Указ</w:t>
      </w:r>
      <w:r w:rsidRPr="00C65F08">
        <w:rPr>
          <w:rFonts w:ascii="Times New Roman" w:hAnsi="Times New Roman" w:cs="Times New Roman"/>
          <w:spacing w:val="2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Президента</w:t>
      </w:r>
      <w:r w:rsidRPr="00C65F08">
        <w:rPr>
          <w:rFonts w:ascii="Times New Roman" w:hAnsi="Times New Roman" w:cs="Times New Roman"/>
          <w:spacing w:val="2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Российской</w:t>
      </w:r>
      <w:r w:rsidRPr="00C65F08">
        <w:rPr>
          <w:rFonts w:ascii="Times New Roman" w:hAnsi="Times New Roman" w:cs="Times New Roman"/>
          <w:spacing w:val="25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Федерации</w:t>
      </w:r>
      <w:r w:rsidRPr="00C65F08">
        <w:rPr>
          <w:rFonts w:ascii="Times New Roman" w:hAnsi="Times New Roman" w:cs="Times New Roman"/>
          <w:spacing w:val="24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от</w:t>
      </w:r>
      <w:r w:rsidRPr="00C65F08">
        <w:rPr>
          <w:rFonts w:ascii="Times New Roman" w:hAnsi="Times New Roman" w:cs="Times New Roman"/>
          <w:spacing w:val="24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2</w:t>
      </w:r>
      <w:r w:rsidRPr="00C65F08">
        <w:rPr>
          <w:rFonts w:ascii="Times New Roman" w:hAnsi="Times New Roman" w:cs="Times New Roman"/>
          <w:spacing w:val="23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октября</w:t>
      </w:r>
      <w:r w:rsidRPr="00C65F0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1992</w:t>
      </w:r>
      <w:r w:rsidRPr="00C65F08">
        <w:rPr>
          <w:rFonts w:ascii="Times New Roman" w:hAnsi="Times New Roman" w:cs="Times New Roman"/>
          <w:spacing w:val="24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г.</w:t>
      </w:r>
      <w:r w:rsidRPr="00C65F08">
        <w:rPr>
          <w:rFonts w:ascii="Times New Roman" w:hAnsi="Times New Roman" w:cs="Times New Roman"/>
          <w:spacing w:val="24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z w:val="28"/>
          <w:szCs w:val="28"/>
        </w:rPr>
        <w:t>№</w:t>
      </w:r>
      <w:r w:rsidRPr="00C65F08">
        <w:rPr>
          <w:rFonts w:ascii="Times New Roman" w:hAnsi="Times New Roman" w:cs="Times New Roman"/>
          <w:spacing w:val="25"/>
          <w:sz w:val="28"/>
          <w:szCs w:val="28"/>
        </w:rPr>
        <w:t xml:space="preserve">  </w:t>
      </w:r>
      <w:r w:rsidRPr="00C65F08">
        <w:rPr>
          <w:rFonts w:ascii="Times New Roman" w:hAnsi="Times New Roman" w:cs="Times New Roman"/>
          <w:spacing w:val="-4"/>
          <w:sz w:val="28"/>
          <w:szCs w:val="28"/>
        </w:rPr>
        <w:t>1157</w:t>
      </w:r>
      <w:r w:rsidRPr="00C65F08">
        <w:rPr>
          <w:rFonts w:ascii="Times New Roman" w:hAnsi="Times New Roman" w:cs="Times New Roman"/>
          <w:sz w:val="28"/>
          <w:szCs w:val="28"/>
        </w:rPr>
        <w:t xml:space="preserve"> «О</w:t>
      </w:r>
      <w:r w:rsidRPr="00C65F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дополнительных</w:t>
      </w:r>
      <w:r w:rsidRPr="00C65F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мерах</w:t>
      </w:r>
      <w:r w:rsidRPr="00C65F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65F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z w:val="28"/>
          <w:szCs w:val="28"/>
        </w:rPr>
        <w:t>поддержки</w:t>
      </w:r>
      <w:r w:rsidRPr="00C65F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65F08">
        <w:rPr>
          <w:rFonts w:ascii="Times New Roman" w:hAnsi="Times New Roman" w:cs="Times New Roman"/>
          <w:spacing w:val="-2"/>
          <w:sz w:val="28"/>
          <w:szCs w:val="28"/>
        </w:rPr>
        <w:t>инвалидов»</w:t>
      </w:r>
      <w:r w:rsidR="0091102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102D" w:rsidRPr="0091102D" w:rsidRDefault="0091102D" w:rsidP="00F40A1E">
      <w:pPr>
        <w:tabs>
          <w:tab w:val="left" w:pos="9780"/>
        </w:tabs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14 октября </w:t>
      </w:r>
      <w:r w:rsidRPr="009110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1102D">
        <w:rPr>
          <w:rFonts w:ascii="Times New Roman" w:hAnsi="Times New Roman" w:cs="Times New Roman"/>
          <w:sz w:val="28"/>
          <w:szCs w:val="28"/>
        </w:rPr>
        <w:t xml:space="preserve"> № 124-ОЗ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102D">
        <w:rPr>
          <w:rFonts w:ascii="Times New Roman" w:hAnsi="Times New Roman" w:cs="Times New Roman"/>
          <w:sz w:val="28"/>
          <w:szCs w:val="28"/>
        </w:rPr>
        <w:t>«О некоторых вопросах в сфере опеки и попечительства несовершеннолетних»;</w:t>
      </w:r>
    </w:p>
    <w:p w:rsidR="00C65F08" w:rsidRPr="00C65F08" w:rsidRDefault="0091102D" w:rsidP="00F40A1E">
      <w:pPr>
        <w:tabs>
          <w:tab w:val="left" w:pos="9780"/>
        </w:tabs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1102D">
        <w:rPr>
          <w:rFonts w:ascii="Times New Roman" w:hAnsi="Times New Roman" w:cs="Times New Roman"/>
          <w:sz w:val="28"/>
          <w:szCs w:val="28"/>
        </w:rPr>
        <w:t>Закон Кемеровской области от 17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1102D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1102D">
        <w:rPr>
          <w:rFonts w:ascii="Times New Roman" w:hAnsi="Times New Roman" w:cs="Times New Roman"/>
          <w:sz w:val="28"/>
          <w:szCs w:val="28"/>
        </w:rPr>
        <w:t xml:space="preserve"> № 7-ОЗ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102D">
        <w:rPr>
          <w:rFonts w:ascii="Times New Roman" w:hAnsi="Times New Roman" w:cs="Times New Roman"/>
          <w:sz w:val="28"/>
          <w:szCs w:val="28"/>
        </w:rPr>
        <w:t>«О здравоохранении»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093" w:rsidRPr="0091102D" w:rsidRDefault="0091102D" w:rsidP="00F40A1E">
      <w:pPr>
        <w:tabs>
          <w:tab w:val="left" w:pos="9780"/>
        </w:tabs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1102D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– Кузбасса от 10.10.2022 № 92-пг  «О дополнительных мерах социальной поддержки семей граждан, призванных на военную службу по мобилизации»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2093" w:rsidRPr="0091102D" w:rsidSect="00C65F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27" w:rsidRDefault="00306D27" w:rsidP="00F40A1E">
      <w:pPr>
        <w:spacing w:after="0" w:line="240" w:lineRule="auto"/>
      </w:pPr>
      <w:r>
        <w:separator/>
      </w:r>
    </w:p>
  </w:endnote>
  <w:endnote w:type="continuationSeparator" w:id="1">
    <w:p w:rsidR="00306D27" w:rsidRDefault="00306D27" w:rsidP="00F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078"/>
      <w:docPartObj>
        <w:docPartGallery w:val="Page Numbers (Bottom of Page)"/>
        <w:docPartUnique/>
      </w:docPartObj>
    </w:sdtPr>
    <w:sdtContent>
      <w:p w:rsidR="00F40A1E" w:rsidRDefault="00F40A1E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0A1E" w:rsidRDefault="00F40A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27" w:rsidRDefault="00306D27" w:rsidP="00F40A1E">
      <w:pPr>
        <w:spacing w:after="0" w:line="240" w:lineRule="auto"/>
      </w:pPr>
      <w:r>
        <w:separator/>
      </w:r>
    </w:p>
  </w:footnote>
  <w:footnote w:type="continuationSeparator" w:id="1">
    <w:p w:rsidR="00306D27" w:rsidRDefault="00306D27" w:rsidP="00F4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E90"/>
    <w:rsid w:val="00083AFF"/>
    <w:rsid w:val="000B479D"/>
    <w:rsid w:val="0026791A"/>
    <w:rsid w:val="00292BF1"/>
    <w:rsid w:val="00306D27"/>
    <w:rsid w:val="0036109E"/>
    <w:rsid w:val="003734CE"/>
    <w:rsid w:val="003A2093"/>
    <w:rsid w:val="004F4871"/>
    <w:rsid w:val="00576E90"/>
    <w:rsid w:val="0058525F"/>
    <w:rsid w:val="008F330D"/>
    <w:rsid w:val="0091102D"/>
    <w:rsid w:val="00981719"/>
    <w:rsid w:val="00992230"/>
    <w:rsid w:val="00B656F9"/>
    <w:rsid w:val="00BA2375"/>
    <w:rsid w:val="00BB65BB"/>
    <w:rsid w:val="00C65F08"/>
    <w:rsid w:val="00EB397C"/>
    <w:rsid w:val="00F40A1E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76E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6E9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576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6E90"/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576E90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65F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5F08"/>
  </w:style>
  <w:style w:type="paragraph" w:styleId="a9">
    <w:name w:val="header"/>
    <w:basedOn w:val="a"/>
    <w:link w:val="aa"/>
    <w:uiPriority w:val="99"/>
    <w:semiHidden/>
    <w:unhideWhenUsed/>
    <w:rsid w:val="00F4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A1E"/>
  </w:style>
  <w:style w:type="paragraph" w:styleId="ab">
    <w:name w:val="footer"/>
    <w:basedOn w:val="a"/>
    <w:link w:val="ac"/>
    <w:uiPriority w:val="99"/>
    <w:unhideWhenUsed/>
    <w:rsid w:val="00F4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F640-1C73-4A4B-9322-B7E7685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15</cp:revision>
  <dcterms:created xsi:type="dcterms:W3CDTF">2019-04-10T01:27:00Z</dcterms:created>
  <dcterms:modified xsi:type="dcterms:W3CDTF">2023-01-24T06:21:00Z</dcterms:modified>
</cp:coreProperties>
</file>