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6F6" w:rsidRDefault="003866F6" w:rsidP="003866F6">
      <w:pPr>
        <w:jc w:val="center"/>
        <w:rPr>
          <w:b/>
          <w:sz w:val="28"/>
          <w:szCs w:val="28"/>
        </w:rPr>
      </w:pPr>
      <w:r w:rsidRPr="003866F6">
        <w:rPr>
          <w:b/>
          <w:sz w:val="28"/>
          <w:szCs w:val="28"/>
        </w:rPr>
        <w:t>Перечень необходимых документов:</w:t>
      </w:r>
    </w:p>
    <w:p w:rsidR="00DE19BC" w:rsidRPr="003866F6" w:rsidRDefault="00DE19BC" w:rsidP="003866F6">
      <w:pPr>
        <w:jc w:val="center"/>
        <w:rPr>
          <w:b/>
          <w:sz w:val="28"/>
          <w:szCs w:val="28"/>
        </w:rPr>
      </w:pPr>
    </w:p>
    <w:p w:rsidR="000228A6" w:rsidRPr="00CB5941" w:rsidRDefault="000228A6" w:rsidP="000228A6">
      <w:pPr>
        <w:ind w:firstLine="567"/>
        <w:jc w:val="both"/>
        <w:rPr>
          <w:sz w:val="28"/>
          <w:szCs w:val="28"/>
        </w:rPr>
      </w:pPr>
      <w:r w:rsidRPr="00CB5941">
        <w:rPr>
          <w:sz w:val="28"/>
          <w:szCs w:val="28"/>
        </w:rPr>
        <w:t xml:space="preserve">Для получения муниципальной услуги заявитель подает в уполномоченный орган по месту нахождения земельного участка, либо МФЦ </w:t>
      </w:r>
      <w:hyperlink w:anchor="Par445" w:history="1">
        <w:r w:rsidRPr="00CB5941">
          <w:rPr>
            <w:sz w:val="28"/>
            <w:szCs w:val="28"/>
          </w:rPr>
          <w:t>заявление</w:t>
        </w:r>
      </w:hyperlink>
      <w:r w:rsidRPr="00CB5941">
        <w:rPr>
          <w:sz w:val="28"/>
          <w:szCs w:val="28"/>
        </w:rPr>
        <w:t xml:space="preserve"> согласно приложению 1 к настоящему административному регламенту.</w:t>
      </w:r>
    </w:p>
    <w:p w:rsidR="000D4F3A" w:rsidRPr="000D4F3A" w:rsidRDefault="000D4F3A" w:rsidP="000D4F3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0D4F3A">
        <w:rPr>
          <w:rFonts w:ascii="Times New Roman" w:hAnsi="Times New Roman"/>
          <w:sz w:val="28"/>
          <w:szCs w:val="28"/>
        </w:rPr>
        <w:t>К заявлению о предоставление земельных участков отдельным категориям граждан или юридическим лицам в собственность бесплатно прилагаются следующие документы:</w:t>
      </w:r>
    </w:p>
    <w:p w:rsidR="00080AF6" w:rsidRPr="00274244" w:rsidRDefault="00080AF6" w:rsidP="00080AF6">
      <w:pPr>
        <w:ind w:firstLine="709"/>
        <w:jc w:val="both"/>
        <w:rPr>
          <w:sz w:val="28"/>
          <w:szCs w:val="28"/>
        </w:rPr>
      </w:pPr>
      <w:r w:rsidRPr="00274244">
        <w:rPr>
          <w:sz w:val="28"/>
          <w:szCs w:val="28"/>
        </w:rPr>
        <w:t>1) копия всех листов документа, удостоверяющего личность заявителя.</w:t>
      </w:r>
    </w:p>
    <w:p w:rsidR="00080AF6" w:rsidRPr="00274244" w:rsidRDefault="00080AF6" w:rsidP="00080AF6">
      <w:pPr>
        <w:ind w:firstLine="709"/>
        <w:jc w:val="both"/>
        <w:rPr>
          <w:sz w:val="28"/>
          <w:szCs w:val="28"/>
        </w:rPr>
      </w:pPr>
      <w:r w:rsidRPr="00274244">
        <w:rPr>
          <w:sz w:val="28"/>
          <w:szCs w:val="28"/>
        </w:rPr>
        <w:t xml:space="preserve">2) копия </w:t>
      </w:r>
      <w:r>
        <w:rPr>
          <w:sz w:val="28"/>
          <w:szCs w:val="28"/>
        </w:rPr>
        <w:t>«</w:t>
      </w:r>
      <w:r w:rsidRPr="00274244">
        <w:rPr>
          <w:sz w:val="28"/>
          <w:szCs w:val="28"/>
        </w:rPr>
        <w:t>всех листов</w:t>
      </w:r>
      <w:r>
        <w:rPr>
          <w:sz w:val="28"/>
          <w:szCs w:val="28"/>
        </w:rPr>
        <w:t>»</w:t>
      </w:r>
      <w:r w:rsidRPr="00274244">
        <w:rPr>
          <w:sz w:val="28"/>
          <w:szCs w:val="28"/>
        </w:rPr>
        <w:t xml:space="preserve"> документа, удостоверяющего личность представителя Заявителя, и документа, подтверждающего полномочия представителя заявителя, - в случае если заявление подается представителем заявителя.</w:t>
      </w:r>
    </w:p>
    <w:p w:rsidR="00080AF6" w:rsidRPr="00274244" w:rsidRDefault="00080AF6" w:rsidP="00080AF6">
      <w:pPr>
        <w:ind w:firstLine="709"/>
        <w:jc w:val="both"/>
        <w:rPr>
          <w:sz w:val="28"/>
          <w:szCs w:val="28"/>
        </w:rPr>
      </w:pPr>
      <w:proofErr w:type="gramStart"/>
      <w:r w:rsidRPr="00274244">
        <w:rPr>
          <w:sz w:val="28"/>
          <w:szCs w:val="28"/>
        </w:rPr>
        <w:t xml:space="preserve">3) схема границ предполагаемых к использованию земельного участка, земель или части земельного участка на кадастровом плане территории с указанием координат характерных точек границ территории - в случае, если границы земельного участка подлежат уточнению в соответствии с Федеральным законом от 13.07.2015 </w:t>
      </w:r>
      <w:r>
        <w:rPr>
          <w:sz w:val="28"/>
          <w:szCs w:val="28"/>
        </w:rPr>
        <w:t>№</w:t>
      </w:r>
      <w:r w:rsidRPr="00274244">
        <w:rPr>
          <w:sz w:val="28"/>
          <w:szCs w:val="28"/>
        </w:rPr>
        <w:t xml:space="preserve"> 218-ФЗ </w:t>
      </w:r>
      <w:r>
        <w:rPr>
          <w:sz w:val="28"/>
          <w:szCs w:val="28"/>
        </w:rPr>
        <w:t>«</w:t>
      </w:r>
      <w:r w:rsidRPr="00274244">
        <w:rPr>
          <w:sz w:val="28"/>
          <w:szCs w:val="28"/>
        </w:rPr>
        <w:t>О государственной регистрации недвижимости</w:t>
      </w:r>
      <w:r>
        <w:rPr>
          <w:sz w:val="28"/>
          <w:szCs w:val="28"/>
        </w:rPr>
        <w:t>»</w:t>
      </w:r>
      <w:r w:rsidRPr="00274244">
        <w:rPr>
          <w:sz w:val="28"/>
          <w:szCs w:val="28"/>
        </w:rPr>
        <w:t xml:space="preserve"> либо планируется использовать земли или часть земельного участка (с использованием системы координат, применяемой при ведении государственного</w:t>
      </w:r>
      <w:proofErr w:type="gramEnd"/>
      <w:r w:rsidRPr="00274244">
        <w:rPr>
          <w:sz w:val="28"/>
          <w:szCs w:val="28"/>
        </w:rPr>
        <w:t xml:space="preserve"> кадастра недвижимости).</w:t>
      </w:r>
    </w:p>
    <w:p w:rsidR="00080AF6" w:rsidRPr="00274244" w:rsidRDefault="00080AF6" w:rsidP="00080AF6">
      <w:pPr>
        <w:ind w:firstLine="709"/>
        <w:jc w:val="both"/>
        <w:rPr>
          <w:sz w:val="28"/>
          <w:szCs w:val="28"/>
        </w:rPr>
      </w:pPr>
      <w:r w:rsidRPr="00274244">
        <w:rPr>
          <w:sz w:val="28"/>
          <w:szCs w:val="28"/>
        </w:rPr>
        <w:t>Указанный документ представляется в случае, если отсутствует графическая часть схемы размещения нестационарных торговых объектов.</w:t>
      </w:r>
    </w:p>
    <w:p w:rsidR="00080AF6" w:rsidRDefault="00080AF6" w:rsidP="00080AF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080AF6">
        <w:rPr>
          <w:rFonts w:ascii="Times New Roman" w:hAnsi="Times New Roman"/>
          <w:sz w:val="28"/>
          <w:szCs w:val="28"/>
        </w:rPr>
        <w:t>4) Документ, подтверждающий одно из оснований для заключения без проведения торгов договора на размещение нестационарного торгового объекта на землях или земельных участках без предоставления земельных участков и установления сервитута, публичного сервитута, указанных в пункте 2.6.1 настоящего административного регламента</w:t>
      </w:r>
      <w:r>
        <w:rPr>
          <w:rFonts w:ascii="Times New Roman" w:hAnsi="Times New Roman"/>
          <w:sz w:val="28"/>
          <w:szCs w:val="28"/>
        </w:rPr>
        <w:t>:</w:t>
      </w:r>
    </w:p>
    <w:p w:rsidR="00080AF6" w:rsidRPr="00274244" w:rsidRDefault="00080AF6" w:rsidP="00080AF6">
      <w:pPr>
        <w:ind w:firstLine="709"/>
        <w:jc w:val="both"/>
        <w:rPr>
          <w:sz w:val="28"/>
          <w:szCs w:val="28"/>
        </w:rPr>
      </w:pPr>
      <w:r w:rsidRPr="00274244">
        <w:rPr>
          <w:sz w:val="28"/>
          <w:szCs w:val="28"/>
        </w:rPr>
        <w:t>а) уведомление уполномоченного органа о прекращении договора на размещение нестационарного торгового объекта или договора аренды земельного участка, ранее предоставленного для размещения нестационарного торгового объекта, по инициативе уполномоченного органа по причинам, связанным с градостроительной деятельностью;</w:t>
      </w:r>
    </w:p>
    <w:p w:rsidR="00080AF6" w:rsidRPr="00274244" w:rsidRDefault="00080AF6" w:rsidP="00080AF6">
      <w:pPr>
        <w:ind w:firstLine="709"/>
        <w:jc w:val="both"/>
        <w:rPr>
          <w:sz w:val="28"/>
          <w:szCs w:val="28"/>
        </w:rPr>
      </w:pPr>
      <w:r w:rsidRPr="00274244">
        <w:rPr>
          <w:sz w:val="28"/>
          <w:szCs w:val="28"/>
        </w:rPr>
        <w:t>б) документ, подтверждающий надлежащее исполнение заявителем по ранее заключенному договору на размещение нестационарного торгового объекта или договору аренды земельного участка, по истечении срока действия указанных договоров;</w:t>
      </w:r>
    </w:p>
    <w:p w:rsidR="00080AF6" w:rsidRPr="00274244" w:rsidRDefault="00080AF6" w:rsidP="00080AF6">
      <w:pPr>
        <w:ind w:firstLine="709"/>
        <w:jc w:val="both"/>
        <w:rPr>
          <w:sz w:val="28"/>
          <w:szCs w:val="28"/>
        </w:rPr>
      </w:pPr>
      <w:r w:rsidRPr="00274244">
        <w:rPr>
          <w:sz w:val="28"/>
          <w:szCs w:val="28"/>
        </w:rPr>
        <w:t>в) копия договора аренды земельного участка для размещения нестационарных торговых объектов, заключенного до 01.03.2015;</w:t>
      </w:r>
    </w:p>
    <w:p w:rsidR="00080AF6" w:rsidRPr="00274244" w:rsidRDefault="00080AF6" w:rsidP="00080AF6">
      <w:pPr>
        <w:ind w:firstLine="709"/>
        <w:jc w:val="both"/>
        <w:rPr>
          <w:sz w:val="28"/>
          <w:szCs w:val="28"/>
        </w:rPr>
      </w:pPr>
      <w:proofErr w:type="gramStart"/>
      <w:r w:rsidRPr="00274244">
        <w:rPr>
          <w:sz w:val="28"/>
          <w:szCs w:val="28"/>
        </w:rPr>
        <w:t>г) правоустанавливающие документы на здание, строение или помещение, в котором располагается предприятие общественного питания, принадлежащие заявителю, либо действующий договор на размещение нестационарного торгового объекта, относящегося к нестационарному торговому объекту в сфере общественного питания, в случае размещения нестационарного торгового объекта, предназначенного для расположения летних кафе предприятием общественного питания на срок до 180 календарных дней в течение 12 последовательных календарных месяцев.</w:t>
      </w:r>
      <w:proofErr w:type="gramEnd"/>
      <w:r w:rsidRPr="00274244">
        <w:rPr>
          <w:sz w:val="28"/>
          <w:szCs w:val="28"/>
        </w:rPr>
        <w:t xml:space="preserve"> В этом случае заявителем </w:t>
      </w:r>
      <w:r w:rsidRPr="00274244">
        <w:rPr>
          <w:sz w:val="28"/>
          <w:szCs w:val="28"/>
        </w:rPr>
        <w:lastRenderedPageBreak/>
        <w:t>предоставляется копия документа, подтверждающего возникновение вещных или обязательственных прав на объект недвижимости, в котором располагается предприятие общественного питания.</w:t>
      </w:r>
    </w:p>
    <w:p w:rsidR="00080AF6" w:rsidRPr="00274244" w:rsidRDefault="00080AF6" w:rsidP="00080AF6">
      <w:pPr>
        <w:ind w:firstLine="709"/>
        <w:jc w:val="both"/>
        <w:rPr>
          <w:sz w:val="28"/>
          <w:szCs w:val="28"/>
        </w:rPr>
      </w:pPr>
      <w:r w:rsidRPr="000D4F3A">
        <w:rPr>
          <w:sz w:val="28"/>
          <w:szCs w:val="28"/>
        </w:rPr>
        <w:t xml:space="preserve"> </w:t>
      </w:r>
      <w:r w:rsidRPr="00274244">
        <w:rPr>
          <w:sz w:val="28"/>
          <w:szCs w:val="28"/>
        </w:rPr>
        <w:t>Документы, указанные в подпункте 4, заявитель вправе предоставить самостоятельно, либо специалисты уполномоченного органа запрашивают эти документы в соответствии с законодательством Российской Федерации посредством межведомственного информационного взаимодействия, если такой документ не представлен заявителем по собственной инициативе.</w:t>
      </w:r>
    </w:p>
    <w:p w:rsidR="003866F6" w:rsidRDefault="003866F6" w:rsidP="00080AF6">
      <w:pPr>
        <w:pStyle w:val="ConsPlusNormal"/>
        <w:ind w:firstLine="540"/>
        <w:jc w:val="both"/>
        <w:rPr>
          <w:sz w:val="28"/>
          <w:szCs w:val="28"/>
        </w:rPr>
      </w:pPr>
    </w:p>
    <w:sectPr w:rsidR="003866F6" w:rsidSect="009D43C1"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21F8"/>
    <w:rsid w:val="000228A6"/>
    <w:rsid w:val="00080AF6"/>
    <w:rsid w:val="00092BA1"/>
    <w:rsid w:val="000D4F3A"/>
    <w:rsid w:val="000F277C"/>
    <w:rsid w:val="00203B77"/>
    <w:rsid w:val="0024794D"/>
    <w:rsid w:val="002C7D51"/>
    <w:rsid w:val="002F39F2"/>
    <w:rsid w:val="003542A6"/>
    <w:rsid w:val="003866F6"/>
    <w:rsid w:val="004E55E6"/>
    <w:rsid w:val="004F21F8"/>
    <w:rsid w:val="005A2EAA"/>
    <w:rsid w:val="005F71A7"/>
    <w:rsid w:val="0065352A"/>
    <w:rsid w:val="00686CD2"/>
    <w:rsid w:val="006D53A2"/>
    <w:rsid w:val="007377B7"/>
    <w:rsid w:val="00761840"/>
    <w:rsid w:val="007F3A88"/>
    <w:rsid w:val="00845EF1"/>
    <w:rsid w:val="009D43C1"/>
    <w:rsid w:val="00B208D8"/>
    <w:rsid w:val="00B70408"/>
    <w:rsid w:val="00B812D6"/>
    <w:rsid w:val="00BE13E5"/>
    <w:rsid w:val="00CE6A52"/>
    <w:rsid w:val="00DB07F3"/>
    <w:rsid w:val="00DE19BC"/>
    <w:rsid w:val="00DF60DF"/>
    <w:rsid w:val="00ED1338"/>
    <w:rsid w:val="00F0523C"/>
    <w:rsid w:val="00F631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6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E6A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18"/>
      <w:szCs w:val="18"/>
      <w:lang w:eastAsia="ru-RU"/>
    </w:rPr>
  </w:style>
  <w:style w:type="character" w:customStyle="1" w:styleId="ConsPlusNormal0">
    <w:name w:val="ConsPlusNormal Знак"/>
    <w:link w:val="ConsPlusNormal"/>
    <w:locked/>
    <w:rsid w:val="00CE6A52"/>
    <w:rPr>
      <w:rFonts w:ascii="Arial" w:eastAsia="Times New Roman" w:hAnsi="Arial" w:cs="Times New Roman"/>
      <w:sz w:val="18"/>
      <w:szCs w:val="18"/>
      <w:lang w:eastAsia="ru-RU"/>
    </w:rPr>
  </w:style>
  <w:style w:type="character" w:styleId="a3">
    <w:name w:val="Hyperlink"/>
    <w:uiPriority w:val="99"/>
    <w:rsid w:val="00761840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080AF6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80AF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6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509</Words>
  <Characters>2906</Characters>
  <Application>Microsoft Office Word</Application>
  <DocSecurity>0</DocSecurity>
  <Lines>24</Lines>
  <Paragraphs>6</Paragraphs>
  <ScaleCrop>false</ScaleCrop>
  <Company>Reanimator Extreme Edition</Company>
  <LinksUpToDate>false</LinksUpToDate>
  <CharactersWithSpaces>3409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Дроздова</dc:creator>
  <cp:lastModifiedBy>user32</cp:lastModifiedBy>
  <cp:revision>18</cp:revision>
  <dcterms:created xsi:type="dcterms:W3CDTF">2021-05-31T08:04:00Z</dcterms:created>
  <dcterms:modified xsi:type="dcterms:W3CDTF">2021-10-21T04:09:00Z</dcterms:modified>
</cp:coreProperties>
</file>