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F9" w:rsidRDefault="003322E4" w:rsidP="003322E4">
      <w:pPr>
        <w:jc w:val="both"/>
      </w:pPr>
      <w:r>
        <w:rPr>
          <w:sz w:val="28"/>
          <w:szCs w:val="28"/>
        </w:rPr>
        <w:t xml:space="preserve">     </w:t>
      </w:r>
      <w:r w:rsidR="00A6307D">
        <w:rPr>
          <w:sz w:val="28"/>
          <w:szCs w:val="28"/>
        </w:rPr>
        <w:t xml:space="preserve">Заявление (обращение) </w:t>
      </w:r>
      <w:r>
        <w:rPr>
          <w:sz w:val="28"/>
          <w:szCs w:val="28"/>
        </w:rPr>
        <w:t xml:space="preserve">предоставляется заявителем в отдел потребительского рынка и предпринимательства администрации Полысаевского городского округа </w:t>
      </w:r>
      <w:r w:rsidR="00A6307D">
        <w:rPr>
          <w:sz w:val="28"/>
          <w:szCs w:val="28"/>
        </w:rPr>
        <w:t>в простой письменной форме</w:t>
      </w:r>
    </w:p>
    <w:sectPr w:rsidR="001B24F9" w:rsidSect="000B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7A"/>
    <w:rsid w:val="000B3B73"/>
    <w:rsid w:val="001B24F9"/>
    <w:rsid w:val="003322E4"/>
    <w:rsid w:val="006204D8"/>
    <w:rsid w:val="00A6307D"/>
    <w:rsid w:val="00B1607A"/>
    <w:rsid w:val="00B8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0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80114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</cp:revision>
  <cp:lastPrinted>2021-02-24T12:18:00Z</cp:lastPrinted>
  <dcterms:created xsi:type="dcterms:W3CDTF">2021-02-24T12:12:00Z</dcterms:created>
  <dcterms:modified xsi:type="dcterms:W3CDTF">2021-02-24T12:18:00Z</dcterms:modified>
</cp:coreProperties>
</file>