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B0" w:rsidRPr="00D30AB0" w:rsidRDefault="00D30AB0" w:rsidP="00D30AB0">
      <w:pPr>
        <w:pStyle w:val="a3"/>
        <w:widowControl w:val="0"/>
        <w:suppressAutoHyphens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30AB0">
        <w:rPr>
          <w:rFonts w:asciiTheme="minorHAnsi" w:hAnsiTheme="minorHAnsi" w:cstheme="minorHAnsi"/>
          <w:color w:val="000000"/>
          <w:sz w:val="28"/>
          <w:szCs w:val="28"/>
        </w:rPr>
        <w:t xml:space="preserve">Уважаемые руководители! </w:t>
      </w:r>
      <w:r w:rsidRPr="00D30AB0">
        <w:rPr>
          <w:rFonts w:asciiTheme="minorHAnsi" w:hAnsiTheme="minorHAnsi" w:cstheme="minorHAnsi"/>
          <w:sz w:val="28"/>
          <w:szCs w:val="28"/>
        </w:rPr>
        <w:t xml:space="preserve"> Сообщаем, что  Акционерным обществом «Российский банк поддержки малого и среднего предпринимательства» (далее - АО «МСП Банк») были внесены специальные изменения в кредитный продукт по поддержке субъектов МСП «Развитие моногородов – </w:t>
      </w:r>
      <w:proofErr w:type="spellStart"/>
      <w:r w:rsidRPr="00D30AB0">
        <w:rPr>
          <w:rFonts w:asciiTheme="minorHAnsi" w:hAnsiTheme="minorHAnsi" w:cstheme="minorHAnsi"/>
          <w:sz w:val="28"/>
          <w:szCs w:val="28"/>
        </w:rPr>
        <w:t>микрокредит</w:t>
      </w:r>
      <w:proofErr w:type="spellEnd"/>
      <w:r w:rsidRPr="00D30AB0">
        <w:rPr>
          <w:rFonts w:asciiTheme="minorHAnsi" w:hAnsiTheme="minorHAnsi" w:cstheme="minorHAnsi"/>
          <w:sz w:val="28"/>
          <w:szCs w:val="28"/>
        </w:rPr>
        <w:t>», а именно:</w:t>
      </w:r>
    </w:p>
    <w:p w:rsidR="00D30AB0" w:rsidRPr="00D30AB0" w:rsidRDefault="00D30AB0" w:rsidP="00D30AB0">
      <w:pPr>
        <w:pStyle w:val="a3"/>
        <w:widowControl w:val="0"/>
        <w:tabs>
          <w:tab w:val="left" w:pos="1134"/>
        </w:tabs>
        <w:suppressAutoHyphens/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D30AB0">
        <w:rPr>
          <w:rFonts w:asciiTheme="minorHAnsi" w:hAnsiTheme="minorHAnsi" w:cstheme="minorHAnsi"/>
          <w:sz w:val="28"/>
          <w:szCs w:val="28"/>
        </w:rPr>
        <w:t xml:space="preserve">- </w:t>
      </w:r>
      <w:r w:rsidRPr="00D30AB0">
        <w:rPr>
          <w:rFonts w:asciiTheme="minorHAnsi" w:hAnsiTheme="minorHAnsi" w:cstheme="minorHAnsi"/>
          <w:sz w:val="28"/>
          <w:szCs w:val="28"/>
        </w:rPr>
        <w:tab/>
        <w:t>увеличение суммы кредита со 100 тыс. рублей до 500 тыс. рублей;</w:t>
      </w:r>
    </w:p>
    <w:p w:rsidR="00D30AB0" w:rsidRPr="00D30AB0" w:rsidRDefault="00D30AB0" w:rsidP="00D30AB0">
      <w:pPr>
        <w:pStyle w:val="a3"/>
        <w:widowControl w:val="0"/>
        <w:tabs>
          <w:tab w:val="left" w:pos="1134"/>
        </w:tabs>
        <w:suppressAutoHyphens/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D30AB0">
        <w:rPr>
          <w:rFonts w:asciiTheme="minorHAnsi" w:hAnsiTheme="minorHAnsi" w:cstheme="minorHAnsi"/>
          <w:sz w:val="28"/>
          <w:szCs w:val="28"/>
        </w:rPr>
        <w:t xml:space="preserve">- </w:t>
      </w:r>
      <w:r w:rsidRPr="00D30AB0">
        <w:rPr>
          <w:rFonts w:asciiTheme="minorHAnsi" w:hAnsiTheme="minorHAnsi" w:cstheme="minorHAnsi"/>
          <w:sz w:val="28"/>
          <w:szCs w:val="28"/>
        </w:rPr>
        <w:tab/>
        <w:t>увеличение срока действия кредитного договора с 12 до 36 месяцев;</w:t>
      </w:r>
    </w:p>
    <w:p w:rsidR="00D30AB0" w:rsidRPr="00D30AB0" w:rsidRDefault="00D30AB0" w:rsidP="00D30AB0">
      <w:pPr>
        <w:pStyle w:val="a3"/>
        <w:widowControl w:val="0"/>
        <w:tabs>
          <w:tab w:val="left" w:pos="1134"/>
        </w:tabs>
        <w:suppressAutoHyphens/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D30AB0">
        <w:rPr>
          <w:rFonts w:asciiTheme="minorHAnsi" w:hAnsiTheme="minorHAnsi" w:cstheme="minorHAnsi"/>
          <w:sz w:val="28"/>
          <w:szCs w:val="28"/>
        </w:rPr>
        <w:t xml:space="preserve">- </w:t>
      </w:r>
      <w:r w:rsidRPr="00D30AB0">
        <w:rPr>
          <w:rFonts w:asciiTheme="minorHAnsi" w:hAnsiTheme="minorHAnsi" w:cstheme="minorHAnsi"/>
          <w:sz w:val="28"/>
          <w:szCs w:val="28"/>
        </w:rPr>
        <w:tab/>
        <w:t>возможность заключения кредитного договора без залога и поручительства;</w:t>
      </w:r>
    </w:p>
    <w:p w:rsidR="00D30AB0" w:rsidRPr="00D30AB0" w:rsidRDefault="00D30AB0" w:rsidP="00D30AB0">
      <w:pPr>
        <w:pStyle w:val="a3"/>
        <w:widowControl w:val="0"/>
        <w:tabs>
          <w:tab w:val="left" w:pos="1134"/>
        </w:tabs>
        <w:suppressAutoHyphens/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D30AB0">
        <w:rPr>
          <w:rFonts w:asciiTheme="minorHAnsi" w:hAnsiTheme="minorHAnsi" w:cstheme="minorHAnsi"/>
          <w:sz w:val="28"/>
          <w:szCs w:val="28"/>
        </w:rPr>
        <w:t xml:space="preserve">- </w:t>
      </w:r>
      <w:r w:rsidRPr="00D30AB0">
        <w:rPr>
          <w:rFonts w:asciiTheme="minorHAnsi" w:hAnsiTheme="minorHAnsi" w:cstheme="minorHAnsi"/>
          <w:sz w:val="28"/>
          <w:szCs w:val="28"/>
        </w:rPr>
        <w:tab/>
        <w:t>увеличение максимального срока регистрации субъекта МСП на момент заключения кредитного договора с 6 до 12 месяцев.</w:t>
      </w:r>
    </w:p>
    <w:p w:rsidR="003C086C" w:rsidRPr="00D30AB0" w:rsidRDefault="00D30AB0" w:rsidP="00D30AB0">
      <w:pPr>
        <w:rPr>
          <w:rFonts w:cstheme="minorHAnsi"/>
          <w:sz w:val="28"/>
          <w:szCs w:val="28"/>
        </w:rPr>
      </w:pPr>
      <w:r w:rsidRPr="00D30AB0">
        <w:rPr>
          <w:rFonts w:cstheme="minorHAnsi"/>
          <w:sz w:val="28"/>
          <w:szCs w:val="28"/>
        </w:rPr>
        <w:t>Данные изменения позволяют получить финансовую поддержку как начинающим свою предпринимательскую деятельность субъектам МСП, так и действующим предпринимателям.</w:t>
      </w:r>
    </w:p>
    <w:sectPr w:rsidR="003C086C" w:rsidRPr="00D3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AB0"/>
    <w:rsid w:val="003C086C"/>
    <w:rsid w:val="00D3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A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Torgovii</dc:creator>
  <cp:keywords/>
  <dc:description/>
  <cp:lastModifiedBy>Torgovii</cp:lastModifiedBy>
  <cp:revision>2</cp:revision>
  <dcterms:created xsi:type="dcterms:W3CDTF">2018-11-12T08:15:00Z</dcterms:created>
  <dcterms:modified xsi:type="dcterms:W3CDTF">2018-11-12T08:16:00Z</dcterms:modified>
</cp:coreProperties>
</file>