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A5" w:rsidRPr="00B5676D" w:rsidRDefault="002732A5" w:rsidP="00B5676D">
      <w:pPr>
        <w:pageBreakBefore/>
        <w:spacing w:line="240" w:lineRule="auto"/>
        <w:ind w:left="4536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УТВЕРЖДЕН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Полысаевского городского округа</w:t>
      </w:r>
    </w:p>
    <w:p w:rsidR="002732A5" w:rsidRPr="00B5676D" w:rsidRDefault="002732A5" w:rsidP="00B5676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536C8E">
        <w:rPr>
          <w:rFonts w:ascii="Times New Roman" w:hAnsi="Times New Roman"/>
          <w:color w:val="000000"/>
          <w:sz w:val="20"/>
          <w:szCs w:val="20"/>
        </w:rPr>
        <w:t xml:space="preserve">22.06.2021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536C8E">
        <w:rPr>
          <w:rFonts w:ascii="Times New Roman" w:hAnsi="Times New Roman"/>
          <w:color w:val="000000"/>
          <w:sz w:val="20"/>
          <w:szCs w:val="20"/>
        </w:rPr>
        <w:t>758</w:t>
      </w:r>
    </w:p>
    <w:p w:rsidR="002732A5" w:rsidRPr="00B5676D" w:rsidRDefault="002732A5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</w:p>
    <w:p w:rsidR="008E6735" w:rsidRPr="00B5676D" w:rsidRDefault="008E6735" w:rsidP="00B5676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zh-CN" w:bidi="hi-IN"/>
        </w:rPr>
      </w:pPr>
      <w:r w:rsidRPr="00B5676D">
        <w:rPr>
          <w:rFonts w:ascii="Times New Roman" w:hAnsi="Times New Roman"/>
          <w:b/>
          <w:bCs/>
          <w:sz w:val="20"/>
          <w:szCs w:val="20"/>
          <w:lang w:eastAsia="zh-CN" w:bidi="hi-IN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DC3566" w:rsidRPr="00B5676D" w:rsidRDefault="00DC3566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C3566" w:rsidRPr="00B5676D" w:rsidRDefault="00DC3566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1.1. Предмет регулирования административного регламента.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Административный регламент предоставления муниципальной услуги </w:t>
      </w:r>
      <w:r w:rsidR="008467AA" w:rsidRPr="00B5676D">
        <w:rPr>
          <w:rFonts w:ascii="Times New Roman" w:hAnsi="Times New Roman" w:cs="Times New Roman"/>
          <w:sz w:val="20"/>
        </w:rPr>
        <w:t>«</w:t>
      </w:r>
      <w:r w:rsidR="00272DC7" w:rsidRPr="00B5676D">
        <w:rPr>
          <w:rFonts w:ascii="Times New Roman" w:hAnsi="Times New Roman" w:cs="Times New Roman"/>
          <w:sz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467AA" w:rsidRPr="00B5676D">
        <w:rPr>
          <w:rFonts w:ascii="Times New Roman" w:hAnsi="Times New Roman" w:cs="Times New Roman"/>
          <w:sz w:val="20"/>
        </w:rPr>
        <w:t>»</w:t>
      </w:r>
      <w:r w:rsidR="00272DC7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B5676D" w:rsidRDefault="00DC3566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B5676D">
        <w:rPr>
          <w:rFonts w:ascii="Times New Roman" w:hAnsi="Times New Roman"/>
          <w:sz w:val="20"/>
          <w:szCs w:val="20"/>
        </w:rPr>
        <w:t>органов</w:t>
      </w:r>
      <w:r w:rsidR="002732A5" w:rsidRPr="00B5676D">
        <w:rPr>
          <w:rFonts w:ascii="Times New Roman" w:hAnsi="Times New Roman"/>
          <w:sz w:val="20"/>
          <w:szCs w:val="20"/>
        </w:rPr>
        <w:t xml:space="preserve"> администрации Полысаевского городского округа в лице </w:t>
      </w:r>
      <w:r w:rsidR="002732A5" w:rsidRPr="00B5676D">
        <w:rPr>
          <w:rFonts w:ascii="Times New Roman" w:hAnsi="Times New Roman" w:cs="Arial"/>
          <w:sz w:val="20"/>
          <w:szCs w:val="20"/>
        </w:rPr>
        <w:t xml:space="preserve">управления архитектуры и градостроительства </w:t>
      </w:r>
      <w:r w:rsidR="002732A5" w:rsidRPr="00B5676D">
        <w:rPr>
          <w:rFonts w:ascii="Times New Roman" w:hAnsi="Times New Roman"/>
          <w:sz w:val="20"/>
          <w:szCs w:val="20"/>
        </w:rPr>
        <w:t xml:space="preserve">Полысаевского городского округа (далее - управление) </w:t>
      </w:r>
      <w:r w:rsidR="008467AA" w:rsidRPr="00B5676D">
        <w:rPr>
          <w:rFonts w:ascii="Times New Roman" w:hAnsi="Times New Roman"/>
          <w:sz w:val="20"/>
          <w:szCs w:val="20"/>
        </w:rPr>
        <w:t>при предоставлении муниципальной услуги</w:t>
      </w:r>
      <w:r w:rsidRPr="00B5676D">
        <w:rPr>
          <w:rFonts w:ascii="Times New Roman" w:hAnsi="Times New Roman"/>
          <w:sz w:val="20"/>
          <w:szCs w:val="20"/>
        </w:rPr>
        <w:t>.</w:t>
      </w:r>
      <w:proofErr w:type="gramEnd"/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1.2. </w:t>
      </w:r>
      <w:r w:rsidR="00D90A49" w:rsidRPr="00B5676D">
        <w:rPr>
          <w:rFonts w:ascii="Times New Roman" w:hAnsi="Times New Roman" w:cs="Times New Roman"/>
          <w:sz w:val="20"/>
        </w:rPr>
        <w:t>Круг</w:t>
      </w:r>
      <w:r w:rsidRPr="00B5676D">
        <w:rPr>
          <w:rFonts w:ascii="Times New Roman" w:hAnsi="Times New Roman" w:cs="Times New Roman"/>
          <w:sz w:val="20"/>
        </w:rPr>
        <w:t xml:space="preserve"> заявителей.</w:t>
      </w:r>
    </w:p>
    <w:p w:rsidR="00DC3566" w:rsidRPr="00B5676D" w:rsidRDefault="00637C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Заявителями муниципальной услуги являются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>ю</w:t>
      </w:r>
      <w:r w:rsidR="0045174F"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ридические или физические лица, в том числе индивидуальные предприниматели, являющиеся застройщиками (техническими заказчиками),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обратившиеся в </w:t>
      </w:r>
      <w:r w:rsidR="00D7532E" w:rsidRPr="00B5676D">
        <w:rPr>
          <w:rFonts w:ascii="Times New Roman" w:eastAsiaTheme="minorHAnsi" w:hAnsi="Times New Roman" w:cs="Times New Roman"/>
          <w:sz w:val="20"/>
          <w:lang w:eastAsia="en-US"/>
        </w:rPr>
        <w:t>управление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 с уведомлением о планируемом сносе объекта капитального строительства</w:t>
      </w:r>
      <w:r w:rsidR="00906CDF"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,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>уведомлением о завершении сноса объекта капитального строительства</w:t>
      </w:r>
      <w:r w:rsidR="00272DC7" w:rsidRPr="00B5676D">
        <w:rPr>
          <w:rFonts w:ascii="Times New Roman" w:hAnsi="Times New Roman" w:cs="Times New Roman"/>
          <w:sz w:val="20"/>
        </w:rPr>
        <w:t xml:space="preserve"> </w:t>
      </w:r>
      <w:r w:rsidR="00DC3566" w:rsidRPr="00B5676D">
        <w:rPr>
          <w:rFonts w:ascii="Times New Roman" w:hAnsi="Times New Roman" w:cs="Times New Roman"/>
          <w:sz w:val="20"/>
        </w:rPr>
        <w:t>(далее - заявители).</w:t>
      </w:r>
    </w:p>
    <w:p w:rsidR="00272DC7" w:rsidRPr="00B5676D" w:rsidRDefault="00272DC7" w:rsidP="00B5676D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676D">
        <w:rPr>
          <w:rFonts w:ascii="Times New Roman" w:hAnsi="Times New Roman" w:cs="Times New Roman"/>
          <w:sz w:val="20"/>
          <w:szCs w:val="20"/>
        </w:rPr>
        <w:t>Интересы заявителя мо</w:t>
      </w:r>
      <w:r w:rsidR="00BF006E" w:rsidRPr="00B5676D">
        <w:rPr>
          <w:rFonts w:ascii="Times New Roman" w:hAnsi="Times New Roman" w:cs="Times New Roman"/>
          <w:sz w:val="20"/>
          <w:szCs w:val="20"/>
        </w:rPr>
        <w:t>гут</w:t>
      </w:r>
      <w:r w:rsidRPr="00B5676D">
        <w:rPr>
          <w:rFonts w:ascii="Times New Roman" w:hAnsi="Times New Roman" w:cs="Times New Roman"/>
          <w:sz w:val="20"/>
          <w:szCs w:val="20"/>
        </w:rPr>
        <w:t xml:space="preserve"> представлять ин</w:t>
      </w:r>
      <w:r w:rsidR="00BF006E" w:rsidRPr="00B5676D">
        <w:rPr>
          <w:rFonts w:ascii="Times New Roman" w:hAnsi="Times New Roman" w:cs="Times New Roman"/>
          <w:sz w:val="20"/>
          <w:szCs w:val="20"/>
        </w:rPr>
        <w:t>ые</w:t>
      </w:r>
      <w:r w:rsidRPr="00B5676D">
        <w:rPr>
          <w:rFonts w:ascii="Times New Roman" w:hAnsi="Times New Roman" w:cs="Times New Roman"/>
          <w:sz w:val="20"/>
          <w:szCs w:val="20"/>
        </w:rPr>
        <w:t xml:space="preserve"> лиц</w:t>
      </w:r>
      <w:r w:rsidR="00BF006E" w:rsidRPr="00B5676D">
        <w:rPr>
          <w:rFonts w:ascii="Times New Roman" w:hAnsi="Times New Roman" w:cs="Times New Roman"/>
          <w:sz w:val="20"/>
          <w:szCs w:val="20"/>
        </w:rPr>
        <w:t>а</w:t>
      </w:r>
      <w:r w:rsidRPr="00B5676D">
        <w:rPr>
          <w:rFonts w:ascii="Times New Roman" w:hAnsi="Times New Roman" w:cs="Times New Roman"/>
          <w:sz w:val="20"/>
          <w:szCs w:val="20"/>
        </w:rPr>
        <w:t xml:space="preserve">, имеющее право в соответствии с законодательством Российской Федерации, либо в силу наделения </w:t>
      </w:r>
      <w:r w:rsidR="00BF006E" w:rsidRPr="00B5676D">
        <w:rPr>
          <w:rFonts w:ascii="Times New Roman" w:hAnsi="Times New Roman" w:cs="Times New Roman"/>
          <w:sz w:val="20"/>
          <w:szCs w:val="20"/>
        </w:rPr>
        <w:t>их</w:t>
      </w:r>
      <w:r w:rsidRPr="00B5676D">
        <w:rPr>
          <w:rFonts w:ascii="Times New Roman" w:hAnsi="Times New Roman" w:cs="Times New Roman"/>
          <w:sz w:val="20"/>
          <w:szCs w:val="20"/>
        </w:rPr>
        <w:t xml:space="preserve">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От имени физических лиц заявления могут подавать: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законные представители (родители, усыновители, опекуны) несовершеннолетних в возрасте до 14 лет;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опекуны недееспособных граждан;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представители, действующие в силу полномочий, основанных на доверенности или договоре.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От имени юридического лица заявления могут подавать: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представители в силу полномочий, основанных на доверенности или договоре;</w:t>
      </w:r>
    </w:p>
    <w:p w:rsidR="00DC3566" w:rsidRPr="00B5676D" w:rsidRDefault="00DC3566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участники юридического лица в предусмотренных законом случаях.</w:t>
      </w:r>
    </w:p>
    <w:p w:rsidR="00DC3566" w:rsidRPr="00B5676D" w:rsidRDefault="00DC35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1.3. Требования к </w:t>
      </w:r>
      <w:r w:rsidR="00D90A49" w:rsidRPr="00B5676D">
        <w:rPr>
          <w:rFonts w:ascii="Times New Roman" w:hAnsi="Times New Roman" w:cs="Times New Roman"/>
          <w:sz w:val="20"/>
        </w:rPr>
        <w:t>порядку информирования</w:t>
      </w:r>
      <w:r w:rsidRPr="00B5676D">
        <w:rPr>
          <w:rFonts w:ascii="Times New Roman" w:hAnsi="Times New Roman" w:cs="Times New Roman"/>
          <w:sz w:val="20"/>
        </w:rPr>
        <w:t xml:space="preserve"> о предоставлени</w:t>
      </w:r>
      <w:r w:rsidR="00D90A49" w:rsidRPr="00B5676D">
        <w:rPr>
          <w:rFonts w:ascii="Times New Roman" w:hAnsi="Times New Roman" w:cs="Times New Roman"/>
          <w:sz w:val="20"/>
        </w:rPr>
        <w:t>и</w:t>
      </w:r>
      <w:r w:rsidRPr="00B5676D">
        <w:rPr>
          <w:rFonts w:ascii="Times New Roman" w:hAnsi="Times New Roman" w:cs="Times New Roman"/>
          <w:sz w:val="20"/>
        </w:rPr>
        <w:t xml:space="preserve"> муниципальной услуги.</w:t>
      </w:r>
    </w:p>
    <w:p w:rsidR="00103C60" w:rsidRPr="00B5676D" w:rsidRDefault="00DC356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1.3.1. </w:t>
      </w:r>
      <w:r w:rsidR="00103C60" w:rsidRPr="00B5676D">
        <w:rPr>
          <w:rFonts w:ascii="Times New Roman" w:hAnsi="Times New Roman"/>
          <w:sz w:val="20"/>
          <w:szCs w:val="20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специалистом </w:t>
      </w:r>
      <w:r w:rsidR="002732A5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при непосредственном обращении заявителя в </w:t>
      </w:r>
      <w:r w:rsidR="002732A5" w:rsidRPr="00B5676D">
        <w:rPr>
          <w:rFonts w:ascii="Times New Roman" w:hAnsi="Times New Roman" w:cs="Times New Roman"/>
          <w:sz w:val="20"/>
        </w:rPr>
        <w:t xml:space="preserve">управление архитектуры и градостроительства Полысаевского городского округа </w:t>
      </w:r>
      <w:r w:rsidRPr="00B5676D">
        <w:rPr>
          <w:rFonts w:ascii="Times New Roman" w:hAnsi="Times New Roman" w:cs="Times New Roman"/>
          <w:sz w:val="20"/>
        </w:rPr>
        <w:t xml:space="preserve">или посредством телефонной связи, в том числе путем размещения на официальном сайте </w:t>
      </w:r>
      <w:r w:rsidR="002732A5" w:rsidRPr="00B5676D">
        <w:rPr>
          <w:rFonts w:ascii="Times New Roman" w:hAnsi="Times New Roman" w:cs="Times New Roman"/>
          <w:sz w:val="20"/>
        </w:rPr>
        <w:t>администрации Полысаевского городского округа</w:t>
      </w:r>
      <w:r w:rsidRPr="00B5676D">
        <w:rPr>
          <w:rFonts w:ascii="Times New Roman" w:hAnsi="Times New Roman" w:cs="Times New Roman"/>
          <w:sz w:val="20"/>
        </w:rPr>
        <w:t xml:space="preserve"> в информационно-телекоммуникационной сети «Интернет» (далее – официальный сайт </w:t>
      </w:r>
      <w:r w:rsidR="002732A5" w:rsidRPr="00B5676D">
        <w:rPr>
          <w:rFonts w:ascii="Times New Roman" w:hAnsi="Times New Roman" w:cs="Times New Roman"/>
          <w:sz w:val="20"/>
        </w:rPr>
        <w:t>администрации</w:t>
      </w:r>
      <w:r w:rsidRPr="00B5676D">
        <w:rPr>
          <w:rFonts w:ascii="Times New Roman" w:hAnsi="Times New Roman" w:cs="Times New Roman"/>
          <w:sz w:val="20"/>
        </w:rPr>
        <w:t>);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путем размещения в 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B5676D">
        <w:rPr>
          <w:rStyle w:val="tw-cell-content"/>
          <w:rFonts w:ascii="Times New Roman" w:hAnsi="Times New Roman" w:cs="Times New Roman"/>
          <w:iCs/>
          <w:sz w:val="20"/>
        </w:rPr>
        <w:t>для предоставления государственных и муниципальных услуг (функций)</w:t>
      </w:r>
      <w:r w:rsidRPr="00B5676D">
        <w:rPr>
          <w:rFonts w:ascii="Times New Roman" w:eastAsiaTheme="minorHAnsi" w:hAnsi="Times New Roman" w:cs="Times New Roman"/>
          <w:sz w:val="20"/>
          <w:lang w:eastAsia="en-US"/>
        </w:rPr>
        <w:t xml:space="preserve"> (далее – РПГУ)</w:t>
      </w:r>
      <w:r w:rsidRPr="00B5676D">
        <w:rPr>
          <w:rFonts w:ascii="Times New Roman" w:hAnsi="Times New Roman" w:cs="Times New Roman"/>
          <w:sz w:val="20"/>
        </w:rPr>
        <w:t>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путем размещения на информационном стенде в помещении </w:t>
      </w:r>
      <w:r w:rsidR="002732A5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, в информационных материалах (брошюры, буклеты, листовки, памятки);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путем публикации информационных материалов в средствах массовой информации;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посредством ответов на письменные обращения;</w:t>
      </w:r>
    </w:p>
    <w:p w:rsidR="0070406D" w:rsidRPr="00B5676D" w:rsidRDefault="0070406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eastAsia="Calibri" w:hAnsi="Times New Roman" w:cs="Times New Roman"/>
          <w:sz w:val="20"/>
        </w:rPr>
        <w:t xml:space="preserve">сотрудником отдела «Мои Документы» </w:t>
      </w:r>
      <w:r w:rsidRPr="00B5676D">
        <w:rPr>
          <w:rFonts w:ascii="Times New Roman" w:hAnsi="Times New Roman" w:cs="Times New Roman"/>
          <w:sz w:val="20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E652E3" w:rsidRPr="00B5676D" w:rsidRDefault="00E652E3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1.3.2. Справочная информация о местонахождении, графике работы, контактных телефонах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hAnsi="Times New Roman"/>
          <w:sz w:val="20"/>
          <w:szCs w:val="20"/>
        </w:rPr>
        <w:t xml:space="preserve">, адресе электронной почты </w:t>
      </w:r>
      <w:r w:rsidR="002732A5" w:rsidRPr="00B5676D">
        <w:rPr>
          <w:rFonts w:ascii="Times New Roman" w:hAnsi="Times New Roman"/>
          <w:sz w:val="20"/>
          <w:szCs w:val="20"/>
        </w:rPr>
        <w:t xml:space="preserve">управления </w:t>
      </w:r>
      <w:r w:rsidRPr="00B5676D">
        <w:rPr>
          <w:rFonts w:ascii="Times New Roman" w:hAnsi="Times New Roman"/>
          <w:sz w:val="20"/>
          <w:szCs w:val="20"/>
        </w:rPr>
        <w:t xml:space="preserve">размещена на официальном сайте </w:t>
      </w:r>
      <w:r w:rsidR="002732A5" w:rsidRPr="00B5676D">
        <w:rPr>
          <w:rFonts w:ascii="Times New Roman" w:hAnsi="Times New Roman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24A22" w:rsidRPr="00B5676D">
        <w:rPr>
          <w:rFonts w:ascii="Times New Roman" w:eastAsiaTheme="minorHAnsi" w:hAnsi="Times New Roman"/>
          <w:sz w:val="20"/>
          <w:szCs w:val="20"/>
          <w:lang w:eastAsia="en-US"/>
        </w:rPr>
        <w:t>ЕПГУ,</w:t>
      </w:r>
      <w:r w:rsidR="00224A22" w:rsidRPr="00B5676D">
        <w:rPr>
          <w:rFonts w:ascii="Times New Roman" w:hAnsi="Times New Roman"/>
          <w:sz w:val="20"/>
          <w:szCs w:val="20"/>
        </w:rPr>
        <w:t xml:space="preserve"> </w:t>
      </w:r>
      <w:r w:rsidR="007367D3" w:rsidRPr="00B5676D">
        <w:rPr>
          <w:rFonts w:ascii="Times New Roman" w:hAnsi="Times New Roman"/>
          <w:sz w:val="20"/>
          <w:szCs w:val="20"/>
        </w:rPr>
        <w:t>РПГУ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E652E3" w:rsidRPr="00B5676D" w:rsidRDefault="00E652E3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B5676D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861308" w:rsidRPr="00B5676D">
          <w:rPr>
            <w:rStyle w:val="a3"/>
            <w:rFonts w:ascii="Times New Roman" w:hAnsi="Times New Roman"/>
            <w:sz w:val="20"/>
            <w:szCs w:val="20"/>
          </w:rPr>
          <w:t>http://umfc42.ru/</w:t>
        </w:r>
      </w:hyperlink>
      <w:r w:rsidRPr="00B5676D">
        <w:rPr>
          <w:rFonts w:ascii="Times New Roman" w:hAnsi="Times New Roman"/>
          <w:sz w:val="20"/>
          <w:szCs w:val="20"/>
        </w:rPr>
        <w:t>.</w:t>
      </w:r>
    </w:p>
    <w:p w:rsidR="00404AE2" w:rsidRPr="00B5676D" w:rsidRDefault="00404AE2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E3BBA" w:rsidRPr="00B5676D" w:rsidRDefault="006E3BBA" w:rsidP="00B5676D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2. Стандарт предоставления муниципальной услуги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2.1. Наименование муниципальной услуги «</w:t>
      </w:r>
      <w:r w:rsidR="00741514" w:rsidRPr="00B5676D">
        <w:rPr>
          <w:rFonts w:ascii="Times New Roman" w:hAnsi="Times New Roman" w:cs="Times New Roman"/>
          <w:sz w:val="20"/>
        </w:rPr>
        <w:t xml:space="preserve">Направление уведомления о планируемом сносе объекта </w:t>
      </w:r>
      <w:r w:rsidR="00741514" w:rsidRPr="00B5676D">
        <w:rPr>
          <w:rFonts w:ascii="Times New Roman" w:hAnsi="Times New Roman" w:cs="Times New Roman"/>
          <w:sz w:val="20"/>
        </w:rPr>
        <w:lastRenderedPageBreak/>
        <w:t>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>».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2.2. Муниципальная услуга предоставляется </w:t>
      </w:r>
      <w:r w:rsidR="002732A5" w:rsidRPr="00B5676D">
        <w:rPr>
          <w:rFonts w:ascii="Times New Roman" w:hAnsi="Times New Roman"/>
          <w:sz w:val="20"/>
        </w:rPr>
        <w:t>управлением архитектуры и градостроительства Полысаевского городского округа</w:t>
      </w:r>
      <w:r w:rsidR="00B76395" w:rsidRPr="00B5676D">
        <w:rPr>
          <w:rFonts w:ascii="Times New Roman" w:hAnsi="Times New Roman" w:cs="Times New Roman"/>
          <w:sz w:val="20"/>
        </w:rPr>
        <w:t>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МФЦ участвует в предоставлении муниципальной услуги в части: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информирования о порядке предоставления муниципальной услуги;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приема заявлений и документов, необходимых для предоставления муниципальной услуги;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выдачи результата предоставления муниципальной услуги.</w:t>
      </w:r>
    </w:p>
    <w:p w:rsidR="00404AE2" w:rsidRPr="00B5676D" w:rsidRDefault="00404AE2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red"/>
        </w:rPr>
      </w:pPr>
    </w:p>
    <w:p w:rsidR="007F4C8F" w:rsidRPr="00B5676D" w:rsidRDefault="007F4C8F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="00A76418" w:rsidRPr="00B5676D">
        <w:rPr>
          <w:rFonts w:ascii="Times New Roman" w:hAnsi="Times New Roman"/>
          <w:sz w:val="20"/>
          <w:szCs w:val="20"/>
        </w:rPr>
        <w:br/>
      </w:r>
      <w:r w:rsidRPr="00B5676D">
        <w:rPr>
          <w:rFonts w:ascii="Times New Roman" w:hAnsi="Times New Roman"/>
          <w:sz w:val="20"/>
          <w:szCs w:val="20"/>
        </w:rPr>
        <w:t>области – Кузбассу</w:t>
      </w:r>
      <w:r w:rsidR="008D0A60" w:rsidRPr="00B5676D">
        <w:rPr>
          <w:rFonts w:ascii="Times New Roman" w:hAnsi="Times New Roman"/>
          <w:sz w:val="20"/>
          <w:szCs w:val="20"/>
        </w:rPr>
        <w:t>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Заявитель вправе подать </w:t>
      </w:r>
      <w:r w:rsidR="005607C2" w:rsidRPr="00B5676D">
        <w:rPr>
          <w:rFonts w:ascii="Times New Roman" w:hAnsi="Times New Roman" w:cs="Times New Roman"/>
          <w:sz w:val="20"/>
        </w:rPr>
        <w:t xml:space="preserve">уведомление о планируемом сносе объекта капитального строительства </w:t>
      </w:r>
      <w:r w:rsidR="000A6CAD" w:rsidRPr="00B5676D">
        <w:rPr>
          <w:rFonts w:ascii="Times New Roman" w:hAnsi="Times New Roman" w:cs="Times New Roman"/>
          <w:sz w:val="20"/>
        </w:rPr>
        <w:t xml:space="preserve">и </w:t>
      </w:r>
      <w:r w:rsidR="005607C2" w:rsidRPr="00B5676D">
        <w:rPr>
          <w:rFonts w:ascii="Times New Roman" w:hAnsi="Times New Roman" w:cs="Times New Roman"/>
          <w:sz w:val="20"/>
        </w:rPr>
        <w:t>уведомление о завершении сноса объекта капитального строительства</w:t>
      </w:r>
      <w:r w:rsidR="000A6CAD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лично 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5607C2" w:rsidRPr="00B5676D">
        <w:rPr>
          <w:rFonts w:ascii="Times New Roman" w:hAnsi="Times New Roman" w:cs="Times New Roman"/>
          <w:sz w:val="20"/>
        </w:rPr>
        <w:t xml:space="preserve">, через МФЦ в соответствии с соглашением о взаимодействии между МФЦ и </w:t>
      </w:r>
      <w:r w:rsidR="002732A5" w:rsidRPr="00B5676D">
        <w:rPr>
          <w:rFonts w:ascii="Times New Roman" w:hAnsi="Times New Roman"/>
          <w:sz w:val="20"/>
        </w:rPr>
        <w:t>управлением</w:t>
      </w:r>
      <w:r w:rsidR="005607C2" w:rsidRPr="00B5676D">
        <w:rPr>
          <w:rFonts w:ascii="Times New Roman" w:hAnsi="Times New Roman" w:cs="Times New Roman"/>
          <w:sz w:val="20"/>
        </w:rPr>
        <w:t>,</w:t>
      </w:r>
      <w:r w:rsidR="00FC59F9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почтовым отправлением или с помощью </w:t>
      </w:r>
      <w:r w:rsidR="00037425" w:rsidRPr="00B5676D">
        <w:rPr>
          <w:rFonts w:ascii="Times New Roman" w:hAnsi="Times New Roman" w:cs="Times New Roman"/>
          <w:sz w:val="20"/>
        </w:rPr>
        <w:t>ЕПГУ,</w:t>
      </w:r>
      <w:r w:rsidR="00814CCC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>РПГУ (при наличии технической возможности).</w:t>
      </w:r>
    </w:p>
    <w:p w:rsidR="006E3BBA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 Результатом предоставления муниципальной услуги является</w:t>
      </w:r>
      <w:r w:rsidR="00037425" w:rsidRPr="00B5676D">
        <w:rPr>
          <w:rFonts w:ascii="Times New Roman" w:hAnsi="Times New Roman" w:cs="Times New Roman"/>
          <w:sz w:val="20"/>
        </w:rPr>
        <w:t>: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5607C2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2.3.1.</w:t>
      </w:r>
      <w:r w:rsidR="00741514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037425" w:rsidRPr="00B5676D">
        <w:rPr>
          <w:rFonts w:ascii="Times New Roman" w:hAnsi="Times New Roman" w:cs="Times New Roman"/>
          <w:sz w:val="20"/>
        </w:rPr>
        <w:t>И</w:t>
      </w:r>
      <w:r w:rsidR="005607C2" w:rsidRPr="00B5676D">
        <w:rPr>
          <w:rFonts w:ascii="Times New Roman" w:hAnsi="Times New Roman" w:cs="Times New Roman"/>
          <w:sz w:val="20"/>
        </w:rPr>
        <w:t>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5607C2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2.3.2.</w:t>
      </w:r>
      <w:r w:rsidR="00741514" w:rsidRPr="00B5676D">
        <w:rPr>
          <w:rFonts w:ascii="Times New Roman" w:hAnsi="Times New Roman" w:cs="Times New Roman"/>
          <w:sz w:val="20"/>
        </w:rPr>
        <w:t xml:space="preserve"> </w:t>
      </w:r>
      <w:r w:rsidR="005607C2" w:rsidRPr="00B5676D">
        <w:rPr>
          <w:rFonts w:ascii="Times New Roman" w:hAnsi="Times New Roman" w:cs="Times New Roman"/>
          <w:sz w:val="20"/>
        </w:rPr>
        <w:t>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="004904E5" w:rsidRPr="00B5676D">
        <w:rPr>
          <w:rFonts w:ascii="Times New Roman" w:hAnsi="Times New Roman" w:cs="Times New Roman"/>
          <w:sz w:val="20"/>
        </w:rPr>
        <w:t>;</w:t>
      </w:r>
    </w:p>
    <w:p w:rsidR="00224A22" w:rsidRPr="00B5676D" w:rsidRDefault="004904E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2.3.3. отказ в предоставлении муниципальной услуги.</w:t>
      </w:r>
    </w:p>
    <w:p w:rsidR="00224A22" w:rsidRPr="00B5676D" w:rsidRDefault="008333A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Выдача заявителю р</w:t>
      </w:r>
      <w:r w:rsidR="002C5C5A" w:rsidRPr="00B5676D">
        <w:rPr>
          <w:rFonts w:ascii="Times New Roman" w:hAnsi="Times New Roman" w:cs="Times New Roman"/>
          <w:sz w:val="20"/>
        </w:rPr>
        <w:t>езультат</w:t>
      </w:r>
      <w:r w:rsidRPr="00B5676D">
        <w:rPr>
          <w:rFonts w:ascii="Times New Roman" w:hAnsi="Times New Roman" w:cs="Times New Roman"/>
          <w:sz w:val="20"/>
        </w:rPr>
        <w:t>а</w:t>
      </w:r>
      <w:r w:rsidR="002C5C5A" w:rsidRPr="00B5676D">
        <w:rPr>
          <w:rFonts w:ascii="Times New Roman" w:hAnsi="Times New Roman" w:cs="Times New Roman"/>
          <w:sz w:val="20"/>
        </w:rPr>
        <w:t xml:space="preserve"> предоставления муниципальной услуги </w:t>
      </w:r>
      <w:r w:rsidRPr="00B5676D">
        <w:rPr>
          <w:rFonts w:ascii="Times New Roman" w:hAnsi="Times New Roman" w:cs="Times New Roman"/>
          <w:sz w:val="20"/>
        </w:rPr>
        <w:t xml:space="preserve">действующим законодательством </w:t>
      </w:r>
      <w:r w:rsidR="00224A22" w:rsidRPr="00B5676D">
        <w:rPr>
          <w:rFonts w:ascii="Times New Roman" w:hAnsi="Times New Roman" w:cs="Times New Roman"/>
          <w:sz w:val="20"/>
        </w:rPr>
        <w:t xml:space="preserve">не предусмотрена, за исключением случаев направления </w:t>
      </w:r>
      <w:r w:rsidR="00834762" w:rsidRPr="00B5676D">
        <w:rPr>
          <w:rFonts w:ascii="Times New Roman" w:hAnsi="Times New Roman" w:cs="Times New Roman"/>
          <w:sz w:val="20"/>
        </w:rPr>
        <w:t xml:space="preserve">решения </w:t>
      </w:r>
      <w:r w:rsidR="00224A22" w:rsidRPr="00B5676D">
        <w:rPr>
          <w:rFonts w:ascii="Times New Roman" w:hAnsi="Times New Roman" w:cs="Times New Roman"/>
          <w:sz w:val="20"/>
        </w:rPr>
        <w:t>об отказе в предоставлении муниципальной услуги</w:t>
      </w:r>
      <w:r w:rsidR="009323D4" w:rsidRPr="00B5676D">
        <w:rPr>
          <w:rFonts w:ascii="Times New Roman" w:hAnsi="Times New Roman" w:cs="Times New Roman"/>
          <w:sz w:val="20"/>
        </w:rPr>
        <w:t xml:space="preserve"> по форме, согласно приложению № 1 к настоящему административному регламенту</w:t>
      </w:r>
      <w:r w:rsidR="00224A22" w:rsidRPr="00B5676D">
        <w:rPr>
          <w:rFonts w:ascii="Times New Roman" w:hAnsi="Times New Roman" w:cs="Times New Roman"/>
          <w:sz w:val="20"/>
        </w:rPr>
        <w:t>.</w:t>
      </w:r>
    </w:p>
    <w:p w:rsidR="00AF40BF" w:rsidRPr="00B5676D" w:rsidRDefault="006E3BB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2.4. </w:t>
      </w:r>
      <w:r w:rsidR="00AF40BF" w:rsidRPr="00B5676D">
        <w:rPr>
          <w:rFonts w:ascii="Times New Roman" w:hAnsi="Times New Roman" w:cs="Times New Roman"/>
          <w:sz w:val="20"/>
        </w:rPr>
        <w:t xml:space="preserve">Срок предоставления муниципальной услуги составляет </w:t>
      </w:r>
      <w:r w:rsidR="009279E5" w:rsidRPr="00B5676D">
        <w:rPr>
          <w:rFonts w:ascii="Times New Roman" w:hAnsi="Times New Roman" w:cs="Times New Roman"/>
          <w:sz w:val="20"/>
        </w:rPr>
        <w:t xml:space="preserve">не более </w:t>
      </w:r>
      <w:r w:rsidR="005607C2" w:rsidRPr="00B5676D">
        <w:rPr>
          <w:rFonts w:ascii="Times New Roman" w:hAnsi="Times New Roman" w:cs="Times New Roman"/>
          <w:sz w:val="20"/>
        </w:rPr>
        <w:t>7 рабочих</w:t>
      </w:r>
      <w:r w:rsidR="009279E5" w:rsidRPr="00B5676D">
        <w:rPr>
          <w:rFonts w:ascii="Times New Roman" w:hAnsi="Times New Roman" w:cs="Times New Roman"/>
          <w:sz w:val="20"/>
        </w:rPr>
        <w:t xml:space="preserve"> дней </w:t>
      </w:r>
      <w:r w:rsidR="00B008D5" w:rsidRPr="00B5676D">
        <w:rPr>
          <w:rFonts w:ascii="Times New Roman" w:hAnsi="Times New Roman" w:cs="Times New Roman"/>
          <w:sz w:val="20"/>
        </w:rPr>
        <w:t xml:space="preserve">со дня поступления </w:t>
      </w:r>
      <w:r w:rsidR="009279E5" w:rsidRPr="00B5676D">
        <w:rPr>
          <w:rFonts w:ascii="Times New Roman" w:hAnsi="Times New Roman" w:cs="Times New Roman"/>
          <w:sz w:val="20"/>
        </w:rPr>
        <w:t xml:space="preserve">заявления </w:t>
      </w:r>
      <w:r w:rsidR="00B008D5" w:rsidRPr="00B5676D">
        <w:rPr>
          <w:rFonts w:ascii="Times New Roman" w:hAnsi="Times New Roman" w:cs="Times New Roman"/>
          <w:sz w:val="20"/>
        </w:rPr>
        <w:t xml:space="preserve">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B008D5" w:rsidRPr="00B5676D">
        <w:rPr>
          <w:rFonts w:ascii="Times New Roman" w:hAnsi="Times New Roman" w:cs="Times New Roman"/>
          <w:sz w:val="20"/>
        </w:rPr>
        <w:t>.</w:t>
      </w:r>
    </w:p>
    <w:p w:rsidR="006E3BBA" w:rsidRPr="00B5676D" w:rsidRDefault="009279E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2732A5" w:rsidRPr="00B5676D">
        <w:rPr>
          <w:rFonts w:ascii="Times New Roman" w:hAnsi="Times New Roman"/>
          <w:sz w:val="20"/>
        </w:rPr>
        <w:t>управление</w:t>
      </w:r>
      <w:r w:rsidR="002732A5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документов из МФЦ</w:t>
      </w:r>
      <w:r w:rsidR="00AF40BF" w:rsidRPr="00B5676D">
        <w:rPr>
          <w:rFonts w:ascii="Times New Roman" w:hAnsi="Times New Roman" w:cs="Times New Roman"/>
          <w:sz w:val="20"/>
        </w:rPr>
        <w:t>.</w:t>
      </w:r>
    </w:p>
    <w:p w:rsidR="00EB6236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2.5. </w:t>
      </w:r>
      <w:r w:rsidR="001F34EB" w:rsidRPr="00B5676D">
        <w:rPr>
          <w:rFonts w:ascii="Times New Roman" w:hAnsi="Times New Roman" w:cs="Times New Roman"/>
          <w:sz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732A5" w:rsidRPr="00B5676D">
        <w:rPr>
          <w:rFonts w:ascii="Times New Roman" w:hAnsi="Times New Roman" w:cs="Times New Roman"/>
          <w:sz w:val="20"/>
        </w:rPr>
        <w:t>администрации</w:t>
      </w:r>
      <w:r w:rsidR="001F34EB" w:rsidRPr="00B5676D">
        <w:rPr>
          <w:rFonts w:ascii="Times New Roman" w:hAnsi="Times New Roman" w:cs="Times New Roman"/>
          <w:sz w:val="20"/>
        </w:rPr>
        <w:t xml:space="preserve">, в федеральном реестре,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7367D3" w:rsidRPr="00B5676D">
        <w:rPr>
          <w:rFonts w:ascii="Times New Roman" w:hAnsi="Times New Roman" w:cs="Times New Roman"/>
          <w:sz w:val="20"/>
        </w:rPr>
        <w:t>РПГУ</w:t>
      </w:r>
      <w:r w:rsidR="001F34EB" w:rsidRPr="00B5676D">
        <w:rPr>
          <w:rFonts w:ascii="Times New Roman" w:hAnsi="Times New Roman" w:cs="Times New Roman"/>
          <w:sz w:val="20"/>
        </w:rPr>
        <w:t>.</w:t>
      </w:r>
    </w:p>
    <w:p w:rsidR="001F34EB" w:rsidRPr="00B5676D" w:rsidRDefault="002732A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Управление</w:t>
      </w:r>
      <w:r w:rsidR="001F34EB" w:rsidRPr="00B5676D">
        <w:rPr>
          <w:rFonts w:ascii="Times New Roman" w:hAnsi="Times New Roman" w:cs="Times New Roman"/>
          <w:sz w:val="20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B5676D" w:rsidRDefault="006B03D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P147"/>
      <w:bookmarkEnd w:id="0"/>
      <w:r w:rsidRPr="00B5676D">
        <w:rPr>
          <w:rFonts w:ascii="Times New Roman" w:hAnsi="Times New Roman" w:cs="Times New Roman"/>
          <w:sz w:val="20"/>
        </w:rPr>
        <w:t>2.6.1.</w:t>
      </w:r>
      <w:r w:rsidR="00F81192" w:rsidRPr="00B5676D">
        <w:rPr>
          <w:rFonts w:ascii="Times New Roman" w:hAnsi="Times New Roman" w:cs="Times New Roman"/>
          <w:sz w:val="20"/>
        </w:rPr>
        <w:t xml:space="preserve"> </w:t>
      </w:r>
      <w:r w:rsidR="00D70484" w:rsidRPr="00B5676D">
        <w:rPr>
          <w:rFonts w:ascii="Times New Roman" w:hAnsi="Times New Roman" w:cs="Times New Roman"/>
          <w:sz w:val="20"/>
        </w:rPr>
        <w:t>Исчерпывающий перечень документов, необходимых для предоставления муниципальной услуги</w:t>
      </w:r>
      <w:r w:rsidR="002C5C5A" w:rsidRPr="00B5676D">
        <w:rPr>
          <w:rFonts w:ascii="Times New Roman" w:hAnsi="Times New Roman" w:cs="Times New Roman"/>
          <w:sz w:val="20"/>
        </w:rPr>
        <w:t xml:space="preserve"> при направлении уведомлений о планируемом сносе объекта капитального строительства: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2.6.1.1.</w:t>
      </w:r>
      <w:r w:rsidR="005139E3" w:rsidRPr="00B5676D">
        <w:rPr>
          <w:sz w:val="20"/>
          <w:szCs w:val="20"/>
        </w:rPr>
        <w:t xml:space="preserve"> </w:t>
      </w:r>
      <w:r w:rsidRPr="00B5676D">
        <w:rPr>
          <w:sz w:val="20"/>
          <w:szCs w:val="20"/>
        </w:rPr>
        <w:t>У</w:t>
      </w:r>
      <w:r w:rsidR="005139E3" w:rsidRPr="00B5676D">
        <w:rPr>
          <w:sz w:val="20"/>
          <w:szCs w:val="20"/>
        </w:rPr>
        <w:t>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="005139E3" w:rsidRPr="00B5676D">
        <w:rPr>
          <w:sz w:val="20"/>
          <w:szCs w:val="20"/>
        </w:rPr>
        <w:t>пр</w:t>
      </w:r>
      <w:proofErr w:type="spellEnd"/>
      <w:proofErr w:type="gramEnd"/>
      <w:r w:rsidR="005139E3" w:rsidRPr="00B5676D">
        <w:rPr>
          <w:sz w:val="20"/>
          <w:szCs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232BBD" w:rsidRPr="00B5676D">
        <w:rPr>
          <w:sz w:val="20"/>
          <w:szCs w:val="20"/>
        </w:rPr>
        <w:t xml:space="preserve"> </w:t>
      </w:r>
      <w:r w:rsidR="005139E3" w:rsidRPr="00B5676D">
        <w:rPr>
          <w:sz w:val="20"/>
          <w:szCs w:val="20"/>
        </w:rPr>
        <w:t>и содержащее следующие сведения: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2.6.1.1.1. </w:t>
      </w:r>
      <w:r w:rsidR="00456179" w:rsidRPr="00B5676D">
        <w:rPr>
          <w:rFonts w:ascii="Times New Roman" w:hAnsi="Times New Roman" w:cs="Times New Roman"/>
          <w:sz w:val="20"/>
        </w:rPr>
        <w:t>Ф</w:t>
      </w:r>
      <w:r w:rsidR="005139E3" w:rsidRPr="00B5676D">
        <w:rPr>
          <w:rFonts w:ascii="Times New Roman" w:hAnsi="Times New Roman" w:cs="Times New Roman"/>
          <w:sz w:val="20"/>
        </w:rPr>
        <w:t>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2.6.1.1.2.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Н</w:t>
      </w:r>
      <w:r w:rsidR="005139E3" w:rsidRPr="00B5676D">
        <w:rPr>
          <w:rFonts w:ascii="Times New Roman" w:hAnsi="Times New Roman" w:cs="Times New Roman"/>
          <w:sz w:val="20"/>
        </w:rPr>
        <w:t>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2.6.1.1.3.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К</w:t>
      </w:r>
      <w:r w:rsidR="005139E3" w:rsidRPr="00B5676D">
        <w:rPr>
          <w:rFonts w:ascii="Times New Roman" w:hAnsi="Times New Roman" w:cs="Times New Roman"/>
          <w:sz w:val="20"/>
        </w:rPr>
        <w:t>адастровый номер земельного участка (при наличии), адрес или описание местоположения земельного участка;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2.6.1.1.4.</w:t>
      </w:r>
      <w:r w:rsidR="005139E3" w:rsidRPr="00B5676D">
        <w:rPr>
          <w:rFonts w:ascii="Times New Roman" w:hAnsi="Times New Roman" w:cs="Times New Roman"/>
          <w:sz w:val="20"/>
        </w:rPr>
        <w:t xml:space="preserve"> 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>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2.6.1.1.5.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>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2.6.1.1.6.</w:t>
      </w:r>
      <w:r w:rsidR="005139E3" w:rsidRPr="00B5676D">
        <w:rPr>
          <w:rFonts w:ascii="Times New Roman" w:hAnsi="Times New Roman" w:cs="Times New Roman"/>
          <w:sz w:val="20"/>
        </w:rPr>
        <w:t xml:space="preserve"> </w:t>
      </w:r>
      <w:r w:rsidR="00456179" w:rsidRPr="00B5676D">
        <w:rPr>
          <w:rFonts w:ascii="Times New Roman" w:hAnsi="Times New Roman" w:cs="Times New Roman"/>
          <w:sz w:val="20"/>
        </w:rPr>
        <w:t>С</w:t>
      </w:r>
      <w:r w:rsidR="005139E3" w:rsidRPr="00B5676D">
        <w:rPr>
          <w:rFonts w:ascii="Times New Roman" w:hAnsi="Times New Roman" w:cs="Times New Roman"/>
          <w:sz w:val="20"/>
        </w:rPr>
        <w:t xml:space="preserve">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</w:t>
      </w:r>
      <w:r w:rsidR="005139E3" w:rsidRPr="00B5676D">
        <w:rPr>
          <w:rFonts w:ascii="Times New Roman" w:hAnsi="Times New Roman" w:cs="Times New Roman"/>
          <w:sz w:val="20"/>
        </w:rPr>
        <w:lastRenderedPageBreak/>
        <w:t xml:space="preserve">законодательством (при наличии </w:t>
      </w:r>
      <w:proofErr w:type="gramStart"/>
      <w:r w:rsidR="005139E3" w:rsidRPr="00B5676D">
        <w:rPr>
          <w:rFonts w:ascii="Times New Roman" w:hAnsi="Times New Roman" w:cs="Times New Roman"/>
          <w:sz w:val="20"/>
        </w:rPr>
        <w:t>таких</w:t>
      </w:r>
      <w:proofErr w:type="gramEnd"/>
      <w:r w:rsidR="005139E3" w:rsidRPr="00B5676D">
        <w:rPr>
          <w:rFonts w:ascii="Times New Roman" w:hAnsi="Times New Roman" w:cs="Times New Roman"/>
          <w:sz w:val="20"/>
        </w:rPr>
        <w:t xml:space="preserve"> решения либо обязательства);</w:t>
      </w:r>
    </w:p>
    <w:p w:rsidR="005139E3" w:rsidRPr="00B5676D" w:rsidRDefault="00C036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2.6.1.1.7.</w:t>
      </w:r>
      <w:r w:rsidR="005139E3" w:rsidRPr="00B5676D">
        <w:rPr>
          <w:rFonts w:ascii="Times New Roman" w:hAnsi="Times New Roman" w:cs="Times New Roman"/>
          <w:sz w:val="20"/>
        </w:rPr>
        <w:t xml:space="preserve">  </w:t>
      </w:r>
      <w:r w:rsidR="00456179" w:rsidRPr="00B5676D">
        <w:rPr>
          <w:rFonts w:ascii="Times New Roman" w:hAnsi="Times New Roman" w:cs="Times New Roman"/>
          <w:sz w:val="20"/>
        </w:rPr>
        <w:t>П</w:t>
      </w:r>
      <w:r w:rsidR="005139E3" w:rsidRPr="00B5676D">
        <w:rPr>
          <w:rFonts w:ascii="Times New Roman" w:hAnsi="Times New Roman" w:cs="Times New Roman"/>
          <w:sz w:val="20"/>
        </w:rPr>
        <w:t>очтовый адрес и (или) адрес электронной почты для связи с застройщиком или техническим заказчиком.</w:t>
      </w:r>
    </w:p>
    <w:p w:rsidR="00D70484" w:rsidRPr="00B5676D" w:rsidRDefault="006B03D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Заявителю предоставляется возможность получения </w:t>
      </w:r>
      <w:r w:rsidR="00DC0E1E" w:rsidRPr="00B5676D">
        <w:rPr>
          <w:rFonts w:ascii="Times New Roman" w:hAnsi="Times New Roman" w:cs="Times New Roman"/>
          <w:sz w:val="20"/>
        </w:rPr>
        <w:t>бланка заявления</w:t>
      </w:r>
      <w:r w:rsidRPr="00B5676D">
        <w:rPr>
          <w:rFonts w:ascii="Times New Roman" w:hAnsi="Times New Roman" w:cs="Times New Roman"/>
          <w:sz w:val="20"/>
        </w:rPr>
        <w:t xml:space="preserve"> в электронном виде с помощью </w:t>
      </w:r>
      <w:r w:rsidR="0054431A" w:rsidRPr="00B5676D">
        <w:rPr>
          <w:rFonts w:ascii="Times New Roman" w:hAnsi="Times New Roman" w:cs="Times New Roman"/>
          <w:sz w:val="20"/>
        </w:rPr>
        <w:t>ЕПГУ</w:t>
      </w:r>
      <w:proofErr w:type="gramStart"/>
      <w:r w:rsidR="0054431A" w:rsidRPr="00B5676D">
        <w:rPr>
          <w:rFonts w:ascii="Times New Roman" w:hAnsi="Times New Roman" w:cs="Times New Roman"/>
          <w:sz w:val="20"/>
        </w:rPr>
        <w:t>,</w:t>
      </w:r>
      <w:r w:rsidR="00272556" w:rsidRPr="00B5676D">
        <w:rPr>
          <w:rFonts w:ascii="Times New Roman" w:hAnsi="Times New Roman" w:cs="Times New Roman"/>
          <w:sz w:val="20"/>
        </w:rPr>
        <w:t>Р</w:t>
      </w:r>
      <w:proofErr w:type="gramEnd"/>
      <w:r w:rsidR="00272556" w:rsidRPr="00B5676D">
        <w:rPr>
          <w:rFonts w:ascii="Times New Roman" w:hAnsi="Times New Roman" w:cs="Times New Roman"/>
          <w:sz w:val="20"/>
        </w:rPr>
        <w:t>ПГУ</w:t>
      </w:r>
      <w:r w:rsidR="00DC0E1E" w:rsidRPr="00B5676D">
        <w:rPr>
          <w:rFonts w:ascii="Times New Roman" w:hAnsi="Times New Roman" w:cs="Times New Roman"/>
          <w:sz w:val="20"/>
        </w:rPr>
        <w:t xml:space="preserve"> (</w:t>
      </w:r>
      <w:r w:rsidR="005139E3" w:rsidRPr="00B5676D">
        <w:rPr>
          <w:rFonts w:ascii="Times New Roman" w:hAnsi="Times New Roman" w:cs="Times New Roman"/>
          <w:sz w:val="20"/>
        </w:rPr>
        <w:t xml:space="preserve">при наличии технической возможности, </w:t>
      </w:r>
      <w:r w:rsidR="00DC0E1E" w:rsidRPr="00B5676D">
        <w:rPr>
          <w:rFonts w:ascii="Times New Roman" w:hAnsi="Times New Roman" w:cs="Times New Roman"/>
          <w:sz w:val="20"/>
        </w:rPr>
        <w:t>в зависимости от выбора заявителя)</w:t>
      </w:r>
      <w:r w:rsidRPr="00B5676D">
        <w:rPr>
          <w:rFonts w:ascii="Times New Roman" w:hAnsi="Times New Roman" w:cs="Times New Roman"/>
          <w:sz w:val="20"/>
        </w:rPr>
        <w:t>.</w:t>
      </w:r>
    </w:p>
    <w:p w:rsidR="00DC0E1E" w:rsidRPr="00B5676D" w:rsidRDefault="004E045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Ф</w:t>
      </w:r>
      <w:r w:rsidR="00B17927" w:rsidRPr="00B5676D">
        <w:rPr>
          <w:rFonts w:ascii="Times New Roman" w:hAnsi="Times New Roman" w:cs="Times New Roman"/>
          <w:sz w:val="20"/>
        </w:rPr>
        <w:t xml:space="preserve">ормирование запроса осуществляется посредством заполнения электронной формы запроса на </w:t>
      </w:r>
      <w:r w:rsidR="0054431A" w:rsidRPr="00B5676D">
        <w:rPr>
          <w:rFonts w:ascii="Times New Roman" w:hAnsi="Times New Roman" w:cs="Times New Roman"/>
          <w:sz w:val="20"/>
        </w:rPr>
        <w:t xml:space="preserve">ЕПГУ, </w:t>
      </w:r>
      <w:r w:rsidR="00B17927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(при  наличии технической возможности)</w:t>
      </w:r>
      <w:r w:rsidR="00B17927" w:rsidRPr="00B5676D">
        <w:rPr>
          <w:rFonts w:ascii="Times New Roman" w:hAnsi="Times New Roman" w:cs="Times New Roman"/>
          <w:sz w:val="20"/>
        </w:rPr>
        <w:t xml:space="preserve"> без необходимости дополнительной подачи запроса в какой-либо иной форме, при этом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B17927" w:rsidRPr="00B5676D">
        <w:rPr>
          <w:rFonts w:ascii="Times New Roman" w:hAnsi="Times New Roman" w:cs="Times New Roman"/>
          <w:sz w:val="20"/>
        </w:rPr>
        <w:t>РПГУ размещаются образцы заполнения электронной формы запроса.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 В случае</w:t>
      </w:r>
      <w:proofErr w:type="gramStart"/>
      <w:r w:rsidRPr="00B5676D">
        <w:rPr>
          <w:rFonts w:ascii="Times New Roman" w:hAnsi="Times New Roman" w:cs="Times New Roman"/>
          <w:sz w:val="20"/>
        </w:rPr>
        <w:t>,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2.6.1.2.3. Копию решения о назначении или об избрании либо </w:t>
      </w:r>
      <w:proofErr w:type="gramStart"/>
      <w:r w:rsidRPr="00B5676D">
        <w:rPr>
          <w:rFonts w:ascii="Times New Roman" w:hAnsi="Times New Roman" w:cs="Times New Roman"/>
          <w:sz w:val="20"/>
        </w:rPr>
        <w:t>приказ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 xml:space="preserve">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 xml:space="preserve">аявителя, заверенная усиленной квалифицированной электронной подписью </w:t>
      </w:r>
      <w:r w:rsidR="00131AEC" w:rsidRPr="00B5676D">
        <w:rPr>
          <w:sz w:val="20"/>
          <w:szCs w:val="20"/>
        </w:rPr>
        <w:t>з</w:t>
      </w:r>
      <w:r w:rsidRPr="00B5676D">
        <w:rPr>
          <w:sz w:val="20"/>
          <w:szCs w:val="20"/>
        </w:rPr>
        <w:t>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3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proofErr w:type="gramStart"/>
      <w:r w:rsidR="00456179" w:rsidRPr="00B5676D">
        <w:rPr>
          <w:sz w:val="20"/>
          <w:szCs w:val="20"/>
        </w:rPr>
        <w:t>Р</w:t>
      </w:r>
      <w:r w:rsidR="005139E3" w:rsidRPr="00B5676D">
        <w:rPr>
          <w:sz w:val="20"/>
          <w:szCs w:val="20"/>
        </w:rPr>
        <w:t>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4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proofErr w:type="gramStart"/>
      <w:r w:rsidR="00456179" w:rsidRPr="00B5676D">
        <w:rPr>
          <w:sz w:val="20"/>
          <w:szCs w:val="20"/>
        </w:rPr>
        <w:t>П</w:t>
      </w:r>
      <w:r w:rsidR="005139E3" w:rsidRPr="00B5676D">
        <w:rPr>
          <w:sz w:val="20"/>
          <w:szCs w:val="20"/>
        </w:rPr>
        <w:t>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1E277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5</w:t>
      </w:r>
      <w:r w:rsidRPr="00B5676D">
        <w:rPr>
          <w:sz w:val="20"/>
          <w:szCs w:val="20"/>
        </w:rPr>
        <w:t>.</w:t>
      </w:r>
      <w:r w:rsidR="005139E3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П</w:t>
      </w:r>
      <w:r w:rsidR="005139E3" w:rsidRPr="00B5676D">
        <w:rPr>
          <w:sz w:val="20"/>
          <w:szCs w:val="20"/>
        </w:rPr>
        <w:t xml:space="preserve">равоустанавливающие документы на земельный участок, объект капитального строительства (предоставляются </w:t>
      </w:r>
      <w:r w:rsidR="00BD519F" w:rsidRPr="00B5676D">
        <w:rPr>
          <w:sz w:val="20"/>
          <w:szCs w:val="20"/>
        </w:rPr>
        <w:t>з</w:t>
      </w:r>
      <w:r w:rsidR="005139E3" w:rsidRPr="00B5676D">
        <w:rPr>
          <w:sz w:val="20"/>
          <w:szCs w:val="20"/>
        </w:rPr>
        <w:t>аявителем, если указанные документы (их копии или сведения, содержащиеся в них) отсутствуют в Едином государ</w:t>
      </w:r>
      <w:r w:rsidR="00456179" w:rsidRPr="00B5676D">
        <w:rPr>
          <w:sz w:val="20"/>
          <w:szCs w:val="20"/>
        </w:rPr>
        <w:t>ственном реестре недвижимости);</w:t>
      </w:r>
    </w:p>
    <w:p w:rsidR="006102C2" w:rsidRPr="00B5676D" w:rsidRDefault="006102C2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5139E3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2.6.2.1.</w:t>
      </w:r>
      <w:r w:rsidR="006102C2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У</w:t>
      </w:r>
      <w:r w:rsidR="006102C2" w:rsidRPr="00B5676D">
        <w:rPr>
          <w:sz w:val="20"/>
          <w:szCs w:val="20"/>
        </w:rPr>
        <w:t>ведомление о завершении сноса объекта капитального строительства</w:t>
      </w:r>
      <w:r w:rsidR="00BD519F" w:rsidRPr="00B5676D">
        <w:rPr>
          <w:sz w:val="20"/>
          <w:szCs w:val="20"/>
        </w:rPr>
        <w:t xml:space="preserve"> по форме, утвержденной приказом Минстроя России от 24.01.2019 № 34/</w:t>
      </w:r>
      <w:proofErr w:type="spellStart"/>
      <w:proofErr w:type="gramStart"/>
      <w:r w:rsidR="00BD519F" w:rsidRPr="00B5676D">
        <w:rPr>
          <w:sz w:val="20"/>
          <w:szCs w:val="20"/>
        </w:rPr>
        <w:t>пр</w:t>
      </w:r>
      <w:proofErr w:type="spellEnd"/>
      <w:proofErr w:type="gramEnd"/>
      <w:r w:rsidR="00BD519F" w:rsidRPr="00B5676D">
        <w:rPr>
          <w:sz w:val="20"/>
          <w:szCs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D0A60" w:rsidRPr="00B5676D">
        <w:rPr>
          <w:sz w:val="20"/>
          <w:szCs w:val="20"/>
        </w:rPr>
        <w:t>.</w:t>
      </w:r>
      <w:r w:rsidR="002F7B6E" w:rsidRPr="00B5676D">
        <w:rPr>
          <w:sz w:val="20"/>
          <w:szCs w:val="20"/>
        </w:rPr>
        <w:t xml:space="preserve"> 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 В случае</w:t>
      </w:r>
      <w:proofErr w:type="gramStart"/>
      <w:r w:rsidRPr="00B5676D">
        <w:rPr>
          <w:rFonts w:ascii="Times New Roman" w:hAnsi="Times New Roman" w:cs="Times New Roman"/>
          <w:sz w:val="20"/>
        </w:rPr>
        <w:t>,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2.6.2.2.3. Копию решения о назначении или об избрании либо </w:t>
      </w:r>
      <w:proofErr w:type="gramStart"/>
      <w:r w:rsidRPr="00B5676D">
        <w:rPr>
          <w:sz w:val="20"/>
          <w:szCs w:val="20"/>
        </w:rPr>
        <w:t>приказ</w:t>
      </w:r>
      <w:proofErr w:type="gramEnd"/>
      <w:r w:rsidRPr="00B5676D">
        <w:rPr>
          <w:sz w:val="20"/>
          <w:szCs w:val="20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56179" w:rsidRPr="00B5676D" w:rsidRDefault="00456179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</w:t>
      </w:r>
      <w:r w:rsidRPr="00B5676D">
        <w:rPr>
          <w:sz w:val="20"/>
          <w:szCs w:val="20"/>
        </w:rPr>
        <w:lastRenderedPageBreak/>
        <w:t>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036DF" w:rsidRPr="00B5676D" w:rsidRDefault="00C036DF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2.6.2.</w:t>
      </w:r>
      <w:r w:rsidR="00456179" w:rsidRPr="00B5676D">
        <w:rPr>
          <w:sz w:val="20"/>
          <w:szCs w:val="20"/>
        </w:rPr>
        <w:t>3</w:t>
      </w:r>
      <w:r w:rsidRPr="00B5676D">
        <w:rPr>
          <w:sz w:val="20"/>
          <w:szCs w:val="20"/>
        </w:rPr>
        <w:t>.</w:t>
      </w:r>
      <w:r w:rsidR="00BD519F" w:rsidRPr="00B5676D">
        <w:rPr>
          <w:sz w:val="20"/>
          <w:szCs w:val="20"/>
        </w:rPr>
        <w:t xml:space="preserve"> </w:t>
      </w:r>
      <w:r w:rsidR="00456179" w:rsidRPr="00B5676D">
        <w:rPr>
          <w:sz w:val="20"/>
          <w:szCs w:val="20"/>
        </w:rPr>
        <w:t>П</w:t>
      </w:r>
      <w:r w:rsidR="00BD519F" w:rsidRPr="00B5676D">
        <w:rPr>
          <w:sz w:val="20"/>
          <w:szCs w:val="20"/>
        </w:rPr>
        <w:t>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</w:t>
      </w:r>
      <w:r w:rsidR="00456179" w:rsidRPr="00B5676D">
        <w:rPr>
          <w:sz w:val="20"/>
          <w:szCs w:val="20"/>
        </w:rPr>
        <w:t>.</w:t>
      </w:r>
    </w:p>
    <w:p w:rsidR="006B03DE" w:rsidRPr="00B5676D" w:rsidRDefault="006B03DE" w:rsidP="00B567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2.</w:t>
      </w:r>
      <w:r w:rsidR="00F81192" w:rsidRPr="00B5676D">
        <w:rPr>
          <w:sz w:val="20"/>
          <w:szCs w:val="20"/>
        </w:rPr>
        <w:t>6</w:t>
      </w:r>
      <w:r w:rsidRPr="00B5676D">
        <w:rPr>
          <w:sz w:val="20"/>
          <w:szCs w:val="20"/>
        </w:rPr>
        <w:t>.</w:t>
      </w:r>
      <w:r w:rsidR="00BD519F" w:rsidRPr="00B5676D">
        <w:rPr>
          <w:sz w:val="20"/>
          <w:szCs w:val="20"/>
        </w:rPr>
        <w:t>3</w:t>
      </w:r>
      <w:r w:rsidR="00F81192" w:rsidRPr="00B5676D">
        <w:rPr>
          <w:sz w:val="20"/>
          <w:szCs w:val="20"/>
        </w:rPr>
        <w:t>.</w:t>
      </w:r>
      <w:r w:rsidRPr="00B5676D">
        <w:rPr>
          <w:sz w:val="20"/>
          <w:szCs w:val="20"/>
        </w:rPr>
        <w:t xml:space="preserve"> </w:t>
      </w:r>
      <w:r w:rsidR="00246BF7" w:rsidRPr="00B5676D">
        <w:rPr>
          <w:sz w:val="20"/>
          <w:szCs w:val="20"/>
        </w:rPr>
        <w:t>Документы (их копии или сведения, содержащиеся в них), указанные в под</w:t>
      </w:r>
      <w:r w:rsidR="00BD519F" w:rsidRPr="00B5676D">
        <w:rPr>
          <w:sz w:val="20"/>
          <w:szCs w:val="20"/>
        </w:rPr>
        <w:t xml:space="preserve">пункте </w:t>
      </w:r>
      <w:r w:rsidR="00C036DF" w:rsidRPr="00B5676D">
        <w:rPr>
          <w:sz w:val="20"/>
          <w:szCs w:val="20"/>
        </w:rPr>
        <w:t>2.6.1.</w:t>
      </w:r>
      <w:r w:rsidR="00456179" w:rsidRPr="00B5676D">
        <w:rPr>
          <w:sz w:val="20"/>
          <w:szCs w:val="20"/>
        </w:rPr>
        <w:t>5</w:t>
      </w:r>
      <w:r w:rsidR="00246BF7" w:rsidRPr="00B5676D">
        <w:rPr>
          <w:sz w:val="20"/>
          <w:szCs w:val="20"/>
        </w:rPr>
        <w:t xml:space="preserve"> пункта 2.6.1</w:t>
      </w:r>
      <w:r w:rsidR="00BD519F" w:rsidRPr="00B5676D">
        <w:rPr>
          <w:sz w:val="20"/>
          <w:szCs w:val="20"/>
        </w:rPr>
        <w:t xml:space="preserve"> и подпункте </w:t>
      </w:r>
      <w:r w:rsidR="00C036DF" w:rsidRPr="00B5676D">
        <w:rPr>
          <w:sz w:val="20"/>
          <w:szCs w:val="20"/>
        </w:rPr>
        <w:t>2.6.2.</w:t>
      </w:r>
      <w:r w:rsidR="00456179" w:rsidRPr="00B5676D">
        <w:rPr>
          <w:sz w:val="20"/>
          <w:szCs w:val="20"/>
        </w:rPr>
        <w:t>3</w:t>
      </w:r>
      <w:r w:rsidR="00BD519F" w:rsidRPr="00B5676D">
        <w:rPr>
          <w:sz w:val="20"/>
          <w:szCs w:val="20"/>
        </w:rPr>
        <w:t xml:space="preserve"> пункта 2.6.2</w:t>
      </w:r>
      <w:r w:rsidR="00246BF7" w:rsidRPr="00B5676D">
        <w:rPr>
          <w:sz w:val="20"/>
          <w:szCs w:val="20"/>
        </w:rPr>
        <w:t xml:space="preserve">, запрашиваются </w:t>
      </w:r>
      <w:r w:rsidR="00D7532E" w:rsidRPr="00B5676D">
        <w:rPr>
          <w:sz w:val="20"/>
          <w:szCs w:val="20"/>
        </w:rPr>
        <w:t>управлением</w:t>
      </w:r>
      <w:r w:rsidR="00246BF7" w:rsidRPr="00B5676D">
        <w:rPr>
          <w:sz w:val="20"/>
          <w:szCs w:val="2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B5676D">
        <w:rPr>
          <w:sz w:val="20"/>
          <w:szCs w:val="20"/>
        </w:rPr>
        <w:t>.</w:t>
      </w:r>
    </w:p>
    <w:p w:rsidR="00811220" w:rsidRPr="00B5676D" w:rsidRDefault="0081122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 xml:space="preserve">По межведомственным запросам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управления</w:t>
      </w:r>
      <w:r w:rsidRPr="00B5676D">
        <w:rPr>
          <w:rFonts w:ascii="Times New Roman" w:hAnsi="Times New Roman" w:cs="Times New Roman"/>
          <w:sz w:val="20"/>
        </w:rPr>
        <w:t>, указанных в абзаце первом настояще</w:t>
      </w:r>
      <w:r w:rsidR="002D1CDD" w:rsidRPr="00B5676D">
        <w:rPr>
          <w:rFonts w:ascii="Times New Roman" w:hAnsi="Times New Roman" w:cs="Times New Roman"/>
          <w:sz w:val="20"/>
        </w:rPr>
        <w:t>го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2D1CDD" w:rsidRPr="00B5676D">
        <w:rPr>
          <w:rFonts w:ascii="Times New Roman" w:hAnsi="Times New Roman" w:cs="Times New Roman"/>
          <w:sz w:val="20"/>
        </w:rPr>
        <w:t>пункта</w:t>
      </w:r>
      <w:r w:rsidRPr="00B5676D">
        <w:rPr>
          <w:rFonts w:ascii="Times New Roman" w:hAnsi="Times New Roman" w:cs="Times New Roman"/>
          <w:sz w:val="20"/>
        </w:rPr>
        <w:t xml:space="preserve"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8D0A60" w:rsidRPr="00B5676D">
        <w:rPr>
          <w:rFonts w:ascii="Times New Roman" w:hAnsi="Times New Roman" w:cs="Times New Roman"/>
          <w:sz w:val="20"/>
        </w:rPr>
        <w:t>пяти</w:t>
      </w:r>
      <w:r w:rsidRPr="00B5676D">
        <w:rPr>
          <w:rFonts w:ascii="Times New Roman" w:hAnsi="Times New Roman" w:cs="Times New Roman"/>
          <w:sz w:val="20"/>
        </w:rPr>
        <w:t xml:space="preserve"> рабочих дней со дня получения соответствующего межведомственного запроса.</w:t>
      </w:r>
      <w:proofErr w:type="gramEnd"/>
    </w:p>
    <w:p w:rsidR="006B03DE" w:rsidRPr="00B5676D" w:rsidRDefault="002D1CD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Документы, указанные </w:t>
      </w:r>
      <w:r w:rsidR="00C036DF" w:rsidRPr="00B5676D">
        <w:rPr>
          <w:rFonts w:ascii="Times New Roman" w:hAnsi="Times New Roman" w:cs="Times New Roman"/>
          <w:sz w:val="20"/>
        </w:rPr>
        <w:t xml:space="preserve">в подпункте </w:t>
      </w:r>
      <w:r w:rsidR="00456179" w:rsidRPr="00B5676D">
        <w:rPr>
          <w:rFonts w:ascii="Times New Roman" w:hAnsi="Times New Roman" w:cs="Times New Roman"/>
          <w:sz w:val="20"/>
        </w:rPr>
        <w:t xml:space="preserve">2.6.1.5 пункта 2.6.1 и подпункте 2.6.2.3 </w:t>
      </w:r>
      <w:r w:rsidR="00C036DF" w:rsidRPr="00B5676D">
        <w:rPr>
          <w:rFonts w:ascii="Times New Roman" w:hAnsi="Times New Roman" w:cs="Times New Roman"/>
          <w:sz w:val="20"/>
        </w:rPr>
        <w:t>пункта 2.6.2</w:t>
      </w:r>
      <w:r w:rsidRPr="00B5676D">
        <w:rPr>
          <w:rFonts w:ascii="Times New Roman" w:hAnsi="Times New Roman" w:cs="Times New Roman"/>
          <w:sz w:val="20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F81192" w:rsidRPr="00B5676D">
        <w:rPr>
          <w:rFonts w:ascii="Times New Roman" w:hAnsi="Times New Roman" w:cs="Times New Roman"/>
          <w:sz w:val="20"/>
        </w:rPr>
        <w:t>.</w:t>
      </w:r>
    </w:p>
    <w:p w:rsidR="00D044A9" w:rsidRPr="00B5676D" w:rsidRDefault="00D044A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Заявитель вправе по собственной инициативе предоставить </w:t>
      </w:r>
      <w:r w:rsidR="00B659B6" w:rsidRPr="00B5676D">
        <w:rPr>
          <w:rFonts w:ascii="Times New Roman" w:hAnsi="Times New Roman" w:cs="Times New Roman"/>
          <w:sz w:val="20"/>
        </w:rPr>
        <w:t xml:space="preserve">указанные </w:t>
      </w:r>
      <w:r w:rsidR="00C036DF" w:rsidRPr="00B5676D">
        <w:rPr>
          <w:rFonts w:ascii="Times New Roman" w:hAnsi="Times New Roman" w:cs="Times New Roman"/>
          <w:sz w:val="20"/>
        </w:rPr>
        <w:t xml:space="preserve">в подпункте </w:t>
      </w:r>
      <w:r w:rsidR="00456179" w:rsidRPr="00B5676D">
        <w:rPr>
          <w:rFonts w:ascii="Times New Roman" w:hAnsi="Times New Roman" w:cs="Times New Roman"/>
          <w:sz w:val="20"/>
        </w:rPr>
        <w:t>2.6.1.5 пункта 2.6.1 и подпункте 2.6.2.3 пункта</w:t>
      </w:r>
      <w:r w:rsidR="00C036DF" w:rsidRPr="00B5676D">
        <w:rPr>
          <w:rFonts w:ascii="Times New Roman" w:hAnsi="Times New Roman" w:cs="Times New Roman"/>
          <w:sz w:val="20"/>
        </w:rPr>
        <w:t xml:space="preserve"> 2.6.2</w:t>
      </w:r>
      <w:r w:rsidR="00B659B6" w:rsidRPr="00B5676D">
        <w:rPr>
          <w:rFonts w:ascii="Times New Roman" w:hAnsi="Times New Roman" w:cs="Times New Roman"/>
          <w:sz w:val="20"/>
        </w:rPr>
        <w:t xml:space="preserve"> документы </w:t>
      </w:r>
      <w:r w:rsidRPr="00B5676D">
        <w:rPr>
          <w:rFonts w:ascii="Times New Roman" w:hAnsi="Times New Roman" w:cs="Times New Roman"/>
          <w:sz w:val="20"/>
        </w:rPr>
        <w:t>на земельный участок и объект капитального строительства, подлежащий сносу, в случае,</w:t>
      </w:r>
      <w:r w:rsidR="00B659B6" w:rsidRPr="00B5676D">
        <w:rPr>
          <w:rFonts w:ascii="Times New Roman" w:hAnsi="Times New Roman" w:cs="Times New Roman"/>
          <w:sz w:val="20"/>
        </w:rPr>
        <w:t xml:space="preserve">  если указанные документы (их копии или сведения, содержащиеся в них) содержатся в Едином госуда</w:t>
      </w:r>
      <w:r w:rsidR="00A11FF2" w:rsidRPr="00B5676D">
        <w:rPr>
          <w:rFonts w:ascii="Times New Roman" w:hAnsi="Times New Roman" w:cs="Times New Roman"/>
          <w:sz w:val="20"/>
        </w:rPr>
        <w:t>рственном реестре недвижимости.</w:t>
      </w:r>
    </w:p>
    <w:p w:rsidR="00A12261" w:rsidRPr="00B5676D" w:rsidRDefault="00A12261" w:rsidP="00B5676D">
      <w:pPr>
        <w:pStyle w:val="ae"/>
        <w:shd w:val="clear" w:color="auto" w:fill="FEFEFE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2.6.4. </w:t>
      </w: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 18 статьи 141 Федерального закона</w:t>
      </w:r>
      <w:proofErr w:type="gramEnd"/>
      <w:r w:rsidRPr="00B5676D">
        <w:rPr>
          <w:rFonts w:ascii="Times New Roman" w:hAnsi="Times New Roman"/>
          <w:color w:val="020C22"/>
          <w:sz w:val="20"/>
          <w:szCs w:val="20"/>
        </w:rPr>
        <w:t xml:space="preserve"> от 27 июля 2006 года № 149-ФЗ "Об информации, информационных технологиях и о защите информации". (Часть введена - Федеральный закон от 29.12.2020 № 479-ФЗ)</w:t>
      </w:r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color w:val="020C22"/>
          <w:sz w:val="20"/>
          <w:szCs w:val="20"/>
        </w:rPr>
        <w:t>2.6.5. 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12261" w:rsidRPr="00B5676D" w:rsidRDefault="00A12261" w:rsidP="00B5676D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0"/>
          <w:szCs w:val="20"/>
        </w:rPr>
      </w:pPr>
      <w:r w:rsidRPr="00B5676D">
        <w:rPr>
          <w:rFonts w:ascii="Times New Roman" w:hAnsi="Times New Roman"/>
          <w:color w:val="020C22"/>
          <w:sz w:val="20"/>
          <w:szCs w:val="20"/>
        </w:rPr>
        <w:t>2) единой системы идентификац</w:t>
      </w:r>
      <w:proofErr w:type="gramStart"/>
      <w:r w:rsidRPr="00B5676D">
        <w:rPr>
          <w:rFonts w:ascii="Times New Roman" w:hAnsi="Times New Roman"/>
          <w:color w:val="020C22"/>
          <w:sz w:val="20"/>
          <w:szCs w:val="20"/>
        </w:rPr>
        <w:t>ии и ау</w:t>
      </w:r>
      <w:proofErr w:type="gramEnd"/>
      <w:r w:rsidRPr="00B5676D">
        <w:rPr>
          <w:rFonts w:ascii="Times New Roman" w:hAnsi="Times New Roman"/>
          <w:color w:val="020C22"/>
          <w:sz w:val="20"/>
          <w:szCs w:val="20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12261" w:rsidRPr="00B5676D" w:rsidRDefault="00EC49DF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eastAsia="zh-CN" w:bidi="hi-IN"/>
        </w:rPr>
      </w:pPr>
      <w:r w:rsidRPr="00B5676D">
        <w:rPr>
          <w:rFonts w:ascii="Times New Roman" w:hAnsi="Times New Roman"/>
          <w:sz w:val="20"/>
          <w:szCs w:val="20"/>
        </w:rPr>
        <w:t>2.</w:t>
      </w:r>
      <w:r w:rsidR="003446B7" w:rsidRPr="00B5676D">
        <w:rPr>
          <w:rFonts w:ascii="Times New Roman" w:hAnsi="Times New Roman"/>
          <w:sz w:val="20"/>
          <w:szCs w:val="20"/>
        </w:rPr>
        <w:t>7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  <w:r w:rsidR="00A12261" w:rsidRPr="00B5676D">
        <w:rPr>
          <w:rFonts w:ascii="Times New Roman" w:eastAsia="Arial" w:hAnsi="Times New Roman"/>
          <w:sz w:val="20"/>
          <w:szCs w:val="20"/>
          <w:lang w:eastAsia="zh-CN" w:bidi="hi-IN"/>
        </w:rPr>
        <w:t>Запрещается требовать от заявителя или его представителя: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B5676D">
        <w:rPr>
          <w:rFonts w:ascii="Times New Roman" w:hAnsi="Times New Roman" w:cs="Times New Roman"/>
          <w:sz w:val="20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B5676D">
        <w:rPr>
          <w:rFonts w:ascii="Times New Roman" w:hAnsi="Times New Roman" w:cs="Times New Roman"/>
          <w:color w:val="000000" w:themeColor="text1"/>
          <w:sz w:val="20"/>
        </w:rPr>
        <w:t>частью</w:t>
      </w:r>
      <w:proofErr w:type="gramEnd"/>
      <w:r w:rsidRPr="00B5676D">
        <w:rPr>
          <w:rFonts w:ascii="Times New Roman" w:hAnsi="Times New Roman" w:cs="Times New Roman"/>
          <w:color w:val="000000" w:themeColor="text1"/>
          <w:sz w:val="20"/>
        </w:rPr>
        <w:t xml:space="preserve"> 6 статьи 7</w:t>
      </w:r>
      <w:r w:rsidRPr="00B5676D">
        <w:rPr>
          <w:rFonts w:ascii="Times New Roman" w:hAnsi="Times New Roman" w:cs="Times New Roman"/>
          <w:sz w:val="20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55C5B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(далее - Федеральный закон от 27.07.2010 № 210-ФЗ) перечень документов;</w:t>
      </w:r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B5676D">
        <w:rPr>
          <w:rFonts w:ascii="Times New Roman" w:hAnsi="Times New Roman" w:cs="Times New Roman"/>
          <w:sz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56179" w:rsidRPr="00B5676D" w:rsidRDefault="0045617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а) </w:t>
      </w:r>
      <w:r w:rsidR="00456179" w:rsidRPr="00B5676D">
        <w:rPr>
          <w:rFonts w:ascii="Times New Roman" w:hAnsi="Times New Roman" w:cs="Times New Roman"/>
          <w:sz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б) </w:t>
      </w:r>
      <w:r w:rsidR="00456179" w:rsidRPr="00B5676D">
        <w:rPr>
          <w:rFonts w:ascii="Times New Roman" w:hAnsi="Times New Roman" w:cs="Times New Roman"/>
          <w:sz w:val="20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</w:t>
      </w:r>
      <w:r w:rsidR="00456179" w:rsidRPr="00B5676D">
        <w:rPr>
          <w:rFonts w:ascii="Times New Roman" w:hAnsi="Times New Roman" w:cs="Times New Roman"/>
          <w:sz w:val="20"/>
        </w:rPr>
        <w:lastRenderedPageBreak/>
        <w:t>ранее комплект документов;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в) </w:t>
      </w:r>
      <w:r w:rsidR="00456179" w:rsidRPr="00B5676D">
        <w:rPr>
          <w:rFonts w:ascii="Times New Roman" w:hAnsi="Times New Roman" w:cs="Times New Roman"/>
          <w:sz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6179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 xml:space="preserve">г) </w:t>
      </w:r>
      <w:r w:rsidR="00456179" w:rsidRPr="00B5676D">
        <w:rPr>
          <w:rFonts w:ascii="Times New Roman" w:hAnsi="Times New Roman" w:cs="Times New Roman"/>
          <w:sz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="00456179" w:rsidRPr="00B5676D">
        <w:rPr>
          <w:rFonts w:ascii="Times New Roman" w:hAnsi="Times New Roman" w:cs="Times New Roman"/>
          <w:sz w:val="20"/>
        </w:rPr>
        <w:t xml:space="preserve"> муниципальной услуги, уведомляется заявитель, а также приносятся извин</w:t>
      </w:r>
      <w:r w:rsidR="00355C5B" w:rsidRPr="00B5676D">
        <w:rPr>
          <w:rFonts w:ascii="Times New Roman" w:hAnsi="Times New Roman" w:cs="Times New Roman"/>
          <w:sz w:val="20"/>
        </w:rPr>
        <w:t>ения за доставленные неудобства;</w:t>
      </w:r>
    </w:p>
    <w:p w:rsidR="00A12261" w:rsidRPr="00B5676D" w:rsidRDefault="00A1226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Основания для отказа в приеме документов, необходимых для предоставления муниципальной услуги: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</w:t>
      </w:r>
      <w:proofErr w:type="spellStart"/>
      <w:r w:rsidRPr="00B5676D">
        <w:rPr>
          <w:rFonts w:ascii="Times New Roman" w:hAnsi="Times New Roman" w:cs="Times New Roman"/>
          <w:sz w:val="20"/>
        </w:rPr>
        <w:t>неустановление</w:t>
      </w:r>
      <w:proofErr w:type="spellEnd"/>
      <w:r w:rsidRPr="00B5676D">
        <w:rPr>
          <w:rFonts w:ascii="Times New Roman" w:hAnsi="Times New Roman" w:cs="Times New Roman"/>
          <w:sz w:val="20"/>
        </w:rPr>
        <w:t xml:space="preserve"> личности гражданина; предоставление недействительных документов или отсутствие документов;</w:t>
      </w:r>
    </w:p>
    <w:p w:rsidR="00355C5B" w:rsidRPr="00B5676D" w:rsidRDefault="00355C5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-  </w:t>
      </w:r>
      <w:proofErr w:type="spellStart"/>
      <w:r w:rsidRPr="00B5676D">
        <w:rPr>
          <w:rFonts w:ascii="Times New Roman" w:hAnsi="Times New Roman" w:cs="Times New Roman"/>
          <w:sz w:val="20"/>
        </w:rPr>
        <w:t>неподтверждение</w:t>
      </w:r>
      <w:proofErr w:type="spellEnd"/>
      <w:r w:rsidRPr="00B5676D">
        <w:rPr>
          <w:rFonts w:ascii="Times New Roman" w:hAnsi="Times New Roman" w:cs="Times New Roman"/>
          <w:sz w:val="20"/>
        </w:rPr>
        <w:t xml:space="preserve"> полномочий представителя; доверенного лица. </w:t>
      </w:r>
    </w:p>
    <w:p w:rsidR="00EC49DF" w:rsidRPr="00B5676D" w:rsidRDefault="00EC49D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</w:t>
      </w:r>
      <w:r w:rsidR="008A2829" w:rsidRPr="00B5676D">
        <w:rPr>
          <w:rFonts w:ascii="Times New Roman" w:hAnsi="Times New Roman" w:cs="Times New Roman"/>
          <w:sz w:val="20"/>
        </w:rPr>
        <w:t>9</w:t>
      </w:r>
      <w:r w:rsidRPr="00B5676D">
        <w:rPr>
          <w:rFonts w:ascii="Times New Roman" w:hAnsi="Times New Roman" w:cs="Times New Roman"/>
          <w:sz w:val="20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456240" w:rsidRPr="00B5676D" w:rsidRDefault="0045624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2.9.1. Приостановление муниципальной услуги законодательством Российской Федерации не предусмотрено.</w:t>
      </w:r>
    </w:p>
    <w:p w:rsidR="00D1020A" w:rsidRPr="00B5676D" w:rsidRDefault="0009260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2.9.</w:t>
      </w:r>
      <w:r w:rsidR="001453C3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 xml:space="preserve">. </w:t>
      </w:r>
      <w:r w:rsidR="00D1020A" w:rsidRPr="00B5676D">
        <w:rPr>
          <w:rFonts w:ascii="Times New Roman" w:hAnsi="Times New Roman" w:cs="Times New Roman"/>
          <w:sz w:val="20"/>
        </w:rPr>
        <w:t>В предоставлении муниципальной услуги отказывается в случае</w:t>
      </w:r>
      <w:r w:rsidR="001453C3" w:rsidRPr="00B5676D">
        <w:rPr>
          <w:rFonts w:ascii="Times New Roman" w:hAnsi="Times New Roman" w:cs="Times New Roman"/>
          <w:sz w:val="20"/>
        </w:rPr>
        <w:t xml:space="preserve"> если</w:t>
      </w:r>
      <w:r w:rsidR="00D1020A" w:rsidRPr="00B5676D">
        <w:rPr>
          <w:rFonts w:ascii="Times New Roman" w:hAnsi="Times New Roman" w:cs="Times New Roman"/>
          <w:sz w:val="20"/>
        </w:rPr>
        <w:t>:</w:t>
      </w:r>
    </w:p>
    <w:p w:rsidR="00D1020A" w:rsidRPr="00B5676D" w:rsidRDefault="00D1020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="001453C3" w:rsidRPr="00B5676D">
        <w:rPr>
          <w:rFonts w:ascii="Times New Roman" w:hAnsi="Times New Roman" w:cs="Times New Roman"/>
          <w:sz w:val="20"/>
        </w:rPr>
        <w:t>поданы (</w:t>
      </w:r>
      <w:r w:rsidRPr="00B5676D">
        <w:rPr>
          <w:rFonts w:ascii="Times New Roman" w:hAnsi="Times New Roman" w:cs="Times New Roman"/>
          <w:sz w:val="20"/>
        </w:rPr>
        <w:t>направлены</w:t>
      </w:r>
      <w:r w:rsidR="001453C3" w:rsidRPr="00B5676D">
        <w:rPr>
          <w:rFonts w:ascii="Times New Roman" w:hAnsi="Times New Roman" w:cs="Times New Roman"/>
          <w:sz w:val="20"/>
        </w:rPr>
        <w:t>)</w:t>
      </w:r>
      <w:r w:rsidRPr="00B5676D">
        <w:rPr>
          <w:rFonts w:ascii="Times New Roman" w:hAnsi="Times New Roman" w:cs="Times New Roman"/>
          <w:sz w:val="20"/>
        </w:rPr>
        <w:t xml:space="preserve"> ненадлежащим лицом;</w:t>
      </w:r>
    </w:p>
    <w:p w:rsidR="005D12A2" w:rsidRPr="00B5676D" w:rsidRDefault="00D1020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2) отсутствуют документы</w:t>
      </w:r>
      <w:r w:rsidR="001453C3" w:rsidRPr="00B5676D">
        <w:rPr>
          <w:rFonts w:ascii="Times New Roman" w:hAnsi="Times New Roman" w:cs="Times New Roman"/>
          <w:sz w:val="20"/>
        </w:rPr>
        <w:t xml:space="preserve"> (сведения)</w:t>
      </w:r>
      <w:r w:rsidRPr="00B5676D">
        <w:rPr>
          <w:rFonts w:ascii="Times New Roman" w:hAnsi="Times New Roman" w:cs="Times New Roman"/>
          <w:sz w:val="20"/>
        </w:rPr>
        <w:t>, предусмотренные пункт</w:t>
      </w:r>
      <w:r w:rsidR="001453C3" w:rsidRPr="00B5676D">
        <w:rPr>
          <w:rFonts w:ascii="Times New Roman" w:hAnsi="Times New Roman" w:cs="Times New Roman"/>
          <w:sz w:val="20"/>
        </w:rPr>
        <w:t>ами</w:t>
      </w:r>
      <w:r w:rsidRPr="00B5676D">
        <w:rPr>
          <w:rFonts w:ascii="Times New Roman" w:hAnsi="Times New Roman" w:cs="Times New Roman"/>
          <w:sz w:val="20"/>
        </w:rPr>
        <w:t xml:space="preserve"> 2.6.1 </w:t>
      </w:r>
      <w:r w:rsidR="001453C3" w:rsidRPr="00B5676D">
        <w:rPr>
          <w:rFonts w:ascii="Times New Roman" w:hAnsi="Times New Roman" w:cs="Times New Roman"/>
          <w:sz w:val="20"/>
        </w:rPr>
        <w:t xml:space="preserve">и 2.6.2 </w:t>
      </w:r>
      <w:r w:rsidRPr="00B5676D">
        <w:rPr>
          <w:rFonts w:ascii="Times New Roman" w:hAnsi="Times New Roman" w:cs="Times New Roman"/>
          <w:sz w:val="20"/>
        </w:rPr>
        <w:t>административного регламента</w:t>
      </w:r>
      <w:r w:rsidR="00F85F29" w:rsidRPr="00B5676D">
        <w:rPr>
          <w:rFonts w:ascii="Times New Roman" w:hAnsi="Times New Roman" w:cs="Times New Roman"/>
          <w:sz w:val="20"/>
        </w:rPr>
        <w:t xml:space="preserve">, </w:t>
      </w:r>
      <w:r w:rsidR="005D12A2" w:rsidRPr="00B5676D">
        <w:rPr>
          <w:rFonts w:ascii="Times New Roman" w:hAnsi="Times New Roman" w:cs="Times New Roman"/>
          <w:sz w:val="20"/>
        </w:rPr>
        <w:t>за исключением документов, предусмотренных подпунктами 2.6.1.5 пункта 2.6.1 и 2.6.2.3 пункта 2.6.2 административного регламента</w:t>
      </w:r>
      <w:r w:rsidR="00F85F29" w:rsidRPr="00B5676D">
        <w:rPr>
          <w:rFonts w:ascii="Times New Roman" w:hAnsi="Times New Roman" w:cs="Times New Roman"/>
          <w:sz w:val="20"/>
        </w:rPr>
        <w:t>;</w:t>
      </w:r>
    </w:p>
    <w:p w:rsidR="002F7B6E" w:rsidRPr="00B5676D" w:rsidRDefault="001453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3) документы (сведения), предусмотренные пунктами 2.6.1 и 2.6.2 административного регламента не соответствуют </w:t>
      </w:r>
      <w:r w:rsidR="000135F2" w:rsidRPr="00B5676D">
        <w:rPr>
          <w:rFonts w:ascii="Times New Roman" w:hAnsi="Times New Roman" w:cs="Times New Roman"/>
          <w:sz w:val="20"/>
        </w:rPr>
        <w:t xml:space="preserve">требованиям, </w:t>
      </w:r>
      <w:r w:rsidR="0037266A" w:rsidRPr="00B5676D">
        <w:rPr>
          <w:rFonts w:ascii="Times New Roman" w:hAnsi="Times New Roman" w:cs="Times New Roman"/>
          <w:sz w:val="20"/>
        </w:rPr>
        <w:t xml:space="preserve">установленным </w:t>
      </w:r>
      <w:r w:rsidRPr="00B5676D">
        <w:rPr>
          <w:rFonts w:ascii="Times New Roman" w:hAnsi="Times New Roman" w:cs="Times New Roman"/>
          <w:sz w:val="20"/>
        </w:rPr>
        <w:t>законодательств</w:t>
      </w:r>
      <w:r w:rsidR="000135F2" w:rsidRPr="00B5676D">
        <w:rPr>
          <w:rFonts w:ascii="Times New Roman" w:hAnsi="Times New Roman" w:cs="Times New Roman"/>
          <w:sz w:val="20"/>
        </w:rPr>
        <w:t>ом</w:t>
      </w:r>
      <w:r w:rsidR="00317AAA" w:rsidRPr="00B5676D">
        <w:rPr>
          <w:rFonts w:ascii="Times New Roman" w:hAnsi="Times New Roman" w:cs="Times New Roman"/>
          <w:sz w:val="20"/>
        </w:rPr>
        <w:t xml:space="preserve"> Российской Федерации.</w:t>
      </w:r>
    </w:p>
    <w:p w:rsidR="001453C3" w:rsidRPr="00B5676D" w:rsidRDefault="001453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212"/>
      <w:bookmarkEnd w:id="1"/>
      <w:r w:rsidRPr="00B5676D">
        <w:rPr>
          <w:rFonts w:ascii="Times New Roman" w:hAnsi="Times New Roman" w:cs="Times New Roman"/>
          <w:sz w:val="20"/>
        </w:rPr>
        <w:t>2.</w:t>
      </w:r>
      <w:r w:rsidR="00ED00F6" w:rsidRPr="00B5676D">
        <w:rPr>
          <w:rFonts w:ascii="Times New Roman" w:hAnsi="Times New Roman" w:cs="Times New Roman"/>
          <w:sz w:val="20"/>
        </w:rPr>
        <w:t>10</w:t>
      </w:r>
      <w:r w:rsidRPr="00B5676D">
        <w:rPr>
          <w:rFonts w:ascii="Times New Roman" w:hAnsi="Times New Roman" w:cs="Times New Roman"/>
          <w:sz w:val="20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9929BE" w:rsidRPr="00B5676D">
        <w:rPr>
          <w:rFonts w:ascii="Times New Roman" w:hAnsi="Times New Roman" w:cs="Times New Roman"/>
          <w:sz w:val="20"/>
        </w:rPr>
        <w:t>оставлении муниципальной услуги:</w:t>
      </w:r>
    </w:p>
    <w:p w:rsidR="00DC408C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</w:t>
      </w:r>
      <w:r w:rsidR="00DC408C" w:rsidRPr="00B5676D">
        <w:rPr>
          <w:rFonts w:ascii="Times New Roman" w:hAnsi="Times New Roman" w:cs="Times New Roman"/>
          <w:sz w:val="20"/>
        </w:rPr>
        <w:t>одготовка проекта организации работ по сносу объекта капитального строительства</w:t>
      </w:r>
      <w:r w:rsidR="00E02202" w:rsidRPr="00B5676D">
        <w:rPr>
          <w:rFonts w:ascii="Times New Roman" w:hAnsi="Times New Roman" w:cs="Times New Roman"/>
          <w:sz w:val="20"/>
        </w:rPr>
        <w:t xml:space="preserve"> (при необходимости)</w:t>
      </w:r>
      <w:r w:rsidRPr="00B5676D">
        <w:rPr>
          <w:rFonts w:ascii="Times New Roman" w:hAnsi="Times New Roman" w:cs="Times New Roman"/>
          <w:sz w:val="20"/>
        </w:rPr>
        <w:t>;</w:t>
      </w:r>
    </w:p>
    <w:p w:rsidR="009929BE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выдача документа, подтверждающего обследование объекта капитального строительства</w:t>
      </w:r>
      <w:r w:rsidR="00345720" w:rsidRPr="00B5676D">
        <w:rPr>
          <w:rFonts w:ascii="Times New Roman" w:hAnsi="Times New Roman" w:cs="Times New Roman"/>
          <w:sz w:val="20"/>
        </w:rPr>
        <w:t xml:space="preserve"> (при необходимости)</w:t>
      </w:r>
      <w:r w:rsidRPr="00B5676D">
        <w:rPr>
          <w:rFonts w:ascii="Times New Roman" w:hAnsi="Times New Roman" w:cs="Times New Roman"/>
          <w:sz w:val="20"/>
        </w:rPr>
        <w:t>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1</w:t>
      </w:r>
      <w:r w:rsidRPr="00B5676D">
        <w:rPr>
          <w:rFonts w:ascii="Times New Roman" w:hAnsi="Times New Roman" w:cs="Times New Roman"/>
          <w:sz w:val="20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Предоставление муниципальной услуги осуществляется бесплатно.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929BE" w:rsidRPr="00B5676D" w:rsidRDefault="009929B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3</w:t>
      </w:r>
      <w:r w:rsidRPr="00B5676D">
        <w:rPr>
          <w:rFonts w:ascii="Times New Roman" w:hAnsi="Times New Roman" w:cs="Times New Roman"/>
          <w:sz w:val="20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2.1</w:t>
      </w:r>
      <w:r w:rsidR="00ED00F6" w:rsidRPr="00B5676D">
        <w:rPr>
          <w:rFonts w:ascii="Times New Roman" w:hAnsi="Times New Roman" w:cs="Times New Roman"/>
          <w:sz w:val="20"/>
        </w:rPr>
        <w:t>4</w:t>
      </w:r>
      <w:r w:rsidRPr="00B5676D">
        <w:rPr>
          <w:rFonts w:ascii="Times New Roman" w:hAnsi="Times New Roman" w:cs="Times New Roman"/>
          <w:sz w:val="20"/>
        </w:rPr>
        <w:t xml:space="preserve">. Срок </w:t>
      </w:r>
      <w:r w:rsidR="00EF1AA4" w:rsidRPr="00B5676D">
        <w:rPr>
          <w:rFonts w:ascii="Times New Roman" w:hAnsi="Times New Roman" w:cs="Times New Roman"/>
          <w:sz w:val="20"/>
        </w:rPr>
        <w:t xml:space="preserve">и порядок </w:t>
      </w:r>
      <w:r w:rsidRPr="00B5676D">
        <w:rPr>
          <w:rFonts w:ascii="Times New Roman" w:hAnsi="Times New Roman" w:cs="Times New Roman"/>
          <w:sz w:val="20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B5676D">
        <w:rPr>
          <w:rFonts w:ascii="Times New Roman" w:hAnsi="Times New Roman" w:cs="Times New Roman"/>
          <w:sz w:val="20"/>
        </w:rPr>
        <w:t>, в том числе в электронной форме</w:t>
      </w:r>
      <w:r w:rsidRPr="00B5676D">
        <w:rPr>
          <w:rFonts w:ascii="Times New Roman" w:hAnsi="Times New Roman" w:cs="Times New Roman"/>
          <w:sz w:val="20"/>
        </w:rPr>
        <w:t>.</w:t>
      </w:r>
    </w:p>
    <w:p w:rsidR="00F85F29" w:rsidRPr="00B5676D" w:rsidRDefault="00F85F2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управлении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в течение 15 минут.</w:t>
      </w:r>
    </w:p>
    <w:p w:rsidR="00DE78E9" w:rsidRPr="00B5676D" w:rsidRDefault="0021652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</w:t>
      </w:r>
      <w:r w:rsidR="00DE78E9" w:rsidRPr="00B5676D">
        <w:rPr>
          <w:rFonts w:ascii="Times New Roman" w:hAnsi="Times New Roman" w:cs="Times New Roman"/>
          <w:sz w:val="20"/>
        </w:rPr>
        <w:t>ведомление, представленное заявителем</w:t>
      </w:r>
      <w:r w:rsidR="00BF008A" w:rsidRPr="00B5676D">
        <w:rPr>
          <w:rFonts w:ascii="Times New Roman" w:hAnsi="Times New Roman" w:cs="Times New Roman"/>
          <w:sz w:val="20"/>
        </w:rPr>
        <w:t>,</w:t>
      </w:r>
      <w:r w:rsidR="00DE78E9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>либо его представителем</w:t>
      </w:r>
      <w:r w:rsidR="00F85F29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 xml:space="preserve">посредством почтового отправления, </w:t>
      </w:r>
      <w:r w:rsidR="00DE78E9" w:rsidRPr="00B5676D">
        <w:rPr>
          <w:rFonts w:ascii="Times New Roman" w:hAnsi="Times New Roman" w:cs="Times New Roman"/>
          <w:sz w:val="20"/>
        </w:rPr>
        <w:t xml:space="preserve">регистрируется в установленном порядке в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управлении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BF008A" w:rsidRPr="00B5676D">
        <w:rPr>
          <w:rFonts w:ascii="Times New Roman" w:hAnsi="Times New Roman" w:cs="Times New Roman"/>
          <w:sz w:val="20"/>
        </w:rPr>
        <w:t xml:space="preserve">в течение 1 рабочего дня </w:t>
      </w:r>
      <w:proofErr w:type="gramStart"/>
      <w:r w:rsidR="00BF008A" w:rsidRPr="00B5676D">
        <w:rPr>
          <w:rFonts w:ascii="Times New Roman" w:hAnsi="Times New Roman" w:cs="Times New Roman"/>
          <w:sz w:val="20"/>
        </w:rPr>
        <w:t>с даты поступления</w:t>
      </w:r>
      <w:proofErr w:type="gramEnd"/>
      <w:r w:rsidR="00BF008A" w:rsidRPr="00B5676D">
        <w:rPr>
          <w:rFonts w:ascii="Times New Roman" w:hAnsi="Times New Roman" w:cs="Times New Roman"/>
          <w:sz w:val="20"/>
        </w:rPr>
        <w:t xml:space="preserve"> такого </w:t>
      </w:r>
      <w:r w:rsidR="009C7C6C" w:rsidRPr="00B5676D">
        <w:rPr>
          <w:rFonts w:ascii="Times New Roman" w:hAnsi="Times New Roman" w:cs="Times New Roman"/>
          <w:sz w:val="20"/>
        </w:rPr>
        <w:t>уведомления</w:t>
      </w:r>
      <w:r w:rsidR="00BF008A" w:rsidRPr="00B5676D">
        <w:rPr>
          <w:rFonts w:ascii="Times New Roman" w:hAnsi="Times New Roman" w:cs="Times New Roman"/>
          <w:sz w:val="20"/>
        </w:rPr>
        <w:t>.</w:t>
      </w:r>
    </w:p>
    <w:p w:rsidR="00DE78E9" w:rsidRPr="00B5676D" w:rsidRDefault="00BF008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 xml:space="preserve">, представленное заявителем либо его представителем через МФЦ, регистрируется в установленном порядке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управлением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DE78E9" w:rsidRPr="00B5676D">
        <w:rPr>
          <w:rFonts w:ascii="Times New Roman" w:hAnsi="Times New Roman" w:cs="Times New Roman"/>
          <w:sz w:val="20"/>
        </w:rPr>
        <w:t>в день поступления от МФЦ.</w:t>
      </w:r>
    </w:p>
    <w:p w:rsidR="00B23628" w:rsidRPr="00B5676D" w:rsidRDefault="00BF008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 xml:space="preserve">, поступившее в электронной форме на </w:t>
      </w:r>
      <w:r w:rsidR="0054431A" w:rsidRPr="00B5676D">
        <w:rPr>
          <w:rFonts w:ascii="Times New Roman" w:hAnsi="Times New Roman" w:cs="Times New Roman"/>
          <w:sz w:val="20"/>
        </w:rPr>
        <w:t>ЕПГУ,</w:t>
      </w:r>
      <w:r w:rsidR="00B23628" w:rsidRPr="00B5676D">
        <w:rPr>
          <w:rFonts w:ascii="Times New Roman" w:hAnsi="Times New Roman" w:cs="Times New Roman"/>
          <w:sz w:val="20"/>
        </w:rPr>
        <w:t xml:space="preserve"> </w:t>
      </w:r>
      <w:r w:rsidR="007367D3" w:rsidRPr="00B5676D">
        <w:rPr>
          <w:rFonts w:ascii="Times New Roman" w:hAnsi="Times New Roman" w:cs="Times New Roman"/>
          <w:sz w:val="20"/>
        </w:rPr>
        <w:t xml:space="preserve">РПГУ </w:t>
      </w:r>
      <w:r w:rsidR="00F05588" w:rsidRPr="00B5676D">
        <w:rPr>
          <w:rFonts w:ascii="Times New Roman" w:hAnsi="Times New Roman" w:cs="Times New Roman"/>
          <w:sz w:val="20"/>
        </w:rPr>
        <w:t>(</w:t>
      </w:r>
      <w:r w:rsidR="007367D3" w:rsidRPr="00B5676D">
        <w:rPr>
          <w:rFonts w:ascii="Times New Roman" w:hAnsi="Times New Roman" w:cs="Times New Roman"/>
          <w:sz w:val="20"/>
        </w:rPr>
        <w:t>при наличии технической возможности</w:t>
      </w:r>
      <w:r w:rsidR="00F05588" w:rsidRPr="00B5676D">
        <w:rPr>
          <w:rFonts w:ascii="Times New Roman" w:hAnsi="Times New Roman" w:cs="Times New Roman"/>
          <w:sz w:val="20"/>
        </w:rPr>
        <w:t>)</w:t>
      </w:r>
      <w:r w:rsidR="00DE78E9" w:rsidRPr="00B5676D">
        <w:rPr>
          <w:rFonts w:ascii="Times New Roman" w:hAnsi="Times New Roman" w:cs="Times New Roman"/>
          <w:sz w:val="20"/>
        </w:rPr>
        <w:t xml:space="preserve">, регистрируется в установленном порядке </w:t>
      </w:r>
      <w:r w:rsidR="00D7532E" w:rsidRPr="00B5676D">
        <w:rPr>
          <w:rFonts w:ascii="Times New Roman" w:eastAsiaTheme="minorHAnsi" w:hAnsi="Times New Roman"/>
          <w:sz w:val="20"/>
          <w:lang w:eastAsia="en-US"/>
        </w:rPr>
        <w:t>управлением</w:t>
      </w:r>
      <w:r w:rsidR="00D7532E" w:rsidRPr="00B5676D">
        <w:rPr>
          <w:rFonts w:ascii="Times New Roman" w:hAnsi="Times New Roman" w:cs="Times New Roman"/>
          <w:sz w:val="20"/>
        </w:rPr>
        <w:t xml:space="preserve"> </w:t>
      </w:r>
      <w:r w:rsidR="00DE78E9" w:rsidRPr="00B5676D">
        <w:rPr>
          <w:rFonts w:ascii="Times New Roman" w:hAnsi="Times New Roman" w:cs="Times New Roman"/>
          <w:sz w:val="20"/>
        </w:rPr>
        <w:t>в день его поступления</w:t>
      </w:r>
      <w:r w:rsidR="00C52215" w:rsidRPr="00B5676D">
        <w:rPr>
          <w:rFonts w:ascii="Times New Roman" w:hAnsi="Times New Roman" w:cs="Times New Roman"/>
          <w:sz w:val="20"/>
        </w:rPr>
        <w:t xml:space="preserve"> в случае отсутствия автоматической регистрации запросов на </w:t>
      </w:r>
      <w:r w:rsidR="00224A22" w:rsidRPr="00B5676D">
        <w:rPr>
          <w:rFonts w:ascii="Times New Roman" w:eastAsiaTheme="minorHAnsi" w:hAnsi="Times New Roman" w:cs="Times New Roman"/>
          <w:sz w:val="20"/>
          <w:lang w:eastAsia="en-US"/>
        </w:rPr>
        <w:t>ЕПГУ,</w:t>
      </w:r>
      <w:r w:rsidR="00224A22" w:rsidRPr="00B5676D">
        <w:rPr>
          <w:rFonts w:ascii="Times New Roman" w:hAnsi="Times New Roman" w:cs="Times New Roman"/>
          <w:sz w:val="20"/>
        </w:rPr>
        <w:t xml:space="preserve"> </w:t>
      </w:r>
      <w:r w:rsidR="00C52215" w:rsidRPr="00B5676D">
        <w:rPr>
          <w:rFonts w:ascii="Times New Roman" w:hAnsi="Times New Roman" w:cs="Times New Roman"/>
          <w:sz w:val="20"/>
        </w:rPr>
        <w:t>РПГУ</w:t>
      </w:r>
      <w:r w:rsidR="00DE78E9" w:rsidRPr="00B5676D">
        <w:rPr>
          <w:rFonts w:ascii="Times New Roman" w:hAnsi="Times New Roman" w:cs="Times New Roman"/>
          <w:sz w:val="20"/>
        </w:rPr>
        <w:t xml:space="preserve">. </w:t>
      </w:r>
      <w:r w:rsidRPr="00B5676D">
        <w:rPr>
          <w:rFonts w:ascii="Times New Roman" w:hAnsi="Times New Roman" w:cs="Times New Roman"/>
          <w:sz w:val="20"/>
        </w:rPr>
        <w:t>Уведомление</w:t>
      </w:r>
      <w:r w:rsidR="00DE78E9" w:rsidRPr="00B5676D">
        <w:rPr>
          <w:rFonts w:ascii="Times New Roman" w:hAnsi="Times New Roman" w:cs="Times New Roman"/>
          <w:sz w:val="20"/>
        </w:rPr>
        <w:t>, поступившее в нерабочее время, регистрируется в первый рабочий день.</w:t>
      </w:r>
    </w:p>
    <w:p w:rsidR="00DE78E9" w:rsidRPr="00B5676D" w:rsidRDefault="00DE78E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>2.1</w:t>
      </w:r>
      <w:r w:rsidR="001C3F9C" w:rsidRPr="00B5676D">
        <w:rPr>
          <w:rFonts w:ascii="Times New Roman" w:hAnsi="Times New Roman" w:cs="Times New Roman"/>
          <w:sz w:val="20"/>
        </w:rPr>
        <w:t>5</w:t>
      </w:r>
      <w:r w:rsidRPr="00B5676D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B5676D">
        <w:rPr>
          <w:rFonts w:ascii="Times New Roman" w:hAnsi="Times New Roman" w:cs="Times New Roman"/>
          <w:sz w:val="2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2.15.1. Помещения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расположении помещения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на верхнем этаже специалисты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 xml:space="preserve">На территории, прилегающей к зданию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10 процентов мест, но не менее одного места), доступ заявителей к парковочным местам является бесплатным.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Помещение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Российской Федерации о социальной защите инвалидов.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B5676D">
        <w:rPr>
          <w:rFonts w:ascii="Times New Roman" w:eastAsia="Calibri" w:hAnsi="Times New Roman"/>
          <w:sz w:val="20"/>
          <w:szCs w:val="20"/>
        </w:rPr>
        <w:t>пр</w:t>
      </w:r>
      <w:proofErr w:type="spellEnd"/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может вызвать карету неотложной скорой помощи.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гражданина с нарушениями функций опорно-двигательного аппарата работники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открывают входную дверь и помогают гражданину беспрепятственно посетить здание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а также заранее предупреждают о существующих барьерах в здании;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 окончании предоставления муниципальной услуги 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 с недостатками зрения работники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>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управления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слабовидящих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с крупным шрифтом;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по окончании предоставления муниципальной услуги 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осуществляющий прием, помогает гражданину встать со стула, выйти из кабинета, открывает двери, сопровождает гражданина к выходу </w:t>
      </w:r>
      <w:r w:rsidRPr="00B5676D">
        <w:rPr>
          <w:rFonts w:ascii="Times New Roman" w:eastAsia="Calibri" w:hAnsi="Times New Roman"/>
          <w:sz w:val="20"/>
          <w:szCs w:val="20"/>
        </w:rPr>
        <w:lastRenderedPageBreak/>
        <w:t>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 обращении гражданина с дефектами слуха работники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предпринимают следующие действия: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сотрудник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и муниципальных услуг».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2.16. Показатели доступности и качества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2.16.1. Основными показателями доступности и качества предоставления муниципальной услуги являются: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расположенность помещений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предназначенных для предоставления муниципальной услуги, в зоне доступности к основным транспортным магистралям;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выбора заявителем форм обращения за получением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своевременность предоставления муниципальной услуги в соответствии со стандартом ее предоставления;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получения информации о ходе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отсутствие обоснованных жалоб со стороны заявителя по результатам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</w:t>
      </w:r>
      <w:r w:rsidR="009323D4" w:rsidRPr="00B5676D">
        <w:rPr>
          <w:rFonts w:ascii="Times New Roman" w:eastAsia="Calibri" w:hAnsi="Times New Roman"/>
          <w:sz w:val="20"/>
          <w:szCs w:val="20"/>
        </w:rPr>
        <w:t>начальника</w:t>
      </w:r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наличие необходимого и достаточного количества специалистов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а также помещений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, в которых осуществляется прием заявлений и документов от заявителей.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2.16.2.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B5676D">
        <w:rPr>
          <w:rFonts w:ascii="Times New Roman" w:eastAsia="Calibri" w:hAnsi="Times New Roman"/>
          <w:sz w:val="20"/>
          <w:szCs w:val="20"/>
        </w:rPr>
        <w:t>тифлосурдопереводчика</w:t>
      </w:r>
      <w:proofErr w:type="spellEnd"/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2.16.3. При предоставлении муниципальной услуги взаимодействие заявителя со специалистом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осуществляется при личном обращении заявителя: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информации по вопросам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подачи заявления и документов;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информации о ходе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для получения результата предоставления муниципальной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Продолжительность взаимодействия заявителя со специалистом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не может превышать 15 минут.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2.16.4. Предоставление муниципальной услуги в МФЦ возможно при наличии заключенного соглашения о взаимодействии между </w:t>
      </w:r>
      <w:r w:rsidR="00D7532E" w:rsidRPr="00B5676D">
        <w:rPr>
          <w:rFonts w:ascii="Times New Roman" w:eastAsia="Calibri" w:hAnsi="Times New Roman"/>
          <w:sz w:val="20"/>
          <w:szCs w:val="20"/>
        </w:rPr>
        <w:t xml:space="preserve">управлением </w:t>
      </w:r>
      <w:r w:rsidRPr="00B5676D">
        <w:rPr>
          <w:rFonts w:ascii="Times New Roman" w:eastAsia="Calibri" w:hAnsi="Times New Roman"/>
          <w:sz w:val="20"/>
          <w:szCs w:val="20"/>
        </w:rPr>
        <w:t xml:space="preserve">и МФЦ. </w:t>
      </w:r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Управление 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="00B23628" w:rsidRPr="00B5676D">
        <w:rPr>
          <w:rFonts w:ascii="Times New Roman" w:eastAsia="Calibri" w:hAnsi="Times New Roman"/>
          <w:sz w:val="20"/>
          <w:szCs w:val="20"/>
        </w:rPr>
        <w:t>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lastRenderedPageBreak/>
        <w:t>2.17.1. Предоставление муниципальной услуги по экстерриториальному принципу невозможно.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2.17.2.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 обеспечивает информирование заявителей о возможности получения  муниципальной услуги через ЕПГУ, РПГУ.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в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proofErr w:type="gramStart"/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запись на прием в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Pr="00B5676D">
        <w:rPr>
          <w:rFonts w:ascii="Times New Roman" w:eastAsia="Calibri" w:hAnsi="Times New Roman"/>
          <w:sz w:val="20"/>
          <w:szCs w:val="20"/>
        </w:rPr>
        <w:t xml:space="preserve"> для подачи заявления и документов;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формирование запроса; 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прием и регистрация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запроса и документов;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результата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получение сведений о ходе выполнения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, </w:t>
      </w:r>
      <w:r w:rsidR="009323D4" w:rsidRPr="00B5676D">
        <w:rPr>
          <w:rFonts w:ascii="Times New Roman" w:eastAsia="Calibri" w:hAnsi="Times New Roman"/>
          <w:sz w:val="20"/>
          <w:szCs w:val="20"/>
        </w:rPr>
        <w:t>начальника</w:t>
      </w:r>
      <w:r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Pr="00B5676D">
        <w:rPr>
          <w:rFonts w:ascii="Times New Roman" w:eastAsia="Calibri" w:hAnsi="Times New Roman"/>
          <w:sz w:val="20"/>
          <w:szCs w:val="20"/>
        </w:rPr>
        <w:t>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копирования и сохранения запроса и иных документов, необходимых для предоставления услуги;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печати на бумажном носителе копии электронной формы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потери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ранее введенной информации;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возможность доступа заявителя на ЕГПУ, РПГУ к ранее поданным им запросам.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23628" w:rsidRPr="00B5676D" w:rsidRDefault="00D7532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</w:rPr>
        <w:t>Управление</w:t>
      </w:r>
      <w:r w:rsidR="00B23628" w:rsidRPr="00B5676D">
        <w:rPr>
          <w:rFonts w:ascii="Times New Roman" w:eastAsia="Calibri" w:hAnsi="Times New Roman"/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28602C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начинается с момента приема и регистрации </w:t>
      </w:r>
      <w:r w:rsidR="00386E98" w:rsidRPr="00B5676D">
        <w:rPr>
          <w:rFonts w:ascii="Times New Roman" w:eastAsia="Calibri" w:hAnsi="Times New Roman"/>
          <w:sz w:val="20"/>
          <w:szCs w:val="20"/>
        </w:rPr>
        <w:t>управлением</w:t>
      </w:r>
      <w:r w:rsidRPr="00B5676D">
        <w:rPr>
          <w:rFonts w:ascii="Times New Roman" w:eastAsia="Calibri" w:hAnsi="Times New Roman"/>
          <w:sz w:val="20"/>
          <w:szCs w:val="20"/>
        </w:rPr>
        <w:t xml:space="preserve"> электронных документов, необходимых для предоставления услуги.</w:t>
      </w:r>
    </w:p>
    <w:p w:rsidR="00B23628" w:rsidRPr="00B5676D" w:rsidRDefault="00B2362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3. Состав, последовательность и сроки выполнения</w:t>
      </w: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административных процедур, требования к порядку</w:t>
      </w:r>
    </w:p>
    <w:p w:rsidR="003B4FBF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их выполнения, в том числе особенности выполнения</w:t>
      </w:r>
    </w:p>
    <w:p w:rsidR="0049016C" w:rsidRPr="00B5676D" w:rsidRDefault="003B4FBF" w:rsidP="00B5676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B5676D">
        <w:rPr>
          <w:rFonts w:ascii="Times New Roman" w:hAnsi="Times New Roman"/>
          <w:b/>
          <w:sz w:val="20"/>
          <w:szCs w:val="20"/>
        </w:rPr>
        <w:t>административн</w:t>
      </w:r>
      <w:r w:rsidR="001D4106" w:rsidRPr="00B5676D">
        <w:rPr>
          <w:rFonts w:ascii="Times New Roman" w:hAnsi="Times New Roman"/>
          <w:b/>
          <w:sz w:val="20"/>
          <w:szCs w:val="20"/>
        </w:rPr>
        <w:t>ых процедур в электронной форме</w:t>
      </w:r>
      <w:r w:rsidR="00386E98" w:rsidRPr="00B5676D">
        <w:rPr>
          <w:rFonts w:ascii="Times New Roman" w:hAnsi="Times New Roman"/>
          <w:b/>
          <w:sz w:val="20"/>
          <w:szCs w:val="20"/>
        </w:rPr>
        <w:t>, а также особенности выполнения административных процедур в многофункциональных центрах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1) прием и регистрация </w:t>
      </w:r>
      <w:r w:rsidR="001101FB" w:rsidRPr="00B5676D">
        <w:rPr>
          <w:rFonts w:ascii="Times New Roman" w:hAnsi="Times New Roman"/>
          <w:sz w:val="20"/>
          <w:szCs w:val="20"/>
        </w:rPr>
        <w:t>уведомления</w:t>
      </w:r>
      <w:r w:rsidR="00B356C5" w:rsidRPr="00B5676D">
        <w:rPr>
          <w:rFonts w:ascii="Times New Roman" w:hAnsi="Times New Roman"/>
          <w:sz w:val="20"/>
          <w:szCs w:val="20"/>
        </w:rPr>
        <w:t xml:space="preserve"> </w:t>
      </w:r>
      <w:r w:rsidR="0049016C" w:rsidRPr="00B5676D">
        <w:rPr>
          <w:rFonts w:ascii="Times New Roman" w:hAnsi="Times New Roman"/>
          <w:sz w:val="20"/>
          <w:szCs w:val="20"/>
        </w:rPr>
        <w:t>и 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="00971E83" w:rsidRPr="00B5676D">
        <w:rPr>
          <w:rFonts w:ascii="Times New Roman" w:hAnsi="Times New Roman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предоставлени</w:t>
      </w:r>
      <w:r w:rsidR="00971E83" w:rsidRPr="00B5676D">
        <w:rPr>
          <w:rFonts w:ascii="Times New Roman" w:hAnsi="Times New Roman"/>
          <w:sz w:val="20"/>
          <w:szCs w:val="20"/>
        </w:rPr>
        <w:t>е</w:t>
      </w:r>
      <w:r w:rsidRPr="00B5676D">
        <w:rPr>
          <w:rFonts w:ascii="Times New Roman" w:hAnsi="Times New Roman"/>
          <w:sz w:val="20"/>
          <w:szCs w:val="20"/>
        </w:rPr>
        <w:t xml:space="preserve"> муниципальной услуги;</w:t>
      </w:r>
    </w:p>
    <w:p w:rsidR="003B4FBF" w:rsidRPr="00B5676D" w:rsidRDefault="003B4FBF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2) </w:t>
      </w:r>
      <w:r w:rsidR="00AE633B" w:rsidRPr="00B5676D">
        <w:rPr>
          <w:rFonts w:ascii="Times New Roman" w:hAnsi="Times New Roman" w:cs="Times New Roman"/>
          <w:sz w:val="20"/>
        </w:rPr>
        <w:t>формирование и направление межведомственных запросов (при необходимости)</w:t>
      </w:r>
      <w:r w:rsidRPr="00B5676D">
        <w:rPr>
          <w:rFonts w:ascii="Times New Roman" w:hAnsi="Times New Roman" w:cs="Times New Roman"/>
          <w:sz w:val="20"/>
        </w:rPr>
        <w:t>;</w:t>
      </w:r>
      <w:r w:rsidR="00262ECE" w:rsidRPr="00B5676D">
        <w:rPr>
          <w:rFonts w:ascii="Times New Roman" w:hAnsi="Times New Roman" w:cs="Times New Roman"/>
          <w:sz w:val="20"/>
        </w:rPr>
        <w:t xml:space="preserve"> </w:t>
      </w:r>
    </w:p>
    <w:p w:rsidR="00BD6492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 xml:space="preserve">3) </w:t>
      </w:r>
      <w:r w:rsidR="001101FB" w:rsidRPr="00B5676D">
        <w:rPr>
          <w:rFonts w:ascii="Times New Roman" w:hAnsi="Times New Roman"/>
          <w:sz w:val="20"/>
          <w:szCs w:val="20"/>
        </w:rPr>
        <w:t xml:space="preserve">проверка уведомления и прилагаемых документов на наличие оснований </w:t>
      </w:r>
      <w:r w:rsidR="00F85F29" w:rsidRPr="00B5676D">
        <w:rPr>
          <w:rFonts w:ascii="Times New Roman" w:hAnsi="Times New Roman"/>
          <w:sz w:val="20"/>
          <w:szCs w:val="20"/>
        </w:rPr>
        <w:t>для приостановления или</w:t>
      </w:r>
      <w:r w:rsidR="00476A8E" w:rsidRPr="00B5676D">
        <w:rPr>
          <w:rFonts w:ascii="Times New Roman" w:hAnsi="Times New Roman"/>
          <w:sz w:val="20"/>
          <w:szCs w:val="20"/>
        </w:rPr>
        <w:t xml:space="preserve"> отказа </w:t>
      </w:r>
      <w:r w:rsidR="001101FB" w:rsidRPr="00B5676D">
        <w:rPr>
          <w:rFonts w:ascii="Times New Roman" w:hAnsi="Times New Roman"/>
          <w:sz w:val="20"/>
          <w:szCs w:val="20"/>
        </w:rPr>
        <w:t>в предоставлении муниципальной услуги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4) </w:t>
      </w:r>
      <w:r w:rsidR="00476A8E" w:rsidRPr="00B5676D">
        <w:rPr>
          <w:rFonts w:ascii="Times New Roman" w:hAnsi="Times New Roman"/>
          <w:sz w:val="20"/>
          <w:szCs w:val="20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3B4FBF" w:rsidRPr="00B5676D" w:rsidRDefault="003B4FBF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</w:t>
      </w:r>
      <w:r w:rsidR="0049016C" w:rsidRPr="00B5676D">
        <w:rPr>
          <w:rFonts w:ascii="Times New Roman" w:hAnsi="Times New Roman"/>
          <w:sz w:val="20"/>
          <w:szCs w:val="20"/>
        </w:rPr>
        <w:t>1.1</w:t>
      </w:r>
      <w:r w:rsidRPr="00B5676D">
        <w:rPr>
          <w:rFonts w:ascii="Times New Roman" w:hAnsi="Times New Roman"/>
          <w:sz w:val="20"/>
          <w:szCs w:val="20"/>
        </w:rPr>
        <w:t xml:space="preserve">. Прием и регистрация </w:t>
      </w:r>
      <w:r w:rsidR="005E1F24" w:rsidRPr="00B5676D">
        <w:rPr>
          <w:rFonts w:ascii="Times New Roman" w:hAnsi="Times New Roman"/>
          <w:sz w:val="20"/>
          <w:szCs w:val="20"/>
        </w:rPr>
        <w:t>уведомле</w:t>
      </w:r>
      <w:r w:rsidR="0049016C" w:rsidRPr="00B5676D">
        <w:rPr>
          <w:rFonts w:ascii="Times New Roman" w:hAnsi="Times New Roman"/>
          <w:sz w:val="20"/>
          <w:szCs w:val="20"/>
        </w:rPr>
        <w:t>ния</w:t>
      </w:r>
      <w:r w:rsidR="00890010" w:rsidRPr="00B5676D">
        <w:rPr>
          <w:rFonts w:ascii="Times New Roman" w:hAnsi="Times New Roman"/>
          <w:sz w:val="20"/>
          <w:szCs w:val="20"/>
        </w:rPr>
        <w:t xml:space="preserve"> и 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="0049016C" w:rsidRPr="00B5676D">
        <w:rPr>
          <w:rFonts w:ascii="Times New Roman" w:hAnsi="Times New Roman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предо</w:t>
      </w:r>
      <w:r w:rsidR="00712F3A" w:rsidRPr="00B5676D">
        <w:rPr>
          <w:rFonts w:ascii="Times New Roman" w:hAnsi="Times New Roman"/>
          <w:sz w:val="20"/>
          <w:szCs w:val="20"/>
        </w:rPr>
        <w:t>ставлени</w:t>
      </w:r>
      <w:r w:rsidR="0049016C" w:rsidRPr="00B5676D">
        <w:rPr>
          <w:rFonts w:ascii="Times New Roman" w:hAnsi="Times New Roman"/>
          <w:sz w:val="20"/>
          <w:szCs w:val="20"/>
        </w:rPr>
        <w:t>е</w:t>
      </w:r>
      <w:r w:rsidR="00712F3A" w:rsidRPr="00B5676D">
        <w:rPr>
          <w:rFonts w:ascii="Times New Roman" w:hAnsi="Times New Roman"/>
          <w:sz w:val="20"/>
          <w:szCs w:val="20"/>
        </w:rPr>
        <w:t xml:space="preserve"> муниципальной услуги.</w:t>
      </w:r>
      <w:r w:rsidRPr="00B5676D">
        <w:rPr>
          <w:rFonts w:ascii="Times New Roman" w:hAnsi="Times New Roman"/>
          <w:sz w:val="20"/>
          <w:szCs w:val="20"/>
        </w:rPr>
        <w:t xml:space="preserve"> </w:t>
      </w:r>
    </w:p>
    <w:p w:rsidR="004E3D84" w:rsidRPr="00B5676D" w:rsidRDefault="004E3D84" w:rsidP="00B5676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Основанием для начала предоставления муниципальной услуги является личное обращение заявителя в </w:t>
      </w:r>
      <w:r w:rsidR="00386E98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управление</w:t>
      </w:r>
      <w:r w:rsidRPr="00B5676D">
        <w:rPr>
          <w:rFonts w:ascii="Times New Roman" w:hAnsi="Times New Roman"/>
          <w:sz w:val="20"/>
          <w:szCs w:val="20"/>
        </w:rPr>
        <w:t>, МФЦ по месту</w:t>
      </w:r>
      <w:r w:rsidR="005E1F24" w:rsidRPr="00B5676D">
        <w:rPr>
          <w:rFonts w:ascii="Times New Roman" w:hAnsi="Times New Roman"/>
          <w:sz w:val="20"/>
          <w:szCs w:val="20"/>
        </w:rPr>
        <w:t xml:space="preserve"> нахождения планируемого к сносу объекта капитального строительства</w:t>
      </w:r>
      <w:r w:rsidRPr="00B5676D">
        <w:rPr>
          <w:rFonts w:ascii="Times New Roman" w:eastAsia="Calibri" w:hAnsi="Times New Roman"/>
          <w:sz w:val="20"/>
          <w:szCs w:val="20"/>
        </w:rPr>
        <w:t>,</w:t>
      </w:r>
      <w:r w:rsidRPr="00B5676D">
        <w:rPr>
          <w:rFonts w:ascii="Times New Roman" w:hAnsi="Times New Roman"/>
          <w:sz w:val="20"/>
          <w:szCs w:val="20"/>
        </w:rPr>
        <w:t xml:space="preserve"> с </w:t>
      </w:r>
      <w:r w:rsidR="005E1F24" w:rsidRPr="00B5676D">
        <w:rPr>
          <w:rFonts w:ascii="Times New Roman" w:hAnsi="Times New Roman"/>
          <w:sz w:val="20"/>
          <w:szCs w:val="20"/>
        </w:rPr>
        <w:t>уведомлением</w:t>
      </w:r>
      <w:r w:rsidRPr="00B5676D">
        <w:rPr>
          <w:rFonts w:ascii="Times New Roman" w:hAnsi="Times New Roman"/>
          <w:sz w:val="20"/>
          <w:szCs w:val="20"/>
        </w:rPr>
        <w:t xml:space="preserve"> и документами</w:t>
      </w:r>
      <w:r w:rsidR="00D61EC7" w:rsidRPr="00B5676D">
        <w:rPr>
          <w:rFonts w:ascii="Times New Roman" w:hAnsi="Times New Roman"/>
          <w:sz w:val="20"/>
          <w:szCs w:val="20"/>
        </w:rPr>
        <w:t>,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поступление </w:t>
      </w:r>
      <w:r w:rsidR="005E1F24" w:rsidRPr="00B5676D">
        <w:rPr>
          <w:rFonts w:ascii="Times New Roman" w:eastAsia="Calibri" w:hAnsi="Times New Roman"/>
          <w:sz w:val="20"/>
          <w:szCs w:val="20"/>
        </w:rPr>
        <w:t>уведомления</w:t>
      </w:r>
      <w:r w:rsidRPr="00B5676D">
        <w:rPr>
          <w:rFonts w:ascii="Times New Roman" w:eastAsia="Calibri" w:hAnsi="Times New Roman"/>
          <w:sz w:val="20"/>
          <w:szCs w:val="20"/>
        </w:rPr>
        <w:t xml:space="preserve"> и документов</w:t>
      </w:r>
      <w:r w:rsidR="005E1F24" w:rsidRPr="00B5676D">
        <w:rPr>
          <w:rFonts w:ascii="Times New Roman" w:eastAsia="Calibri" w:hAnsi="Times New Roman"/>
          <w:sz w:val="20"/>
          <w:szCs w:val="20"/>
        </w:rPr>
        <w:t xml:space="preserve">  почтовым отправлением или</w:t>
      </w:r>
      <w:r w:rsidRPr="00B5676D">
        <w:rPr>
          <w:rFonts w:ascii="Times New Roman" w:eastAsia="Calibri" w:hAnsi="Times New Roman"/>
          <w:sz w:val="20"/>
          <w:szCs w:val="20"/>
        </w:rPr>
        <w:t xml:space="preserve"> в электронной форме через </w:t>
      </w:r>
      <w:r w:rsidR="00224A22" w:rsidRPr="00B5676D">
        <w:rPr>
          <w:rFonts w:ascii="Times New Roman" w:eastAsiaTheme="minorHAnsi" w:hAnsi="Times New Roman"/>
          <w:sz w:val="20"/>
          <w:szCs w:val="20"/>
          <w:lang w:eastAsia="en-US"/>
        </w:rPr>
        <w:t>ЕПГУ,</w:t>
      </w:r>
      <w:r w:rsidR="00224A22" w:rsidRPr="00B5676D">
        <w:rPr>
          <w:rFonts w:ascii="Times New Roman" w:hAnsi="Times New Roman"/>
          <w:sz w:val="20"/>
          <w:szCs w:val="20"/>
        </w:rPr>
        <w:t xml:space="preserve"> </w:t>
      </w:r>
      <w:r w:rsidR="00F05588" w:rsidRPr="00B5676D">
        <w:rPr>
          <w:rFonts w:ascii="Times New Roman" w:eastAsia="Calibri" w:hAnsi="Times New Roman"/>
          <w:sz w:val="20"/>
          <w:szCs w:val="20"/>
        </w:rPr>
        <w:t>РПГУ</w:t>
      </w:r>
      <w:r w:rsidRPr="00B5676D">
        <w:rPr>
          <w:rFonts w:ascii="Times New Roman" w:eastAsia="Calibri" w:hAnsi="Times New Roman"/>
          <w:sz w:val="20"/>
          <w:szCs w:val="20"/>
        </w:rPr>
        <w:t xml:space="preserve"> (при наличии технической возможности).</w:t>
      </w:r>
    </w:p>
    <w:p w:rsidR="004E3D84" w:rsidRPr="00B5676D" w:rsidRDefault="004E3D84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3.1.1.</w:t>
      </w:r>
      <w:r w:rsidR="00D61EC7" w:rsidRPr="00B5676D">
        <w:rPr>
          <w:rFonts w:ascii="Times New Roman" w:eastAsia="Calibri" w:hAnsi="Times New Roman"/>
          <w:sz w:val="20"/>
          <w:szCs w:val="20"/>
        </w:rPr>
        <w:t>1</w:t>
      </w:r>
      <w:r w:rsidRPr="00B5676D">
        <w:rPr>
          <w:rFonts w:ascii="Times New Roman" w:eastAsia="Calibri" w:hAnsi="Times New Roman"/>
          <w:sz w:val="20"/>
          <w:szCs w:val="20"/>
        </w:rPr>
        <w:t xml:space="preserve">. При личном обращении заявителя в </w:t>
      </w:r>
      <w:r w:rsidR="00386E98" w:rsidRPr="00B5676D">
        <w:rPr>
          <w:rFonts w:ascii="Times New Roman" w:eastAsiaTheme="minorHAnsi" w:hAnsi="Times New Roman"/>
          <w:sz w:val="20"/>
          <w:szCs w:val="20"/>
          <w:lang w:eastAsia="en-US"/>
        </w:rPr>
        <w:t>управление</w:t>
      </w:r>
      <w:r w:rsidR="00386E98" w:rsidRPr="00B5676D">
        <w:rPr>
          <w:rFonts w:ascii="Times New Roman" w:eastAsia="Calibri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специалист </w:t>
      </w:r>
      <w:r w:rsidR="00D7532E" w:rsidRPr="00B5676D">
        <w:rPr>
          <w:rFonts w:ascii="Times New Roman" w:eastAsia="Calibri" w:hAnsi="Times New Roman"/>
          <w:sz w:val="20"/>
          <w:szCs w:val="20"/>
        </w:rPr>
        <w:t>управления</w:t>
      </w:r>
      <w:r w:rsidR="00D872D6" w:rsidRPr="00B5676D">
        <w:rPr>
          <w:rFonts w:ascii="Times New Roman" w:eastAsia="Calibri" w:hAnsi="Times New Roman"/>
          <w:sz w:val="20"/>
          <w:szCs w:val="20"/>
        </w:rPr>
        <w:t xml:space="preserve">, ответственный за прием </w:t>
      </w:r>
      <w:r w:rsidR="00F308B1" w:rsidRPr="00B5676D">
        <w:rPr>
          <w:rFonts w:ascii="Times New Roman" w:eastAsia="Calibri" w:hAnsi="Times New Roman"/>
          <w:sz w:val="20"/>
          <w:szCs w:val="20"/>
        </w:rPr>
        <w:t xml:space="preserve">и выдачу </w:t>
      </w:r>
      <w:r w:rsidR="00D872D6" w:rsidRPr="00B5676D">
        <w:rPr>
          <w:rFonts w:ascii="Times New Roman" w:eastAsia="Calibri" w:hAnsi="Times New Roman"/>
          <w:sz w:val="20"/>
          <w:szCs w:val="20"/>
        </w:rPr>
        <w:t>документов</w:t>
      </w:r>
      <w:r w:rsidRPr="00B5676D">
        <w:rPr>
          <w:rFonts w:ascii="Times New Roman" w:eastAsia="Calibri" w:hAnsi="Times New Roman"/>
          <w:sz w:val="20"/>
          <w:szCs w:val="20"/>
        </w:rPr>
        <w:t xml:space="preserve">: </w:t>
      </w:r>
    </w:p>
    <w:p w:rsidR="004E3D84" w:rsidRPr="00B5676D" w:rsidRDefault="004E3D84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B5676D" w:rsidRDefault="004E3D8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срок действия документа, </w:t>
      </w:r>
      <w:r w:rsidRPr="00B5676D">
        <w:rPr>
          <w:rFonts w:ascii="Times New Roman" w:eastAsia="Calibri" w:hAnsi="Times New Roman" w:cs="Times New Roman"/>
          <w:sz w:val="20"/>
        </w:rPr>
        <w:t>удостоверяющего его личность</w:t>
      </w:r>
      <w:r w:rsidRPr="00B5676D">
        <w:rPr>
          <w:rFonts w:ascii="Times New Roman" w:hAnsi="Times New Roman" w:cs="Times New Roman"/>
          <w:sz w:val="20"/>
        </w:rPr>
        <w:t xml:space="preserve"> и соответствие данных документа, удостоверяющего личность, данным, указанным в </w:t>
      </w:r>
      <w:r w:rsidR="004C29E6" w:rsidRPr="00B5676D">
        <w:rPr>
          <w:rFonts w:ascii="Times New Roman" w:hAnsi="Times New Roman" w:cs="Times New Roman"/>
          <w:sz w:val="20"/>
        </w:rPr>
        <w:t xml:space="preserve">уведомлении о планируемом сносе объекта капитального строительства,  уведомлении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>и приложенных к н</w:t>
      </w:r>
      <w:r w:rsidR="004C29E6" w:rsidRPr="00B5676D">
        <w:rPr>
          <w:rFonts w:ascii="Times New Roman" w:hAnsi="Times New Roman" w:cs="Times New Roman"/>
          <w:sz w:val="20"/>
        </w:rPr>
        <w:t>им</w:t>
      </w:r>
      <w:r w:rsidRPr="00B5676D">
        <w:rPr>
          <w:rFonts w:ascii="Times New Roman" w:hAnsi="Times New Roman" w:cs="Times New Roman"/>
          <w:sz w:val="20"/>
        </w:rPr>
        <w:t xml:space="preserve"> документах.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ходе приема документов от заявителя специалист, ответственный за прием </w:t>
      </w:r>
      <w:r w:rsidR="00F308B1" w:rsidRPr="00B5676D">
        <w:rPr>
          <w:rFonts w:ascii="Times New Roman" w:hAnsi="Times New Roman" w:cs="Times New Roman"/>
          <w:sz w:val="20"/>
        </w:rPr>
        <w:t xml:space="preserve">и выдачу </w:t>
      </w:r>
      <w:r w:rsidRPr="00B5676D">
        <w:rPr>
          <w:rFonts w:ascii="Times New Roman" w:hAnsi="Times New Roman" w:cs="Times New Roman"/>
          <w:sz w:val="20"/>
        </w:rPr>
        <w:t>документов, удостоверяется, что: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текст в </w:t>
      </w:r>
      <w:r w:rsidR="00EA2386" w:rsidRPr="00B5676D">
        <w:rPr>
          <w:rFonts w:ascii="Times New Roman" w:hAnsi="Times New Roman" w:cs="Times New Roman"/>
          <w:sz w:val="20"/>
        </w:rPr>
        <w:t>уведомлении</w:t>
      </w:r>
      <w:r w:rsidRPr="00B5676D">
        <w:rPr>
          <w:rFonts w:ascii="Times New Roman" w:hAnsi="Times New Roman" w:cs="Times New Roman"/>
          <w:sz w:val="20"/>
        </w:rPr>
        <w:t xml:space="preserve"> поддается прочтению;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2) </w:t>
      </w:r>
      <w:r w:rsidR="000F34E9" w:rsidRPr="00B5676D">
        <w:rPr>
          <w:rFonts w:ascii="Times New Roman" w:hAnsi="Times New Roman" w:cs="Times New Roman"/>
          <w:sz w:val="20"/>
        </w:rPr>
        <w:t>уведомление подано по форме, утвержденной приказом Минстроя России от 24.01.2019 № 34/</w:t>
      </w:r>
      <w:proofErr w:type="spellStart"/>
      <w:proofErr w:type="gramStart"/>
      <w:r w:rsidR="000F34E9" w:rsidRPr="00B5676D">
        <w:rPr>
          <w:rFonts w:ascii="Times New Roman" w:hAnsi="Times New Roman" w:cs="Times New Roman"/>
          <w:sz w:val="20"/>
        </w:rPr>
        <w:t>пр</w:t>
      </w:r>
      <w:proofErr w:type="spellEnd"/>
      <w:proofErr w:type="gramEnd"/>
      <w:r w:rsidR="000F34E9" w:rsidRPr="00B5676D">
        <w:rPr>
          <w:rFonts w:ascii="Times New Roman" w:hAnsi="Times New Roman" w:cs="Times New Roman"/>
          <w:sz w:val="2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D0A60" w:rsidRPr="00B5676D">
        <w:rPr>
          <w:rFonts w:ascii="Times New Roman" w:hAnsi="Times New Roman" w:cs="Times New Roman"/>
          <w:sz w:val="20"/>
        </w:rPr>
        <w:t>»</w:t>
      </w:r>
      <w:r w:rsidRPr="00B5676D">
        <w:rPr>
          <w:rFonts w:ascii="Times New Roman" w:hAnsi="Times New Roman" w:cs="Times New Roman"/>
          <w:sz w:val="20"/>
        </w:rPr>
        <w:t>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3)  </w:t>
      </w:r>
      <w:r w:rsidR="000F34E9" w:rsidRPr="00B5676D">
        <w:rPr>
          <w:rFonts w:ascii="Times New Roman" w:hAnsi="Times New Roman" w:cs="Times New Roman"/>
          <w:sz w:val="20"/>
        </w:rPr>
        <w:t xml:space="preserve">уведомление </w:t>
      </w:r>
      <w:r w:rsidRPr="00B5676D">
        <w:rPr>
          <w:rFonts w:ascii="Times New Roman" w:hAnsi="Times New Roman" w:cs="Times New Roman"/>
          <w:sz w:val="20"/>
        </w:rPr>
        <w:t>подписано уполномоченным лицом;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4) приложены документы, необходимые для предоставления муниципальной услуги.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При установлении фактов отсутствия необходимых документов,</w:t>
      </w:r>
      <w:r w:rsidR="003A02B7" w:rsidRPr="00B5676D">
        <w:rPr>
          <w:rFonts w:ascii="Times New Roman" w:hAnsi="Times New Roman" w:cs="Times New Roman"/>
          <w:sz w:val="20"/>
        </w:rPr>
        <w:t xml:space="preserve"> обязанность по предоставлению которых возложена на заявителя, при</w:t>
      </w:r>
      <w:r w:rsidRPr="00B5676D">
        <w:rPr>
          <w:rFonts w:ascii="Times New Roman" w:hAnsi="Times New Roman" w:cs="Times New Roman"/>
          <w:sz w:val="20"/>
        </w:rPr>
        <w:t xml:space="preserve"> несоответстви</w:t>
      </w:r>
      <w:r w:rsidR="003A02B7" w:rsidRPr="00B5676D">
        <w:rPr>
          <w:rFonts w:ascii="Times New Roman" w:hAnsi="Times New Roman" w:cs="Times New Roman"/>
          <w:sz w:val="20"/>
        </w:rPr>
        <w:t>и</w:t>
      </w:r>
      <w:r w:rsidRPr="00B5676D">
        <w:rPr>
          <w:rFonts w:ascii="Times New Roman" w:hAnsi="Times New Roman" w:cs="Times New Roman"/>
          <w:sz w:val="20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B5676D">
        <w:rPr>
          <w:rFonts w:ascii="Times New Roman" w:hAnsi="Times New Roman" w:cs="Times New Roman"/>
          <w:sz w:val="20"/>
        </w:rPr>
        <w:t>муниципальной</w:t>
      </w:r>
      <w:r w:rsidRPr="00B5676D">
        <w:rPr>
          <w:rFonts w:ascii="Times New Roman" w:hAnsi="Times New Roman" w:cs="Times New Roman"/>
          <w:sz w:val="20"/>
        </w:rPr>
        <w:t xml:space="preserve"> услуги в порядке, предусмотренном настоящ</w:t>
      </w:r>
      <w:r w:rsidR="003A02B7" w:rsidRPr="00B5676D">
        <w:rPr>
          <w:rFonts w:ascii="Times New Roman" w:hAnsi="Times New Roman" w:cs="Times New Roman"/>
          <w:sz w:val="20"/>
        </w:rPr>
        <w:t>им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3A02B7" w:rsidRPr="00B5676D">
        <w:rPr>
          <w:rFonts w:ascii="Times New Roman" w:hAnsi="Times New Roman" w:cs="Times New Roman"/>
          <w:sz w:val="20"/>
        </w:rPr>
        <w:t>административным регламентом</w:t>
      </w:r>
      <w:r w:rsidRPr="00B5676D">
        <w:rPr>
          <w:rFonts w:ascii="Times New Roman" w:hAnsi="Times New Roman" w:cs="Times New Roman"/>
          <w:sz w:val="20"/>
        </w:rPr>
        <w:t>.</w:t>
      </w:r>
    </w:p>
    <w:p w:rsidR="00C9196C" w:rsidRPr="00B5676D" w:rsidRDefault="00C9196C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Копии документов, необходимых для предоставления </w:t>
      </w:r>
      <w:r w:rsidR="003A02B7" w:rsidRPr="00B5676D">
        <w:rPr>
          <w:rFonts w:ascii="Times New Roman" w:hAnsi="Times New Roman" w:cs="Times New Roman"/>
          <w:sz w:val="20"/>
        </w:rPr>
        <w:t>муниципальной</w:t>
      </w:r>
      <w:r w:rsidRPr="00B5676D">
        <w:rPr>
          <w:rFonts w:ascii="Times New Roman" w:hAnsi="Times New Roman" w:cs="Times New Roman"/>
          <w:sz w:val="20"/>
        </w:rPr>
        <w:t xml:space="preserve"> услуги, представляются в </w:t>
      </w:r>
      <w:r w:rsidR="00386E98" w:rsidRPr="00B5676D">
        <w:rPr>
          <w:rFonts w:ascii="Times New Roman" w:eastAsiaTheme="minorHAnsi" w:hAnsi="Times New Roman"/>
          <w:sz w:val="20"/>
          <w:lang w:eastAsia="en-US"/>
        </w:rPr>
        <w:t>управление</w:t>
      </w:r>
      <w:r w:rsidR="00386E98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вместе с подлинниками</w:t>
      </w:r>
      <w:r w:rsidR="003A02B7" w:rsidRPr="00B5676D">
        <w:rPr>
          <w:rFonts w:ascii="Times New Roman" w:hAnsi="Times New Roman" w:cs="Times New Roman"/>
          <w:sz w:val="20"/>
        </w:rPr>
        <w:t xml:space="preserve"> для сверки</w:t>
      </w:r>
      <w:r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0943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административной процедуры по приему и регистрации </w:t>
      </w:r>
      <w:r w:rsidR="000F34E9" w:rsidRPr="00B5676D">
        <w:rPr>
          <w:rFonts w:ascii="Times New Roman" w:hAnsi="Times New Roman" w:cs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 xml:space="preserve">и приложенных документов составляет </w:t>
      </w:r>
      <w:r w:rsidR="008F0943" w:rsidRPr="00B5676D">
        <w:rPr>
          <w:rFonts w:ascii="Times New Roman" w:hAnsi="Times New Roman" w:cs="Times New Roman"/>
          <w:sz w:val="20"/>
        </w:rPr>
        <w:t xml:space="preserve"> на 15 минут</w:t>
      </w:r>
      <w:r w:rsidR="008D0A60"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поступление </w:t>
      </w:r>
      <w:r w:rsidR="000F34E9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 xml:space="preserve"> и приложенных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Результатом административной процедуры является прием и регистрация </w:t>
      </w:r>
      <w:r w:rsidR="00845DF6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5676D">
        <w:rPr>
          <w:rFonts w:ascii="Times New Roman" w:hAnsi="Times New Roman" w:cs="Times New Roman"/>
          <w:sz w:val="20"/>
        </w:rPr>
        <w:t xml:space="preserve"> и приложенных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Информация о приеме </w:t>
      </w:r>
      <w:r w:rsidR="00845DF6" w:rsidRPr="00B5676D">
        <w:rPr>
          <w:rFonts w:ascii="Times New Roman" w:hAnsi="Times New Roman" w:cs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 w:cs="Times New Roman"/>
          <w:sz w:val="20"/>
        </w:rPr>
        <w:t>и приложенных документов фиксируется</w:t>
      </w:r>
      <w:r w:rsidR="001B6073" w:rsidRPr="00B5676D">
        <w:rPr>
          <w:rFonts w:ascii="Times New Roman" w:hAnsi="Times New Roman" w:cs="Times New Roman"/>
          <w:sz w:val="20"/>
        </w:rPr>
        <w:t xml:space="preserve"> в установленном порядке</w:t>
      </w:r>
      <w:r w:rsidR="007832DF" w:rsidRPr="00B5676D">
        <w:rPr>
          <w:rFonts w:ascii="Times New Roman" w:hAnsi="Times New Roman" w:cs="Times New Roman"/>
          <w:sz w:val="20"/>
        </w:rPr>
        <w:t>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7832DF" w:rsidRPr="00B5676D">
        <w:rPr>
          <w:rFonts w:ascii="Times New Roman" w:hAnsi="Times New Roman" w:cs="Times New Roman"/>
          <w:sz w:val="20"/>
        </w:rPr>
        <w:t xml:space="preserve"> </w:t>
      </w:r>
      <w:r w:rsidR="00F05588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D872D6" w:rsidRPr="00B5676D">
        <w:rPr>
          <w:rFonts w:ascii="Times New Roman" w:hAnsi="Times New Roman" w:cs="Times New Roman"/>
          <w:sz w:val="20"/>
        </w:rPr>
        <w:t>.</w:t>
      </w:r>
    </w:p>
    <w:p w:rsidR="00AC0AC3" w:rsidRPr="00B5676D" w:rsidRDefault="00AC0A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386E98" w:rsidRPr="00B5676D" w:rsidRDefault="00386E98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Arial" w:hAnsi="Times New Roman"/>
          <w:sz w:val="20"/>
          <w:szCs w:val="20"/>
        </w:rPr>
        <w:t>Специалист управления</w:t>
      </w:r>
      <w:r w:rsidRPr="00B5676D">
        <w:rPr>
          <w:rFonts w:ascii="Times New Roman" w:hAnsi="Times New Roman"/>
          <w:sz w:val="20"/>
          <w:szCs w:val="20"/>
        </w:rPr>
        <w:t xml:space="preserve">, ответственный </w:t>
      </w:r>
      <w:r w:rsidRPr="00B5676D">
        <w:rPr>
          <w:rFonts w:ascii="Times New Roman" w:eastAsia="Calibri" w:hAnsi="Times New Roman"/>
          <w:sz w:val="20"/>
          <w:szCs w:val="20"/>
        </w:rPr>
        <w:t>за</w:t>
      </w:r>
      <w:r w:rsidRPr="00B5676D">
        <w:rPr>
          <w:rFonts w:ascii="Times New Roman" w:hAnsi="Times New Roman"/>
          <w:sz w:val="20"/>
          <w:szCs w:val="20"/>
        </w:rPr>
        <w:t xml:space="preserve"> прием уведомления о планируемом сносе объекта капитального строительства и уведомления о завершении сноса объекта капитального строительства – начальник архитектурного отдела управления архитектуры и градостроительства Полысаевского городского округа.</w:t>
      </w:r>
    </w:p>
    <w:p w:rsidR="00123E1E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 w:cs="Times New Roman"/>
          <w:sz w:val="20"/>
        </w:rPr>
        <w:t>3.1.1.2</w:t>
      </w:r>
      <w:r w:rsidR="00D872D6" w:rsidRPr="00B5676D">
        <w:rPr>
          <w:rFonts w:ascii="Times New Roman" w:eastAsia="Calibri" w:hAnsi="Times New Roman" w:cs="Times New Roman"/>
          <w:sz w:val="20"/>
        </w:rPr>
        <w:t>.</w:t>
      </w:r>
      <w:r w:rsidR="00123E1E" w:rsidRPr="00B5676D">
        <w:rPr>
          <w:rFonts w:ascii="Times New Roman" w:hAnsi="Times New Roman" w:cs="Times New Roman"/>
          <w:sz w:val="20"/>
        </w:rPr>
        <w:t xml:space="preserve"> Прием и регистрация </w:t>
      </w:r>
      <w:r w:rsidR="009E5BC6" w:rsidRPr="00B5676D">
        <w:rPr>
          <w:rFonts w:ascii="Times New Roman" w:hAnsi="Times New Roman" w:cs="Times New Roman"/>
          <w:sz w:val="20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</w:t>
      </w:r>
      <w:r w:rsidR="00123E1E" w:rsidRPr="00B5676D">
        <w:rPr>
          <w:rFonts w:ascii="Times New Roman" w:hAnsi="Times New Roman" w:cs="Times New Roman"/>
          <w:sz w:val="20"/>
        </w:rPr>
        <w:t xml:space="preserve"> в форме электронных документов.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При направлении </w:t>
      </w:r>
      <w:r w:rsidR="007E4D66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в электронной форме</w:t>
      </w:r>
      <w:r w:rsidR="007832DF" w:rsidRPr="00B5676D">
        <w:rPr>
          <w:rFonts w:ascii="Times New Roman" w:hAnsi="Times New Roman" w:cs="Times New Roman"/>
          <w:sz w:val="20"/>
        </w:rPr>
        <w:t xml:space="preserve"> 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lastRenderedPageBreak/>
        <w:t xml:space="preserve">заявителю необходимо заполнить на </w:t>
      </w:r>
      <w:r w:rsidR="0054431A" w:rsidRPr="00B5676D">
        <w:rPr>
          <w:rFonts w:ascii="Times New Roman" w:hAnsi="Times New Roman" w:cs="Times New Roman"/>
          <w:sz w:val="20"/>
        </w:rPr>
        <w:t xml:space="preserve">ЕПГУ, </w:t>
      </w:r>
      <w:r w:rsidR="007367D3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7832DF" w:rsidRPr="00B5676D">
        <w:rPr>
          <w:rFonts w:ascii="Times New Roman" w:hAnsi="Times New Roman" w:cs="Times New Roman"/>
          <w:sz w:val="20"/>
        </w:rPr>
        <w:t>электронную форму запроса</w:t>
      </w:r>
      <w:r w:rsidRPr="00B5676D">
        <w:rPr>
          <w:rFonts w:ascii="Times New Roman" w:hAnsi="Times New Roman" w:cs="Times New Roman"/>
          <w:sz w:val="20"/>
        </w:rPr>
        <w:t xml:space="preserve"> на предоставление муниципальной услуги, при</w:t>
      </w:r>
      <w:r w:rsidR="001B6073" w:rsidRPr="00B5676D">
        <w:rPr>
          <w:rFonts w:ascii="Times New Roman" w:hAnsi="Times New Roman" w:cs="Times New Roman"/>
          <w:sz w:val="20"/>
        </w:rPr>
        <w:t>крепить</w:t>
      </w:r>
      <w:r w:rsidRPr="00B5676D">
        <w:rPr>
          <w:rFonts w:ascii="Times New Roman" w:hAnsi="Times New Roman" w:cs="Times New Roman"/>
          <w:sz w:val="20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F6006E" w:rsidRPr="00B5676D" w:rsidRDefault="00F6006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На </w:t>
      </w:r>
      <w:r w:rsidR="0054431A" w:rsidRPr="00B5676D">
        <w:rPr>
          <w:rFonts w:ascii="Times New Roman" w:eastAsia="Calibri" w:hAnsi="Times New Roman"/>
          <w:sz w:val="20"/>
          <w:szCs w:val="20"/>
        </w:rPr>
        <w:t xml:space="preserve">ЕПГУ, </w:t>
      </w:r>
      <w:r w:rsidR="007367D3" w:rsidRPr="00B5676D">
        <w:rPr>
          <w:rFonts w:ascii="Times New Roman" w:eastAsia="Calibri" w:hAnsi="Times New Roman"/>
          <w:sz w:val="20"/>
          <w:szCs w:val="20"/>
        </w:rPr>
        <w:t>РПГУ</w:t>
      </w:r>
      <w:r w:rsidRPr="00B5676D">
        <w:rPr>
          <w:rFonts w:ascii="Times New Roman" w:eastAsia="Calibri" w:hAnsi="Times New Roman"/>
          <w:sz w:val="20"/>
          <w:szCs w:val="20"/>
        </w:rPr>
        <w:t xml:space="preserve"> размещается образец заполнения электронной формы заявления (запроса).</w:t>
      </w:r>
    </w:p>
    <w:p w:rsidR="00F6006E" w:rsidRPr="00B5676D" w:rsidRDefault="00F6006E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Специалист, ответственный за прием</w:t>
      </w:r>
      <w:r w:rsidR="00F308B1" w:rsidRPr="00B5676D">
        <w:rPr>
          <w:rFonts w:ascii="Times New Roman" w:hAnsi="Times New Roman" w:cs="Times New Roman"/>
          <w:sz w:val="20"/>
        </w:rPr>
        <w:t xml:space="preserve"> и выдачу</w:t>
      </w:r>
      <w:r w:rsidRPr="00B5676D">
        <w:rPr>
          <w:rFonts w:ascii="Times New Roman" w:hAnsi="Times New Roman" w:cs="Times New Roman"/>
          <w:sz w:val="20"/>
        </w:rPr>
        <w:t xml:space="preserve"> документов, при поступлении </w:t>
      </w:r>
      <w:r w:rsidR="00AE633B" w:rsidRPr="00B5676D">
        <w:rPr>
          <w:rFonts w:ascii="Times New Roman" w:hAnsi="Times New Roman" w:cs="Times New Roman"/>
          <w:sz w:val="20"/>
        </w:rPr>
        <w:t xml:space="preserve">заявления и </w:t>
      </w:r>
      <w:r w:rsidRPr="00B5676D">
        <w:rPr>
          <w:rFonts w:ascii="Times New Roman" w:hAnsi="Times New Roman" w:cs="Times New Roman"/>
          <w:sz w:val="20"/>
        </w:rPr>
        <w:t>документов в электронном виде</w:t>
      </w:r>
      <w:r w:rsidR="00AE633B" w:rsidRPr="00B5676D">
        <w:rPr>
          <w:rFonts w:ascii="Times New Roman" w:hAnsi="Times New Roman" w:cs="Times New Roman"/>
          <w:sz w:val="20"/>
        </w:rPr>
        <w:t>: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</w:t>
      </w:r>
      <w:r w:rsidR="00AD4E06" w:rsidRPr="00B5676D">
        <w:rPr>
          <w:rFonts w:ascii="Times New Roman" w:hAnsi="Times New Roman" w:cs="Times New Roman"/>
          <w:sz w:val="20"/>
        </w:rPr>
        <w:t xml:space="preserve">электронные образы </w:t>
      </w:r>
      <w:r w:rsidRPr="00B5676D">
        <w:rPr>
          <w:rFonts w:ascii="Times New Roman" w:hAnsi="Times New Roman" w:cs="Times New Roman"/>
          <w:sz w:val="20"/>
        </w:rPr>
        <w:t>документ</w:t>
      </w:r>
      <w:r w:rsidR="00AD4E06" w:rsidRPr="00B5676D">
        <w:rPr>
          <w:rFonts w:ascii="Times New Roman" w:hAnsi="Times New Roman" w:cs="Times New Roman"/>
          <w:sz w:val="20"/>
        </w:rPr>
        <w:t>ов</w:t>
      </w:r>
      <w:r w:rsidRPr="00B5676D">
        <w:rPr>
          <w:rFonts w:ascii="Times New Roman" w:hAnsi="Times New Roman" w:cs="Times New Roman"/>
          <w:sz w:val="20"/>
        </w:rPr>
        <w:t xml:space="preserve"> на отсутствие компьютерных вирусов и искаженной информации</w:t>
      </w:r>
      <w:r w:rsidR="00AE633B" w:rsidRPr="00B5676D">
        <w:rPr>
          <w:rFonts w:ascii="Times New Roman" w:hAnsi="Times New Roman" w:cs="Times New Roman"/>
          <w:sz w:val="20"/>
        </w:rPr>
        <w:t>;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регистрирует документы</w:t>
      </w:r>
      <w:r w:rsidR="007832DF" w:rsidRPr="00B5676D">
        <w:rPr>
          <w:rFonts w:ascii="Times New Roman" w:hAnsi="Times New Roman" w:cs="Times New Roman"/>
          <w:sz w:val="20"/>
        </w:rPr>
        <w:t xml:space="preserve"> в установленном порядке,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7832DF" w:rsidRPr="00B5676D">
        <w:rPr>
          <w:rFonts w:ascii="Times New Roman" w:hAnsi="Times New Roman" w:cs="Times New Roman"/>
          <w:sz w:val="20"/>
        </w:rPr>
        <w:t xml:space="preserve"> </w:t>
      </w:r>
      <w:r w:rsidR="000B511E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AE633B" w:rsidRPr="00B5676D">
        <w:rPr>
          <w:rFonts w:ascii="Times New Roman" w:hAnsi="Times New Roman" w:cs="Times New Roman"/>
          <w:sz w:val="20"/>
        </w:rPr>
        <w:t>;</w:t>
      </w:r>
      <w:r w:rsidRPr="00B5676D">
        <w:rPr>
          <w:rFonts w:ascii="Times New Roman" w:hAnsi="Times New Roman" w:cs="Times New Roman"/>
          <w:sz w:val="20"/>
        </w:rPr>
        <w:t xml:space="preserve"> </w:t>
      </w:r>
    </w:p>
    <w:p w:rsidR="00AE633B" w:rsidRPr="00B5676D" w:rsidRDefault="00AE633B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 w:cs="Times New Roman"/>
          <w:sz w:val="20"/>
        </w:rPr>
        <w:t xml:space="preserve">формирует и направляет заявителю электронное уведомление через </w:t>
      </w:r>
      <w:r w:rsidR="0054431A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804EF2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 xml:space="preserve"> о получении и регистрации от заявителя </w:t>
      </w:r>
      <w:r w:rsidR="007E4D66" w:rsidRPr="00B5676D">
        <w:rPr>
          <w:rFonts w:ascii="Times New Roman" w:eastAsia="Calibri" w:hAnsi="Times New Roman" w:cs="Times New Roman"/>
          <w:sz w:val="20"/>
        </w:rPr>
        <w:t>уведомления</w:t>
      </w:r>
      <w:r w:rsidRPr="00B5676D">
        <w:rPr>
          <w:rFonts w:ascii="Times New Roman" w:eastAsia="Calibri" w:hAnsi="Times New Roman" w:cs="Times New Roman"/>
          <w:sz w:val="20"/>
        </w:rPr>
        <w:t xml:space="preserve"> (запроса) и копий документов</w:t>
      </w:r>
      <w:r w:rsidR="00804EF2" w:rsidRPr="00B5676D">
        <w:rPr>
          <w:rFonts w:ascii="Times New Roman" w:eastAsia="Calibri" w:hAnsi="Times New Roman" w:cs="Times New Roman"/>
          <w:sz w:val="20"/>
        </w:rPr>
        <w:t>,</w:t>
      </w:r>
      <w:r w:rsidR="007832DF" w:rsidRPr="00B5676D">
        <w:rPr>
          <w:rFonts w:ascii="Times New Roman" w:eastAsia="Calibri" w:hAnsi="Times New Roman" w:cs="Times New Roman"/>
          <w:sz w:val="20"/>
        </w:rPr>
        <w:t xml:space="preserve"> в случае отсутствия </w:t>
      </w:r>
      <w:r w:rsidR="00804EF2" w:rsidRPr="00B5676D">
        <w:rPr>
          <w:rFonts w:ascii="Times New Roman" w:eastAsia="Calibri" w:hAnsi="Times New Roman" w:cs="Times New Roman"/>
          <w:sz w:val="20"/>
        </w:rPr>
        <w:t xml:space="preserve">технической возможности </w:t>
      </w:r>
      <w:r w:rsidR="007832DF" w:rsidRPr="00B5676D">
        <w:rPr>
          <w:rFonts w:ascii="Times New Roman" w:eastAsia="Calibri" w:hAnsi="Times New Roman" w:cs="Times New Roman"/>
          <w:sz w:val="20"/>
        </w:rPr>
        <w:t>автоматич</w:t>
      </w:r>
      <w:r w:rsidR="00804EF2" w:rsidRPr="00B5676D">
        <w:rPr>
          <w:rFonts w:ascii="Times New Roman" w:eastAsia="Calibri" w:hAnsi="Times New Roman" w:cs="Times New Roman"/>
          <w:sz w:val="20"/>
        </w:rPr>
        <w:t xml:space="preserve">еского уведомления заявителя через </w:t>
      </w:r>
      <w:r w:rsidR="0054431A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804EF2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>;</w:t>
      </w:r>
    </w:p>
    <w:p w:rsidR="00123E1E" w:rsidRPr="00B5676D" w:rsidRDefault="00AD4E0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направляет</w:t>
      </w:r>
      <w:r w:rsidR="00123E1E" w:rsidRPr="00B5676D">
        <w:rPr>
          <w:rFonts w:ascii="Times New Roman" w:hAnsi="Times New Roman" w:cs="Times New Roman"/>
          <w:sz w:val="20"/>
        </w:rPr>
        <w:t xml:space="preserve"> поступивши</w:t>
      </w:r>
      <w:r w:rsidRPr="00B5676D">
        <w:rPr>
          <w:rFonts w:ascii="Times New Roman" w:hAnsi="Times New Roman" w:cs="Times New Roman"/>
          <w:sz w:val="20"/>
        </w:rPr>
        <w:t>й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пакет </w:t>
      </w:r>
      <w:r w:rsidR="00123E1E" w:rsidRPr="00B5676D">
        <w:rPr>
          <w:rFonts w:ascii="Times New Roman" w:hAnsi="Times New Roman" w:cs="Times New Roman"/>
          <w:sz w:val="20"/>
        </w:rPr>
        <w:t>документ</w:t>
      </w:r>
      <w:r w:rsidRPr="00B5676D">
        <w:rPr>
          <w:rFonts w:ascii="Times New Roman" w:hAnsi="Times New Roman" w:cs="Times New Roman"/>
          <w:sz w:val="20"/>
        </w:rPr>
        <w:t>ов в электронном виде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="00123E1E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F6006E" w:rsidRPr="00B5676D">
        <w:rPr>
          <w:rFonts w:ascii="Times New Roman" w:hAnsi="Times New Roman" w:cs="Times New Roman"/>
          <w:sz w:val="20"/>
        </w:rPr>
        <w:t>.</w:t>
      </w:r>
    </w:p>
    <w:p w:rsidR="00123E1E" w:rsidRPr="00B5676D" w:rsidRDefault="00123E1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административной процедуры по приему и регистрации </w:t>
      </w:r>
      <w:r w:rsidR="00551A04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и приложенных к нему документов в форме электронных документов составляет 1 </w:t>
      </w:r>
      <w:r w:rsidR="00551A04" w:rsidRPr="00B5676D">
        <w:rPr>
          <w:rFonts w:ascii="Times New Roman" w:hAnsi="Times New Roman" w:cs="Times New Roman"/>
          <w:sz w:val="20"/>
        </w:rPr>
        <w:t xml:space="preserve">рабочий </w:t>
      </w:r>
      <w:r w:rsidRPr="00B5676D">
        <w:rPr>
          <w:rFonts w:ascii="Times New Roman" w:hAnsi="Times New Roman" w:cs="Times New Roman"/>
          <w:sz w:val="20"/>
        </w:rPr>
        <w:t>день.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AC0AC3" w:rsidRPr="00B5676D" w:rsidRDefault="00AC0AC3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3.1.1.</w:t>
      </w:r>
      <w:r w:rsidR="00D61EC7" w:rsidRPr="00B5676D">
        <w:rPr>
          <w:rFonts w:ascii="Times New Roman" w:hAnsi="Times New Roman" w:cs="Times New Roman"/>
          <w:sz w:val="20"/>
        </w:rPr>
        <w:t>3</w:t>
      </w:r>
      <w:r w:rsidRPr="00B5676D">
        <w:rPr>
          <w:rFonts w:ascii="Times New Roman" w:hAnsi="Times New Roman" w:cs="Times New Roman"/>
          <w:sz w:val="20"/>
        </w:rPr>
        <w:t xml:space="preserve">. При направлении заявителем уведомления и документов в </w:t>
      </w:r>
      <w:r w:rsidR="00386E98" w:rsidRPr="00B5676D">
        <w:rPr>
          <w:rFonts w:ascii="Times New Roman" w:eastAsiaTheme="minorHAnsi" w:hAnsi="Times New Roman"/>
          <w:sz w:val="20"/>
          <w:lang w:eastAsia="en-US"/>
        </w:rPr>
        <w:t xml:space="preserve">управление </w:t>
      </w:r>
      <w:r w:rsidRPr="00B5676D">
        <w:rPr>
          <w:rFonts w:ascii="Times New Roman" w:hAnsi="Times New Roman" w:cs="Times New Roman"/>
          <w:sz w:val="20"/>
        </w:rPr>
        <w:t xml:space="preserve">посредством почтовой связи специалист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, ответственный за прием и выдачу документов: 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B5676D">
        <w:rPr>
          <w:rFonts w:ascii="Times New Roman" w:hAnsi="Times New Roman" w:cs="Times New Roman"/>
          <w:sz w:val="20"/>
        </w:rPr>
        <w:t>невскрытыми</w:t>
      </w:r>
      <w:proofErr w:type="gramEnd"/>
      <w:r w:rsidRPr="00B5676D">
        <w:rPr>
          <w:rFonts w:ascii="Times New Roman" w:hAnsi="Times New Roman" w:cs="Times New Roman"/>
          <w:sz w:val="20"/>
        </w:rPr>
        <w:t>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поступление уведомления о планируемом сносе объекта капитальн</w:t>
      </w:r>
      <w:r w:rsidR="008D0A60" w:rsidRPr="00B5676D">
        <w:rPr>
          <w:rFonts w:ascii="Times New Roman" w:hAnsi="Times New Roman" w:cs="Times New Roman"/>
          <w:sz w:val="20"/>
        </w:rPr>
        <w:t>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Результатом административной процедуры является прием и регистрация уведомления о планируемом сносе объекта капитального строительства </w:t>
      </w:r>
      <w:r w:rsidR="00214F83" w:rsidRPr="00B5676D">
        <w:rPr>
          <w:rFonts w:ascii="Times New Roman" w:hAnsi="Times New Roman" w:cs="Times New Roman"/>
          <w:sz w:val="20"/>
        </w:rPr>
        <w:t xml:space="preserve">или </w:t>
      </w:r>
      <w:r w:rsidRPr="00B5676D">
        <w:rPr>
          <w:rFonts w:ascii="Times New Roman" w:hAnsi="Times New Roman" w:cs="Times New Roman"/>
          <w:sz w:val="20"/>
        </w:rPr>
        <w:t>уведомления о завершении сноса объекта капитального строительства и приложенных документов.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Информация о приеме уведомления о планируемом сносе объ</w:t>
      </w:r>
      <w:r w:rsidR="008D0A60" w:rsidRPr="00B5676D">
        <w:rPr>
          <w:rFonts w:ascii="Times New Roman" w:hAnsi="Times New Roman" w:cs="Times New Roman"/>
          <w:sz w:val="20"/>
        </w:rPr>
        <w:t>екта капитального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551A04" w:rsidRPr="00B5676D" w:rsidRDefault="00551A0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день регистрации уведомления о планируемом сносе объ</w:t>
      </w:r>
      <w:r w:rsidR="008D0A60" w:rsidRPr="00B5676D">
        <w:rPr>
          <w:rFonts w:ascii="Times New Roman" w:hAnsi="Times New Roman" w:cs="Times New Roman"/>
          <w:sz w:val="20"/>
        </w:rPr>
        <w:t>екта капитального строительства</w:t>
      </w:r>
      <w:r w:rsidR="00214F83" w:rsidRPr="00B5676D">
        <w:rPr>
          <w:rFonts w:ascii="Times New Roman" w:hAnsi="Times New Roman" w:cs="Times New Roman"/>
          <w:sz w:val="20"/>
        </w:rPr>
        <w:t xml:space="preserve"> или</w:t>
      </w:r>
      <w:r w:rsidRPr="00B5676D">
        <w:rPr>
          <w:rFonts w:ascii="Times New Roman" w:hAnsi="Times New Roman" w:cs="Times New Roman"/>
          <w:sz w:val="20"/>
        </w:rPr>
        <w:t xml:space="preserve">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</w:t>
      </w:r>
      <w:r w:rsidR="009323D4" w:rsidRPr="00B5676D">
        <w:rPr>
          <w:rFonts w:ascii="Times New Roman" w:hAnsi="Times New Roman" w:cs="Times New Roman"/>
          <w:sz w:val="20"/>
        </w:rPr>
        <w:t>начальнику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214F83" w:rsidRPr="00B5676D" w:rsidRDefault="009323D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Начальник</w:t>
      </w:r>
      <w:r w:rsidR="00910E2B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910E2B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передает </w:t>
      </w:r>
      <w:r w:rsidR="00910E2B" w:rsidRPr="00B5676D">
        <w:rPr>
          <w:rFonts w:ascii="Times New Roman" w:hAnsi="Times New Roman" w:cs="Times New Roman"/>
          <w:sz w:val="20"/>
        </w:rPr>
        <w:t>специалисту</w:t>
      </w:r>
      <w:r w:rsidR="005A4EBF" w:rsidRPr="00B5676D">
        <w:rPr>
          <w:rFonts w:ascii="Times New Roman" w:hAnsi="Times New Roman" w:cs="Times New Roman"/>
          <w:sz w:val="20"/>
        </w:rPr>
        <w:t>, ответственному за размещение уведомления и документов в информационной системе обеспечения градостроительной деятельности</w:t>
      </w:r>
      <w:r w:rsidR="00911833" w:rsidRPr="00B5676D">
        <w:rPr>
          <w:rFonts w:ascii="Times New Roman" w:hAnsi="Times New Roman" w:cs="Times New Roman"/>
          <w:sz w:val="20"/>
        </w:rPr>
        <w:t xml:space="preserve"> (дал</w:t>
      </w:r>
      <w:r w:rsidRPr="00B5676D">
        <w:rPr>
          <w:rFonts w:ascii="Times New Roman" w:hAnsi="Times New Roman" w:cs="Times New Roman"/>
          <w:sz w:val="20"/>
        </w:rPr>
        <w:t>ее – уполномоченный специалист) зарегистрированные документы.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AE633B" w:rsidRPr="00B5676D">
        <w:rPr>
          <w:rFonts w:ascii="Times New Roman" w:hAnsi="Times New Roman" w:cs="Times New Roman"/>
          <w:sz w:val="20"/>
        </w:rPr>
        <w:t>1.2</w:t>
      </w:r>
      <w:r w:rsidRPr="00B5676D">
        <w:rPr>
          <w:rFonts w:ascii="Times New Roman" w:hAnsi="Times New Roman" w:cs="Times New Roman"/>
          <w:sz w:val="20"/>
        </w:rPr>
        <w:t>. Формирование и направление межведомственных запросов (при необходимости).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B5676D">
        <w:rPr>
          <w:rFonts w:ascii="Times New Roman" w:hAnsi="Times New Roman" w:cs="Times New Roman"/>
          <w:sz w:val="20"/>
        </w:rPr>
        <w:t>подпункт</w:t>
      </w:r>
      <w:r w:rsidR="002746EA" w:rsidRPr="00B5676D">
        <w:rPr>
          <w:rFonts w:ascii="Times New Roman" w:hAnsi="Times New Roman" w:cs="Times New Roman"/>
          <w:sz w:val="20"/>
        </w:rPr>
        <w:t>ом</w:t>
      </w:r>
      <w:r w:rsidR="00E33CE5" w:rsidRPr="00B5676D">
        <w:rPr>
          <w:rFonts w:ascii="Times New Roman" w:hAnsi="Times New Roman" w:cs="Times New Roman"/>
          <w:sz w:val="20"/>
        </w:rPr>
        <w:t xml:space="preserve"> </w:t>
      </w:r>
      <w:r w:rsidR="002F7B6E" w:rsidRPr="00B5676D">
        <w:rPr>
          <w:rFonts w:ascii="Times New Roman" w:hAnsi="Times New Roman" w:cs="Times New Roman"/>
          <w:sz w:val="20"/>
        </w:rPr>
        <w:t xml:space="preserve">2.6.1.5 пункта 2.6.1 и подпунктом 2.6.2.3 пункта 2.6.2 </w:t>
      </w:r>
      <w:r w:rsidR="002746EA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административного регламента.</w:t>
      </w:r>
    </w:p>
    <w:p w:rsidR="002746EA" w:rsidRPr="00B5676D" w:rsidRDefault="009323D4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Уполномоченный специалист</w:t>
      </w:r>
      <w:r w:rsidR="002746EA" w:rsidRPr="00B5676D">
        <w:rPr>
          <w:rFonts w:ascii="Times New Roman" w:hAnsi="Times New Roman" w:cs="Times New Roman"/>
          <w:sz w:val="20"/>
        </w:rPr>
        <w:t xml:space="preserve"> </w:t>
      </w:r>
      <w:r w:rsidR="007D14F6" w:rsidRPr="00B5676D">
        <w:rPr>
          <w:rFonts w:ascii="Times New Roman" w:hAnsi="Times New Roman" w:cs="Times New Roman"/>
          <w:sz w:val="20"/>
        </w:rPr>
        <w:t xml:space="preserve">после получения зарегистрированных документов, </w:t>
      </w:r>
      <w:r w:rsidR="002746EA" w:rsidRPr="00B5676D">
        <w:rPr>
          <w:rFonts w:ascii="Times New Roman" w:hAnsi="Times New Roman" w:cs="Times New Roman"/>
          <w:sz w:val="20"/>
        </w:rPr>
        <w:t xml:space="preserve">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2746EA" w:rsidRPr="00B5676D">
        <w:rPr>
          <w:rFonts w:ascii="Times New Roman" w:hAnsi="Times New Roman" w:cs="Times New Roman"/>
          <w:sz w:val="20"/>
        </w:rPr>
        <w:t xml:space="preserve"> в следующие органы и организации:</w:t>
      </w:r>
    </w:p>
    <w:p w:rsidR="002746EA" w:rsidRPr="00B5676D" w:rsidRDefault="002746E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1) в Федеральную службу государственной регистрации, кадастра и картографии о предоставлении:</w:t>
      </w:r>
    </w:p>
    <w:p w:rsidR="002746EA" w:rsidRPr="00B5676D" w:rsidRDefault="002746EA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 правоустанавливающих документов на земельный участок (объект капитального строительства);</w:t>
      </w:r>
    </w:p>
    <w:p w:rsidR="002746EA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При личном предоставлении з</w:t>
      </w:r>
      <w:r w:rsidR="002746EA" w:rsidRPr="00B5676D">
        <w:rPr>
          <w:rFonts w:ascii="Times New Roman" w:hAnsi="Times New Roman" w:cs="Times New Roman"/>
          <w:sz w:val="20"/>
        </w:rPr>
        <w:t>аявителем правоустанавливающих документов межведомственные запросы об их предоставлении не направляются.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Межведомственны</w:t>
      </w:r>
      <w:r w:rsidR="00066A59" w:rsidRPr="00B5676D">
        <w:rPr>
          <w:rFonts w:ascii="Times New Roman" w:hAnsi="Times New Roman" w:cs="Times New Roman"/>
          <w:sz w:val="20"/>
        </w:rPr>
        <w:t>е</w:t>
      </w:r>
      <w:r w:rsidRPr="00B5676D">
        <w:rPr>
          <w:rFonts w:ascii="Times New Roman" w:hAnsi="Times New Roman" w:cs="Times New Roman"/>
          <w:sz w:val="20"/>
        </w:rPr>
        <w:t xml:space="preserve"> запрос</w:t>
      </w:r>
      <w:r w:rsidR="00066A59" w:rsidRPr="00B5676D">
        <w:rPr>
          <w:rFonts w:ascii="Times New Roman" w:hAnsi="Times New Roman" w:cs="Times New Roman"/>
          <w:sz w:val="20"/>
        </w:rPr>
        <w:t>ы</w:t>
      </w:r>
      <w:r w:rsidRPr="00B5676D">
        <w:rPr>
          <w:rFonts w:ascii="Times New Roman" w:hAnsi="Times New Roman" w:cs="Times New Roman"/>
          <w:sz w:val="20"/>
        </w:rPr>
        <w:t xml:space="preserve"> направля</w:t>
      </w:r>
      <w:r w:rsidR="00066A59" w:rsidRPr="00B5676D">
        <w:rPr>
          <w:rFonts w:ascii="Times New Roman" w:hAnsi="Times New Roman" w:cs="Times New Roman"/>
          <w:sz w:val="20"/>
        </w:rPr>
        <w:t>ю</w:t>
      </w:r>
      <w:r w:rsidRPr="00B5676D">
        <w:rPr>
          <w:rFonts w:ascii="Times New Roman" w:hAnsi="Times New Roman" w:cs="Times New Roman"/>
          <w:sz w:val="20"/>
        </w:rPr>
        <w:t xml:space="preserve">тся в срок не позднее </w:t>
      </w:r>
      <w:r w:rsidR="008C3218" w:rsidRPr="00B5676D">
        <w:rPr>
          <w:rFonts w:ascii="Times New Roman" w:hAnsi="Times New Roman" w:cs="Times New Roman"/>
          <w:sz w:val="20"/>
        </w:rPr>
        <w:t>1</w:t>
      </w:r>
      <w:r w:rsidR="0049403F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дня со дня получения </w:t>
      </w:r>
      <w:r w:rsidR="002746EA" w:rsidRPr="00B5676D">
        <w:rPr>
          <w:rFonts w:ascii="Times New Roman" w:hAnsi="Times New Roman" w:cs="Times New Roman"/>
          <w:sz w:val="20"/>
        </w:rPr>
        <w:t xml:space="preserve">уведомления </w:t>
      </w:r>
      <w:r w:rsidRPr="00B5676D">
        <w:rPr>
          <w:rFonts w:ascii="Times New Roman" w:hAnsi="Times New Roman" w:cs="Times New Roman"/>
          <w:sz w:val="20"/>
        </w:rPr>
        <w:t>и приложенных к нему документов</w:t>
      </w:r>
      <w:r w:rsidR="00870F34" w:rsidRPr="00B5676D">
        <w:rPr>
          <w:rFonts w:ascii="Times New Roman" w:hAnsi="Times New Roman" w:cs="Times New Roman"/>
          <w:sz w:val="20"/>
        </w:rPr>
        <w:t xml:space="preserve"> от заявителя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</w:t>
      </w:r>
      <w:r w:rsidR="00066A59" w:rsidRPr="00B5676D">
        <w:rPr>
          <w:rFonts w:ascii="Times New Roman" w:hAnsi="Times New Roman" w:cs="Times New Roman"/>
          <w:sz w:val="20"/>
        </w:rPr>
        <w:t>ых</w:t>
      </w:r>
      <w:r w:rsidRPr="00B5676D">
        <w:rPr>
          <w:rFonts w:ascii="Times New Roman" w:hAnsi="Times New Roman" w:cs="Times New Roman"/>
          <w:sz w:val="20"/>
        </w:rPr>
        <w:t xml:space="preserve"> запрос</w:t>
      </w:r>
      <w:r w:rsidR="00066A59" w:rsidRPr="00B5676D">
        <w:rPr>
          <w:rFonts w:ascii="Times New Roman" w:hAnsi="Times New Roman" w:cs="Times New Roman"/>
          <w:sz w:val="20"/>
        </w:rPr>
        <w:t>ов</w:t>
      </w:r>
      <w:r w:rsidRPr="00B5676D">
        <w:rPr>
          <w:rFonts w:ascii="Times New Roman" w:hAnsi="Times New Roman" w:cs="Times New Roman"/>
          <w:sz w:val="20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B5676D">
        <w:rPr>
          <w:rFonts w:ascii="Times New Roman" w:hAnsi="Times New Roman" w:cs="Times New Roman"/>
          <w:sz w:val="20"/>
        </w:rPr>
        <w:t>ой</w:t>
      </w:r>
      <w:r w:rsidRPr="00B5676D">
        <w:rPr>
          <w:rFonts w:ascii="Times New Roman" w:hAnsi="Times New Roman" w:cs="Times New Roman"/>
          <w:sz w:val="20"/>
        </w:rPr>
        <w:t xml:space="preserve"> к ней региональн</w:t>
      </w:r>
      <w:r w:rsidR="00066A59" w:rsidRPr="00B5676D">
        <w:rPr>
          <w:rFonts w:ascii="Times New Roman" w:hAnsi="Times New Roman" w:cs="Times New Roman"/>
          <w:sz w:val="20"/>
        </w:rPr>
        <w:t>ой</w:t>
      </w:r>
      <w:r w:rsidRPr="00B5676D">
        <w:rPr>
          <w:rFonts w:ascii="Times New Roman" w:hAnsi="Times New Roman" w:cs="Times New Roman"/>
          <w:sz w:val="20"/>
        </w:rPr>
        <w:t xml:space="preserve"> систем</w:t>
      </w:r>
      <w:r w:rsidR="00066A59" w:rsidRPr="00B5676D">
        <w:rPr>
          <w:rFonts w:ascii="Times New Roman" w:hAnsi="Times New Roman" w:cs="Times New Roman"/>
          <w:sz w:val="20"/>
        </w:rPr>
        <w:t>ы</w:t>
      </w:r>
      <w:r w:rsidRPr="00B5676D">
        <w:rPr>
          <w:rFonts w:ascii="Times New Roman" w:hAnsi="Times New Roman" w:cs="Times New Roman"/>
          <w:sz w:val="20"/>
        </w:rPr>
        <w:t xml:space="preserve"> межведомственного электронного взаимодействия.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B5676D" w:rsidRDefault="00066A59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Уполномоченный с</w:t>
      </w:r>
      <w:r w:rsidR="007D14F6" w:rsidRPr="00B5676D">
        <w:rPr>
          <w:rFonts w:ascii="Times New Roman" w:hAnsi="Times New Roman" w:cs="Times New Roman"/>
          <w:sz w:val="20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составляет </w:t>
      </w:r>
      <w:r w:rsidR="00F85F29" w:rsidRPr="00B5676D">
        <w:rPr>
          <w:rFonts w:ascii="Times New Roman" w:hAnsi="Times New Roman" w:cs="Times New Roman"/>
          <w:sz w:val="20"/>
        </w:rPr>
        <w:t>5</w:t>
      </w:r>
      <w:r w:rsidRPr="00B5676D">
        <w:rPr>
          <w:rFonts w:ascii="Times New Roman" w:hAnsi="Times New Roman" w:cs="Times New Roman"/>
          <w:sz w:val="20"/>
        </w:rPr>
        <w:t xml:space="preserve"> рабочих дня.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Критерий принятия решения: непредставление документов, предусмотренных</w:t>
      </w:r>
      <w:r w:rsidR="002746EA" w:rsidRPr="00B5676D">
        <w:rPr>
          <w:rFonts w:ascii="Times New Roman" w:hAnsi="Times New Roman" w:cs="Times New Roman"/>
          <w:sz w:val="20"/>
        </w:rPr>
        <w:t xml:space="preserve"> подпунктом </w:t>
      </w:r>
      <w:r w:rsidR="002F7B6E" w:rsidRPr="00B5676D">
        <w:rPr>
          <w:rFonts w:ascii="Times New Roman" w:hAnsi="Times New Roman" w:cs="Times New Roman"/>
          <w:sz w:val="20"/>
        </w:rPr>
        <w:t>2.6.1.5 пункта 2.6.1 и подпункт</w:t>
      </w:r>
      <w:r w:rsidR="000D191F" w:rsidRPr="00B5676D">
        <w:rPr>
          <w:rFonts w:ascii="Times New Roman" w:hAnsi="Times New Roman" w:cs="Times New Roman"/>
          <w:sz w:val="20"/>
        </w:rPr>
        <w:t>ом</w:t>
      </w:r>
      <w:r w:rsidR="002F7B6E" w:rsidRPr="00B5676D">
        <w:rPr>
          <w:rFonts w:ascii="Times New Roman" w:hAnsi="Times New Roman" w:cs="Times New Roman"/>
          <w:sz w:val="20"/>
        </w:rPr>
        <w:t xml:space="preserve"> 2.6.2.3 пункта 2.6.2 </w:t>
      </w:r>
      <w:r w:rsidR="002746EA" w:rsidRPr="00B5676D">
        <w:rPr>
          <w:rFonts w:ascii="Times New Roman" w:hAnsi="Times New Roman" w:cs="Times New Roman"/>
          <w:sz w:val="20"/>
        </w:rPr>
        <w:t>административного регламента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Фиксация результата выполнения административной процедуры не производится.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066A59" w:rsidRPr="00B5676D">
        <w:rPr>
          <w:rFonts w:ascii="Times New Roman" w:hAnsi="Times New Roman" w:cs="Times New Roman"/>
          <w:sz w:val="20"/>
        </w:rPr>
        <w:t>1</w:t>
      </w:r>
      <w:r w:rsidRPr="00B5676D">
        <w:rPr>
          <w:rFonts w:ascii="Times New Roman" w:hAnsi="Times New Roman" w:cs="Times New Roman"/>
          <w:sz w:val="20"/>
        </w:rPr>
        <w:t>.</w:t>
      </w:r>
      <w:r w:rsidR="00066A59" w:rsidRPr="00B5676D">
        <w:rPr>
          <w:rFonts w:ascii="Times New Roman" w:hAnsi="Times New Roman" w:cs="Times New Roman"/>
          <w:sz w:val="20"/>
        </w:rPr>
        <w:t>3.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40090D" w:rsidRPr="00B5676D">
        <w:rPr>
          <w:rFonts w:ascii="Times New Roman" w:hAnsi="Times New Roman" w:cs="Times New Roman"/>
          <w:sz w:val="20"/>
        </w:rPr>
        <w:t>Проверка уведомления и прилагаемых документов на наличие оснований для приостановления</w:t>
      </w:r>
      <w:r w:rsidR="00F85F29" w:rsidRPr="00B5676D">
        <w:rPr>
          <w:rFonts w:ascii="Times New Roman" w:hAnsi="Times New Roman" w:cs="Times New Roman"/>
          <w:sz w:val="20"/>
        </w:rPr>
        <w:t xml:space="preserve"> или </w:t>
      </w:r>
      <w:r w:rsidR="0040090D" w:rsidRPr="00B5676D">
        <w:rPr>
          <w:rFonts w:ascii="Times New Roman" w:hAnsi="Times New Roman" w:cs="Times New Roman"/>
          <w:sz w:val="20"/>
        </w:rPr>
        <w:t>отказа в предоставлении муниципальной услуги</w:t>
      </w:r>
      <w:r w:rsidRPr="00B5676D">
        <w:rPr>
          <w:rFonts w:ascii="Times New Roman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административной процедуры является получение </w:t>
      </w:r>
      <w:r w:rsidR="0094480F" w:rsidRPr="00B5676D">
        <w:rPr>
          <w:rFonts w:ascii="Times New Roman" w:hAnsi="Times New Roman" w:cs="Times New Roman"/>
          <w:sz w:val="20"/>
        </w:rPr>
        <w:t xml:space="preserve">уполномоченным </w:t>
      </w:r>
      <w:r w:rsidRPr="00B5676D">
        <w:rPr>
          <w:rFonts w:ascii="Times New Roman" w:hAnsi="Times New Roman" w:cs="Times New Roman"/>
          <w:sz w:val="20"/>
        </w:rPr>
        <w:t>специалистом документов, указанных в пункте 2.6</w:t>
      </w:r>
      <w:r w:rsidR="0040090D" w:rsidRPr="00B5676D">
        <w:rPr>
          <w:rFonts w:ascii="Times New Roman" w:hAnsi="Times New Roman" w:cs="Times New Roman"/>
          <w:sz w:val="20"/>
        </w:rPr>
        <w:t>.1 и 2.6.2</w:t>
      </w:r>
      <w:r w:rsidRPr="00B5676D">
        <w:rPr>
          <w:rFonts w:ascii="Times New Roman" w:hAnsi="Times New Roman" w:cs="Times New Roman"/>
          <w:sz w:val="20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40090D" w:rsidRPr="00B5676D" w:rsidRDefault="00FD5A6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Уполномоченный специалист </w:t>
      </w:r>
      <w:r w:rsidR="007D14F6" w:rsidRPr="00B5676D">
        <w:rPr>
          <w:rFonts w:ascii="Times New Roman" w:hAnsi="Times New Roman" w:cs="Times New Roman"/>
          <w:sz w:val="20"/>
        </w:rPr>
        <w:t>проводит проверку</w:t>
      </w:r>
      <w:r w:rsidR="0040090D" w:rsidRPr="00B5676D">
        <w:rPr>
          <w:rFonts w:ascii="Times New Roman" w:hAnsi="Times New Roman" w:cs="Times New Roman"/>
          <w:sz w:val="20"/>
        </w:rPr>
        <w:t xml:space="preserve">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94EB5" w:rsidRPr="00B5676D" w:rsidRDefault="0040090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непредставления документов, предусмотренных подпунктами </w:t>
      </w:r>
      <w:r w:rsidR="002F7B6E" w:rsidRPr="00B5676D">
        <w:rPr>
          <w:rFonts w:ascii="Times New Roman" w:hAnsi="Times New Roman" w:cs="Times New Roman"/>
          <w:sz w:val="20"/>
        </w:rPr>
        <w:t>2.6.1.3.</w:t>
      </w:r>
      <w:r w:rsidRPr="00B5676D">
        <w:rPr>
          <w:rFonts w:ascii="Times New Roman" w:hAnsi="Times New Roman" w:cs="Times New Roman"/>
          <w:sz w:val="20"/>
        </w:rPr>
        <w:t xml:space="preserve"> и (или) </w:t>
      </w:r>
      <w:r w:rsidR="002F7B6E" w:rsidRPr="00B5676D">
        <w:rPr>
          <w:rFonts w:ascii="Times New Roman" w:hAnsi="Times New Roman" w:cs="Times New Roman"/>
          <w:sz w:val="20"/>
        </w:rPr>
        <w:t>2.6.1.4.</w:t>
      </w:r>
      <w:r w:rsidRPr="00B5676D">
        <w:rPr>
          <w:rFonts w:ascii="Times New Roman" w:hAnsi="Times New Roman" w:cs="Times New Roman"/>
          <w:sz w:val="20"/>
        </w:rPr>
        <w:t xml:space="preserve"> пункта 2.6.1 административного регламента, уполномоченный специалист подготавливает запрос о предоставлении таких документов за подписью </w:t>
      </w:r>
      <w:r w:rsidR="009323D4" w:rsidRPr="00B5676D">
        <w:rPr>
          <w:rFonts w:ascii="Times New Roman" w:hAnsi="Times New Roman" w:cs="Times New Roman"/>
          <w:sz w:val="20"/>
        </w:rPr>
        <w:t xml:space="preserve"> начальника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и обеспечивает его направление з</w:t>
      </w:r>
      <w:r w:rsidR="001A65C0" w:rsidRPr="00B5676D">
        <w:rPr>
          <w:rFonts w:ascii="Times New Roman" w:hAnsi="Times New Roman" w:cs="Times New Roman"/>
          <w:sz w:val="20"/>
        </w:rPr>
        <w:t>аявителю.</w:t>
      </w:r>
    </w:p>
    <w:p w:rsidR="0040090D" w:rsidRPr="00B5676D" w:rsidRDefault="0040090D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 случае наличия оснований для отказа в предоставлении</w:t>
      </w:r>
      <w:r w:rsidR="00B94EB5" w:rsidRPr="00B5676D">
        <w:rPr>
          <w:rFonts w:ascii="Times New Roman" w:hAnsi="Times New Roman" w:cs="Times New Roman"/>
          <w:sz w:val="20"/>
        </w:rPr>
        <w:t xml:space="preserve"> муниципальной услуги, предусмотренных пунктом 2.9.2 административного регламента, </w:t>
      </w:r>
      <w:r w:rsidR="001A65C0" w:rsidRPr="00B5676D">
        <w:rPr>
          <w:rFonts w:ascii="Times New Roman" w:hAnsi="Times New Roman" w:cs="Times New Roman"/>
          <w:sz w:val="20"/>
        </w:rPr>
        <w:t>в том числе</w:t>
      </w:r>
      <w:r w:rsidR="00F85F29" w:rsidRPr="00B5676D">
        <w:rPr>
          <w:rFonts w:ascii="Times New Roman" w:hAnsi="Times New Roman" w:cs="Times New Roman"/>
          <w:sz w:val="20"/>
        </w:rPr>
        <w:t>,</w:t>
      </w:r>
      <w:r w:rsidR="001A65C0" w:rsidRPr="00B5676D">
        <w:rPr>
          <w:rFonts w:ascii="Times New Roman" w:hAnsi="Times New Roman" w:cs="Times New Roman"/>
          <w:sz w:val="20"/>
        </w:rPr>
        <w:t xml:space="preserve"> если заявитель не представит запрошенные документы, </w:t>
      </w:r>
      <w:r w:rsidR="00B94EB5" w:rsidRPr="00B5676D">
        <w:rPr>
          <w:rFonts w:ascii="Times New Roman" w:hAnsi="Times New Roman" w:cs="Times New Roman"/>
          <w:sz w:val="20"/>
        </w:rPr>
        <w:t xml:space="preserve">уполномоченный специалист подготавливает </w:t>
      </w:r>
      <w:r w:rsidR="00911833" w:rsidRPr="00B5676D">
        <w:rPr>
          <w:rFonts w:ascii="Times New Roman" w:hAnsi="Times New Roman" w:cs="Times New Roman"/>
          <w:sz w:val="20"/>
        </w:rPr>
        <w:t xml:space="preserve">решение </w:t>
      </w:r>
      <w:r w:rsidR="00B94EB5" w:rsidRPr="00B5676D">
        <w:rPr>
          <w:rFonts w:ascii="Times New Roman" w:hAnsi="Times New Roman" w:cs="Times New Roman"/>
          <w:sz w:val="20"/>
        </w:rPr>
        <w:t xml:space="preserve">об отказе в предоставлении муниципальной услуги с указанием причин отказа за подписью </w:t>
      </w:r>
      <w:r w:rsidR="009323D4" w:rsidRPr="00B5676D">
        <w:rPr>
          <w:rFonts w:ascii="Times New Roman" w:hAnsi="Times New Roman" w:cs="Times New Roman"/>
          <w:sz w:val="20"/>
        </w:rPr>
        <w:t xml:space="preserve">начальника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B94EB5" w:rsidRPr="00B5676D">
        <w:rPr>
          <w:rFonts w:ascii="Times New Roman" w:hAnsi="Times New Roman" w:cs="Times New Roman"/>
          <w:sz w:val="20"/>
        </w:rPr>
        <w:t xml:space="preserve"> и обеспечивает его направление заявителю.</w:t>
      </w:r>
    </w:p>
    <w:p w:rsidR="00B94EB5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составляет </w:t>
      </w:r>
      <w:r w:rsidR="00F85F29" w:rsidRPr="00B5676D">
        <w:rPr>
          <w:rFonts w:ascii="Times New Roman" w:hAnsi="Times New Roman" w:cs="Times New Roman"/>
          <w:sz w:val="20"/>
        </w:rPr>
        <w:t>4</w:t>
      </w:r>
      <w:r w:rsidR="00B94EB5" w:rsidRPr="00B5676D">
        <w:rPr>
          <w:rFonts w:ascii="Times New Roman" w:hAnsi="Times New Roman" w:cs="Times New Roman"/>
          <w:sz w:val="20"/>
        </w:rPr>
        <w:t xml:space="preserve"> рабочих</w:t>
      </w:r>
      <w:r w:rsidRPr="00B5676D">
        <w:rPr>
          <w:rFonts w:ascii="Times New Roman" w:hAnsi="Times New Roman" w:cs="Times New Roman"/>
          <w:sz w:val="20"/>
        </w:rPr>
        <w:t xml:space="preserve"> д</w:t>
      </w:r>
      <w:r w:rsidR="00B94EB5" w:rsidRPr="00B5676D">
        <w:rPr>
          <w:rFonts w:ascii="Times New Roman" w:hAnsi="Times New Roman" w:cs="Times New Roman"/>
          <w:sz w:val="20"/>
        </w:rPr>
        <w:t xml:space="preserve">ня. 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наличие </w:t>
      </w:r>
      <w:r w:rsidR="00B94EB5" w:rsidRPr="00B5676D">
        <w:rPr>
          <w:rFonts w:ascii="Times New Roman" w:hAnsi="Times New Roman" w:cs="Times New Roman"/>
          <w:sz w:val="20"/>
        </w:rPr>
        <w:t xml:space="preserve">оснований </w:t>
      </w:r>
      <w:r w:rsidR="001A65C0" w:rsidRPr="00B5676D">
        <w:rPr>
          <w:rFonts w:ascii="Times New Roman" w:hAnsi="Times New Roman" w:cs="Times New Roman"/>
          <w:sz w:val="20"/>
        </w:rPr>
        <w:t xml:space="preserve">для предоставления или </w:t>
      </w:r>
      <w:r w:rsidR="00B94EB5" w:rsidRPr="00B5676D">
        <w:rPr>
          <w:rFonts w:ascii="Times New Roman" w:hAnsi="Times New Roman" w:cs="Times New Roman"/>
          <w:sz w:val="20"/>
        </w:rPr>
        <w:t>отказа в предоставлении муниципальной услуги</w:t>
      </w:r>
      <w:r w:rsidRPr="00B5676D">
        <w:rPr>
          <w:rFonts w:ascii="Times New Roman" w:hAnsi="Times New Roman" w:cs="Times New Roman"/>
          <w:sz w:val="20"/>
        </w:rPr>
        <w:t>, предусмотренных административным регламентом.</w:t>
      </w:r>
    </w:p>
    <w:p w:rsidR="001A65C0" w:rsidRPr="00B5676D" w:rsidRDefault="001A65C0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Результат выполнения административной процедуры фиксируется </w:t>
      </w:r>
      <w:r w:rsidR="009A2D7F" w:rsidRPr="00B5676D">
        <w:rPr>
          <w:rFonts w:ascii="Times New Roman" w:hAnsi="Times New Roman" w:cs="Times New Roman"/>
          <w:sz w:val="20"/>
        </w:rPr>
        <w:t xml:space="preserve">в установленном порядке, в том числе </w:t>
      </w:r>
      <w:r w:rsidRPr="00B5676D">
        <w:rPr>
          <w:rFonts w:ascii="Times New Roman" w:hAnsi="Times New Roman" w:cs="Times New Roman"/>
          <w:sz w:val="20"/>
        </w:rPr>
        <w:t>в системе электронного документооборота</w:t>
      </w:r>
      <w:r w:rsidR="009A2D7F" w:rsidRPr="00B5676D">
        <w:rPr>
          <w:rFonts w:ascii="Times New Roman" w:hAnsi="Times New Roman" w:cs="Times New Roman"/>
          <w:sz w:val="20"/>
        </w:rPr>
        <w:t xml:space="preserve"> </w:t>
      </w:r>
      <w:r w:rsidR="00D81222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="0064067E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F308B1" w:rsidRPr="00B5676D">
        <w:rPr>
          <w:rFonts w:ascii="Times New Roman" w:hAnsi="Times New Roman" w:cs="Times New Roman"/>
          <w:sz w:val="20"/>
        </w:rPr>
        <w:t>.</w:t>
      </w:r>
      <w:r w:rsidR="0064067E" w:rsidRPr="00B5676D">
        <w:rPr>
          <w:rFonts w:ascii="Times New Roman" w:hAnsi="Times New Roman" w:cs="Times New Roman"/>
          <w:sz w:val="20"/>
        </w:rPr>
        <w:t xml:space="preserve"> </w:t>
      </w:r>
    </w:p>
    <w:p w:rsidR="00F308B1" w:rsidRPr="00B5676D" w:rsidRDefault="00F308B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поступления </w:t>
      </w:r>
      <w:r w:rsidR="007A3755" w:rsidRPr="00B5676D">
        <w:rPr>
          <w:rFonts w:ascii="Times New Roman" w:hAnsi="Times New Roman" w:cs="Times New Roman"/>
          <w:sz w:val="20"/>
        </w:rPr>
        <w:t>уведомления</w:t>
      </w:r>
      <w:r w:rsidRPr="00B5676D">
        <w:rPr>
          <w:rFonts w:ascii="Times New Roman" w:hAnsi="Times New Roman" w:cs="Times New Roman"/>
          <w:sz w:val="20"/>
        </w:rPr>
        <w:t xml:space="preserve"> и документов посредством</w:t>
      </w:r>
      <w:r w:rsidR="00272556" w:rsidRPr="00B5676D">
        <w:rPr>
          <w:rFonts w:ascii="Times New Roman" w:hAnsi="Times New Roman" w:cs="Times New Roman"/>
          <w:sz w:val="20"/>
        </w:rPr>
        <w:t xml:space="preserve">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272556" w:rsidRPr="00B5676D">
        <w:rPr>
          <w:rFonts w:ascii="Times New Roman" w:hAnsi="Times New Roman" w:cs="Times New Roman"/>
          <w:sz w:val="20"/>
        </w:rPr>
        <w:t>РПГУ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CF4D33" w:rsidRPr="00B5676D">
        <w:rPr>
          <w:rFonts w:ascii="Times New Roman" w:hAnsi="Times New Roman" w:cs="Times New Roman"/>
          <w:sz w:val="20"/>
        </w:rPr>
        <w:t>(</w:t>
      </w:r>
      <w:r w:rsidRPr="00B5676D">
        <w:rPr>
          <w:rFonts w:ascii="Times New Roman" w:hAnsi="Times New Roman" w:cs="Times New Roman"/>
          <w:sz w:val="20"/>
        </w:rPr>
        <w:t>при наличии технической возможности</w:t>
      </w:r>
      <w:r w:rsidR="00CF4D33" w:rsidRPr="00B5676D">
        <w:rPr>
          <w:rFonts w:ascii="Times New Roman" w:hAnsi="Times New Roman" w:cs="Times New Roman"/>
          <w:sz w:val="20"/>
        </w:rPr>
        <w:t>)</w:t>
      </w:r>
      <w:r w:rsidRPr="00B5676D">
        <w:rPr>
          <w:rFonts w:ascii="Times New Roman" w:hAnsi="Times New Roman" w:cs="Times New Roman"/>
          <w:sz w:val="20"/>
        </w:rPr>
        <w:t xml:space="preserve">, </w:t>
      </w:r>
      <w:r w:rsidRPr="00B5676D">
        <w:rPr>
          <w:rFonts w:ascii="Times New Roman" w:eastAsia="Calibri" w:hAnsi="Times New Roman" w:cs="Times New Roman"/>
          <w:sz w:val="20"/>
        </w:rPr>
        <w:t xml:space="preserve">формирует и направляет заявителю электронное уведомление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F87165" w:rsidRPr="00B5676D">
        <w:rPr>
          <w:rFonts w:ascii="Times New Roman" w:eastAsia="Calibri" w:hAnsi="Times New Roman" w:cs="Times New Roman"/>
          <w:sz w:val="20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="00F87165" w:rsidRPr="00B5676D">
        <w:rPr>
          <w:rFonts w:ascii="Times New Roman" w:eastAsia="Calibri" w:hAnsi="Times New Roman" w:cs="Times New Roman"/>
          <w:sz w:val="20"/>
        </w:rPr>
        <w:t>РПГУ</w:t>
      </w:r>
      <w:r w:rsidRPr="00B5676D">
        <w:rPr>
          <w:rFonts w:ascii="Times New Roman" w:eastAsia="Calibri" w:hAnsi="Times New Roman" w:cs="Times New Roman"/>
          <w:sz w:val="20"/>
        </w:rPr>
        <w:t>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3.</w:t>
      </w:r>
      <w:r w:rsidR="00E544F5" w:rsidRPr="00B5676D">
        <w:rPr>
          <w:rFonts w:ascii="Times New Roman" w:hAnsi="Times New Roman" w:cs="Times New Roman"/>
          <w:sz w:val="20"/>
        </w:rPr>
        <w:t>1.4.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69361D" w:rsidRPr="00B5676D">
        <w:rPr>
          <w:rFonts w:ascii="Times New Roman" w:hAnsi="Times New Roman" w:cs="Times New Roman"/>
          <w:sz w:val="20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процедуры </w:t>
      </w:r>
      <w:r w:rsidR="00A70011" w:rsidRPr="00B5676D">
        <w:rPr>
          <w:rFonts w:ascii="Times New Roman" w:hAnsi="Times New Roman" w:cs="Times New Roman"/>
          <w:sz w:val="20"/>
        </w:rPr>
        <w:t>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A70011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lastRenderedPageBreak/>
        <w:t>Уполномоченный специалист обеспечивает:</w:t>
      </w:r>
    </w:p>
    <w:p w:rsidR="008D7EBA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-</w:t>
      </w:r>
      <w:r w:rsidR="008D7EBA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размещение уведомления о планируемом сносе</w:t>
      </w:r>
      <w:r w:rsidR="008D7EBA" w:rsidRPr="00B5676D">
        <w:rPr>
          <w:rFonts w:ascii="Times New Roman" w:hAnsi="Times New Roman" w:cs="Times New Roman"/>
          <w:sz w:val="20"/>
        </w:rPr>
        <w:t xml:space="preserve">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A70011" w:rsidRPr="00B5676D" w:rsidRDefault="00A7001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- </w:t>
      </w:r>
      <w:r w:rsidR="00B61AF4" w:rsidRPr="00B5676D">
        <w:rPr>
          <w:rFonts w:ascii="Times New Roman" w:hAnsi="Times New Roman" w:cs="Times New Roman"/>
          <w:sz w:val="20"/>
        </w:rPr>
        <w:t xml:space="preserve">подготовку уведомления о таком размещении в </w:t>
      </w:r>
      <w:r w:rsidR="0070406D" w:rsidRPr="00B5676D">
        <w:rPr>
          <w:rFonts w:ascii="Times New Roman" w:hAnsi="Times New Roman" w:cs="Times New Roman"/>
          <w:sz w:val="20"/>
        </w:rPr>
        <w:t>И</w:t>
      </w:r>
      <w:r w:rsidR="00B61AF4" w:rsidRPr="00B5676D">
        <w:rPr>
          <w:rFonts w:ascii="Times New Roman" w:hAnsi="Times New Roman" w:cs="Times New Roman"/>
          <w:sz w:val="20"/>
        </w:rPr>
        <w:t xml:space="preserve">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</w:t>
      </w:r>
      <w:r w:rsidR="009323D4" w:rsidRPr="00B5676D">
        <w:rPr>
          <w:rFonts w:ascii="Times New Roman" w:hAnsi="Times New Roman" w:cs="Times New Roman"/>
          <w:sz w:val="20"/>
        </w:rPr>
        <w:t>начальника</w:t>
      </w:r>
      <w:r w:rsidR="00B61AF4"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="00B61AF4" w:rsidRPr="00B5676D">
        <w:rPr>
          <w:rFonts w:ascii="Times New Roman" w:hAnsi="Times New Roman" w:cs="Times New Roman"/>
          <w:sz w:val="20"/>
        </w:rPr>
        <w:t xml:space="preserve"> и его направление</w:t>
      </w:r>
      <w:r w:rsidRPr="00B5676D">
        <w:rPr>
          <w:rFonts w:ascii="Times New Roman" w:hAnsi="Times New Roman" w:cs="Times New Roman"/>
          <w:sz w:val="20"/>
        </w:rPr>
        <w:t>.</w:t>
      </w:r>
    </w:p>
    <w:p w:rsidR="008C3218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Максимальный срок выполнения данной административной процедуры </w:t>
      </w:r>
      <w:r w:rsidR="00A70011" w:rsidRPr="00B5676D">
        <w:rPr>
          <w:rFonts w:ascii="Times New Roman" w:hAnsi="Times New Roman" w:cs="Times New Roman"/>
          <w:sz w:val="20"/>
        </w:rPr>
        <w:t>–</w:t>
      </w:r>
      <w:r w:rsidR="008C3218" w:rsidRPr="00B5676D">
        <w:rPr>
          <w:rFonts w:ascii="Times New Roman" w:hAnsi="Times New Roman" w:cs="Times New Roman"/>
          <w:sz w:val="20"/>
        </w:rPr>
        <w:t xml:space="preserve"> </w:t>
      </w:r>
      <w:r w:rsidR="00A70011" w:rsidRPr="00B5676D">
        <w:rPr>
          <w:rFonts w:ascii="Times New Roman" w:hAnsi="Times New Roman" w:cs="Times New Roman"/>
          <w:sz w:val="20"/>
        </w:rPr>
        <w:t>1 рабочий день</w:t>
      </w:r>
      <w:r w:rsidR="008C3218" w:rsidRPr="00B5676D">
        <w:rPr>
          <w:rFonts w:ascii="Times New Roman" w:hAnsi="Times New Roman" w:cs="Times New Roman"/>
          <w:sz w:val="20"/>
        </w:rPr>
        <w:t xml:space="preserve">.  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Критерий принятия решения: </w:t>
      </w:r>
      <w:r w:rsidR="00A70011" w:rsidRPr="00B5676D">
        <w:rPr>
          <w:rFonts w:ascii="Times New Roman" w:hAnsi="Times New Roman" w:cs="Times New Roman"/>
          <w:sz w:val="20"/>
        </w:rPr>
        <w:t>отсутствие оснований в предоставлении муниципальной услуги, предусмотренных административным регламентом</w:t>
      </w:r>
      <w:r w:rsidRPr="00B5676D">
        <w:rPr>
          <w:rFonts w:ascii="Times New Roman" w:hAnsi="Times New Roman" w:cs="Times New Roman"/>
          <w:sz w:val="20"/>
        </w:rPr>
        <w:t>.</w:t>
      </w:r>
    </w:p>
    <w:p w:rsidR="00B61AF4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</w:t>
      </w:r>
      <w:r w:rsidR="00B61AF4" w:rsidRPr="00B5676D">
        <w:rPr>
          <w:rFonts w:ascii="Times New Roman" w:hAnsi="Times New Roman" w:cs="Times New Roman"/>
          <w:sz w:val="20"/>
        </w:rPr>
        <w:t>:</w:t>
      </w:r>
    </w:p>
    <w:p w:rsidR="00D61EC7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1) размещение уведомления о планируемом сносе и прилагаемых к нему документов (предусмотренных подпунктами </w:t>
      </w:r>
      <w:r w:rsidR="003B0D71" w:rsidRPr="00B5676D">
        <w:rPr>
          <w:rFonts w:ascii="Times New Roman" w:hAnsi="Times New Roman" w:cs="Times New Roman"/>
          <w:sz w:val="20"/>
        </w:rPr>
        <w:t>2.6.1.3.</w:t>
      </w:r>
      <w:r w:rsidRPr="00B5676D">
        <w:rPr>
          <w:rFonts w:ascii="Times New Roman" w:hAnsi="Times New Roman" w:cs="Times New Roman"/>
          <w:sz w:val="20"/>
        </w:rPr>
        <w:t xml:space="preserve"> и </w:t>
      </w:r>
      <w:r w:rsidR="003B0D71" w:rsidRPr="00B5676D">
        <w:rPr>
          <w:rFonts w:ascii="Times New Roman" w:hAnsi="Times New Roman" w:cs="Times New Roman"/>
          <w:sz w:val="20"/>
        </w:rPr>
        <w:t>2.6.1.4.</w:t>
      </w:r>
      <w:r w:rsidRPr="00B5676D">
        <w:rPr>
          <w:rFonts w:ascii="Times New Roman" w:hAnsi="Times New Roman" w:cs="Times New Roman"/>
          <w:sz w:val="20"/>
        </w:rPr>
        <w:t xml:space="preserve">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D61EC7" w:rsidRPr="00B5676D" w:rsidRDefault="00D61EC7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7D14F6" w:rsidRPr="00B5676D" w:rsidRDefault="007D14F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 выполнения административной процедуры</w:t>
      </w:r>
      <w:r w:rsidR="00B61AF4" w:rsidRPr="00B5676D">
        <w:rPr>
          <w:rFonts w:ascii="Times New Roman" w:hAnsi="Times New Roman" w:cs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>фиксируется</w:t>
      </w:r>
      <w:r w:rsidR="00643707" w:rsidRPr="00B5676D">
        <w:rPr>
          <w:rFonts w:ascii="Times New Roman" w:hAnsi="Times New Roman" w:cs="Times New Roman"/>
          <w:sz w:val="20"/>
        </w:rPr>
        <w:t xml:space="preserve"> в установленном порядке, в том числе</w:t>
      </w:r>
      <w:r w:rsidRPr="00B5676D">
        <w:rPr>
          <w:rFonts w:ascii="Times New Roman" w:hAnsi="Times New Roman" w:cs="Times New Roman"/>
          <w:sz w:val="20"/>
        </w:rPr>
        <w:t xml:space="preserve"> в системе электронного документооборота</w:t>
      </w:r>
      <w:r w:rsidR="00643707" w:rsidRPr="00B5676D">
        <w:rPr>
          <w:rFonts w:ascii="Times New Roman" w:hAnsi="Times New Roman" w:cs="Times New Roman"/>
          <w:sz w:val="20"/>
        </w:rPr>
        <w:t xml:space="preserve"> </w:t>
      </w:r>
      <w:r w:rsidR="00D81222" w:rsidRPr="00B5676D">
        <w:rPr>
          <w:rFonts w:ascii="Times New Roman" w:eastAsia="Calibri" w:hAnsi="Times New Roman" w:cs="Times New Roman"/>
          <w:sz w:val="20"/>
        </w:rPr>
        <w:t>(при наличии технической возможности)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и в журнале регистрации.</w:t>
      </w:r>
    </w:p>
    <w:p w:rsidR="007A3755" w:rsidRPr="00B5676D" w:rsidRDefault="007A3755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В случае поступления уведомления и документов посредством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 xml:space="preserve">РПГУ, в случае отсутствия технической возможности автоматического уведомления заявителя через </w:t>
      </w:r>
      <w:r w:rsidR="0070406D" w:rsidRPr="00B5676D">
        <w:rPr>
          <w:rFonts w:ascii="Times New Roman" w:eastAsia="Calibri" w:hAnsi="Times New Roman" w:cs="Times New Roman"/>
          <w:sz w:val="20"/>
        </w:rPr>
        <w:t xml:space="preserve">ЕПГУ, </w:t>
      </w:r>
      <w:r w:rsidRPr="00B5676D">
        <w:rPr>
          <w:rFonts w:ascii="Times New Roman" w:hAnsi="Times New Roman" w:cs="Times New Roman"/>
          <w:sz w:val="20"/>
        </w:rPr>
        <w:t>РПГУ.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  <w:lang w:eastAsia="ar-SA"/>
        </w:rPr>
        <w:t xml:space="preserve">3.2.  </w:t>
      </w:r>
      <w:r w:rsidRPr="00B5676D">
        <w:rPr>
          <w:rFonts w:ascii="Times New Roman" w:hAnsi="Times New Roman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F71321" w:rsidRPr="00B5676D">
        <w:rPr>
          <w:rFonts w:ascii="Times New Roman" w:hAnsi="Times New Roman" w:cs="Times New Roman"/>
          <w:sz w:val="20"/>
        </w:rPr>
        <w:t>2</w:t>
      </w:r>
      <w:r w:rsidRPr="00B5676D">
        <w:rPr>
          <w:rFonts w:ascii="Times New Roman" w:hAnsi="Times New Roman" w:cs="Times New Roman"/>
          <w:sz w:val="20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B5676D">
        <w:rPr>
          <w:rFonts w:ascii="Times New Roman" w:hAnsi="Times New Roman" w:cs="Times New Roman"/>
          <w:sz w:val="20"/>
        </w:rPr>
        <w:br/>
        <w:t>в результате предоставления муниципальной услуги.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B5676D">
        <w:rPr>
          <w:rFonts w:ascii="Times New Roman" w:hAnsi="Times New Roman"/>
          <w:sz w:val="20"/>
          <w:szCs w:val="20"/>
        </w:rPr>
        <w:t>с даты регистрации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соответствующего заявления.</w:t>
      </w:r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5676D">
        <w:rPr>
          <w:rFonts w:ascii="Times New Roman" w:hAnsi="Times New Roman"/>
          <w:sz w:val="20"/>
          <w:szCs w:val="20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9F0F86" w:rsidRPr="00B5676D" w:rsidRDefault="009F0F86" w:rsidP="00B56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5676D">
        <w:rPr>
          <w:rFonts w:ascii="Times New Roman" w:eastAsia="Calibri" w:hAnsi="Times New Roman"/>
          <w:sz w:val="20"/>
          <w:szCs w:val="20"/>
          <w:lang w:eastAsia="en-US"/>
        </w:rPr>
        <w:t>Заявление</w:t>
      </w:r>
      <w:r w:rsidRPr="00B5676D">
        <w:rPr>
          <w:rFonts w:ascii="Times New Roman" w:hAnsi="Times New Roman"/>
          <w:sz w:val="20"/>
          <w:szCs w:val="20"/>
        </w:rPr>
        <w:t xml:space="preserve"> об исправлении ошибок и опечаток в документах, выданных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  <w:r w:rsidRPr="00B5676D">
        <w:rPr>
          <w:rFonts w:ascii="Times New Roman" w:eastAsia="Calibri" w:hAnsi="Times New Roman"/>
          <w:sz w:val="20"/>
          <w:szCs w:val="20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B5676D">
        <w:rPr>
          <w:rFonts w:ascii="Times New Roman" w:eastAsia="Calibri" w:hAnsi="Times New Roman"/>
          <w:sz w:val="20"/>
          <w:szCs w:val="20"/>
        </w:rPr>
        <w:t>(при наличии технической возможности)</w:t>
      </w:r>
      <w:r w:rsidRPr="00B5676D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B5676D">
        <w:rPr>
          <w:rFonts w:ascii="Times New Roman" w:eastAsia="Calibri" w:hAnsi="Times New Roman"/>
          <w:sz w:val="20"/>
          <w:szCs w:val="20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Основанием для начала административной процедуры является представление заявителем в отдел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 заявления по форме согласно приложению № </w:t>
      </w:r>
      <w:r w:rsidR="00F71321" w:rsidRPr="00B5676D">
        <w:rPr>
          <w:rFonts w:ascii="Times New Roman" w:hAnsi="Times New Roman"/>
          <w:sz w:val="20"/>
        </w:rPr>
        <w:t>3</w:t>
      </w:r>
      <w:r w:rsidRPr="00B5676D">
        <w:rPr>
          <w:rFonts w:ascii="Times New Roman" w:hAnsi="Times New Roman"/>
          <w:sz w:val="20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</w:t>
      </w:r>
      <w:r w:rsidR="00F71321" w:rsidRPr="00B5676D">
        <w:rPr>
          <w:rFonts w:ascii="Times New Roman" w:hAnsi="Times New Roman"/>
          <w:sz w:val="20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B5676D">
        <w:rPr>
          <w:rFonts w:ascii="Times New Roman" w:hAnsi="Times New Roman"/>
          <w:sz w:val="20"/>
        </w:rPr>
        <w:t xml:space="preserve">и прилагаемых к нему документов (при наличии). 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Специалист отдела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</w:t>
      </w:r>
      <w:r w:rsidRPr="00B5676D">
        <w:rPr>
          <w:rFonts w:ascii="Times New Roman" w:hAnsi="Times New Roman"/>
          <w:sz w:val="20"/>
        </w:rPr>
        <w:lastRenderedPageBreak/>
        <w:t xml:space="preserve">заявлении и документах сведений в срок, не превышающий 2 рабочих дня </w:t>
      </w:r>
      <w:r w:rsidRPr="00B5676D">
        <w:rPr>
          <w:rFonts w:ascii="Times New Roman" w:hAnsi="Times New Roman"/>
          <w:sz w:val="20"/>
        </w:rPr>
        <w:br/>
      </w:r>
      <w:proofErr w:type="gramStart"/>
      <w:r w:rsidRPr="00B5676D">
        <w:rPr>
          <w:rFonts w:ascii="Times New Roman" w:hAnsi="Times New Roman"/>
          <w:sz w:val="20"/>
        </w:rPr>
        <w:t>с даты регистрации</w:t>
      </w:r>
      <w:proofErr w:type="gramEnd"/>
      <w:r w:rsidRPr="00B5676D">
        <w:rPr>
          <w:rFonts w:ascii="Times New Roman" w:hAnsi="Times New Roman"/>
          <w:sz w:val="20"/>
        </w:rPr>
        <w:t xml:space="preserve"> соответствующего заявления.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</w:t>
      </w:r>
      <w:r w:rsidR="00D7532E" w:rsidRPr="00B5676D">
        <w:rPr>
          <w:rFonts w:ascii="Times New Roman" w:hAnsi="Times New Roman"/>
          <w:sz w:val="20"/>
        </w:rPr>
        <w:t>управления</w:t>
      </w:r>
      <w:r w:rsidRPr="00B5676D">
        <w:rPr>
          <w:rFonts w:ascii="Times New Roman" w:hAnsi="Times New Roman"/>
          <w:sz w:val="20"/>
        </w:rPr>
        <w:t xml:space="preserve">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услуги, не </w:t>
      </w:r>
      <w:proofErr w:type="gramStart"/>
      <w:r w:rsidRPr="00B5676D">
        <w:rPr>
          <w:rFonts w:ascii="Times New Roman" w:hAnsi="Times New Roman"/>
          <w:sz w:val="20"/>
        </w:rPr>
        <w:t>превышающий</w:t>
      </w:r>
      <w:proofErr w:type="gramEnd"/>
      <w:r w:rsidRPr="00B5676D">
        <w:rPr>
          <w:rFonts w:ascii="Times New Roman" w:hAnsi="Times New Roman"/>
          <w:sz w:val="20"/>
        </w:rPr>
        <w:t xml:space="preserve"> 10 рабочих дней с момента регистрации соответствующего заявления. 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Исчерпывающий перечень оснований для отказа в выдаче дубликата: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подтверждение полномочий представителя, доверенного лица;</w:t>
      </w:r>
    </w:p>
    <w:p w:rsidR="009F0F86" w:rsidRPr="00B5676D" w:rsidRDefault="009F0F86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>не установлен факт обращения за предоставлением муниципальной услуги.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3.4.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9F0F86" w:rsidRPr="00B5676D" w:rsidRDefault="009F0F86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№ </w:t>
      </w:r>
      <w:r w:rsidR="00F71321" w:rsidRPr="00B5676D">
        <w:rPr>
          <w:rFonts w:ascii="Times New Roman" w:hAnsi="Times New Roman"/>
          <w:sz w:val="20"/>
          <w:szCs w:val="20"/>
        </w:rPr>
        <w:t>4</w:t>
      </w:r>
      <w:r w:rsidRPr="00B5676D">
        <w:rPr>
          <w:rFonts w:ascii="Times New Roman" w:hAnsi="Times New Roman"/>
          <w:sz w:val="20"/>
          <w:szCs w:val="20"/>
        </w:rPr>
        <w:t xml:space="preserve"> к настоящему административному регламенту.</w:t>
      </w:r>
    </w:p>
    <w:p w:rsidR="00712F3A" w:rsidRPr="00B5676D" w:rsidRDefault="00712F3A" w:rsidP="00B5676D">
      <w:pPr>
        <w:pStyle w:val="ConsPlusTitle"/>
        <w:ind w:firstLine="709"/>
        <w:jc w:val="both"/>
        <w:rPr>
          <w:rFonts w:ascii="Times New Roman" w:hAnsi="Times New Roman" w:cs="Times New Roman"/>
          <w:sz w:val="20"/>
        </w:rPr>
      </w:pPr>
    </w:p>
    <w:p w:rsidR="000D299E" w:rsidRPr="00B5676D" w:rsidRDefault="000D299E" w:rsidP="00B5676D">
      <w:pPr>
        <w:pStyle w:val="ConsPlusTitle"/>
        <w:ind w:firstLine="709"/>
        <w:jc w:val="center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 </w:t>
      </w:r>
      <w:r w:rsidR="00355C5B" w:rsidRPr="00B5676D">
        <w:rPr>
          <w:rFonts w:ascii="Times New Roman" w:hAnsi="Times New Roman" w:cs="Times New Roman"/>
          <w:sz w:val="20"/>
        </w:rPr>
        <w:t xml:space="preserve">Формы </w:t>
      </w:r>
      <w:proofErr w:type="gramStart"/>
      <w:r w:rsidR="00355C5B"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="00355C5B" w:rsidRPr="00B5676D">
        <w:rPr>
          <w:rFonts w:ascii="Times New Roman" w:hAnsi="Times New Roman" w:cs="Times New Roman"/>
          <w:sz w:val="20"/>
        </w:rPr>
        <w:t xml:space="preserve"> исполнением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4.1. Порядок осуществления текущего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Текущий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соблюдением и исполнением должностными лицами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 xml:space="preserve">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9323D4" w:rsidRPr="00B5676D">
        <w:rPr>
          <w:rFonts w:ascii="Times New Roman" w:hAnsi="Times New Roman" w:cs="Times New Roman"/>
          <w:sz w:val="20"/>
        </w:rPr>
        <w:t xml:space="preserve">начальник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полнотой и качеством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9323D4" w:rsidRPr="00B5676D">
        <w:rPr>
          <w:rFonts w:ascii="Times New Roman" w:hAnsi="Times New Roman" w:cs="Times New Roman"/>
          <w:sz w:val="20"/>
        </w:rPr>
        <w:t>начальником</w:t>
      </w:r>
      <w:r w:rsidRPr="00B5676D">
        <w:rPr>
          <w:rFonts w:ascii="Times New Roman" w:hAnsi="Times New Roman" w:cs="Times New Roman"/>
          <w:sz w:val="20"/>
        </w:rPr>
        <w:t xml:space="preserve"> </w:t>
      </w:r>
      <w:r w:rsidR="00D7532E" w:rsidRPr="00B5676D">
        <w:rPr>
          <w:rFonts w:ascii="Times New Roman" w:hAnsi="Times New Roman" w:cs="Times New Roman"/>
          <w:sz w:val="20"/>
        </w:rPr>
        <w:t>управления</w:t>
      </w:r>
      <w:r w:rsidRPr="00B5676D">
        <w:rPr>
          <w:rFonts w:ascii="Times New Roman" w:hAnsi="Times New Roman" w:cs="Times New Roman"/>
          <w:sz w:val="20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D299E" w:rsidRPr="00B5676D" w:rsidRDefault="000D299E" w:rsidP="00B5676D">
      <w:pPr>
        <w:pStyle w:val="Style2"/>
        <w:widowControl/>
        <w:spacing w:line="240" w:lineRule="auto"/>
        <w:ind w:firstLine="709"/>
        <w:jc w:val="both"/>
        <w:rPr>
          <w:sz w:val="20"/>
          <w:szCs w:val="20"/>
        </w:rPr>
      </w:pPr>
      <w:r w:rsidRPr="00B5676D">
        <w:rPr>
          <w:sz w:val="20"/>
          <w:szCs w:val="20"/>
        </w:rPr>
        <w:t>Периодичность осуществления плановых проверок – не реже одного раза в квартал.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 xml:space="preserve">4.4. Положения, характеризующие требования к порядку и формам </w:t>
      </w:r>
      <w:proofErr w:type="gramStart"/>
      <w:r w:rsidRPr="00B5676D">
        <w:rPr>
          <w:rFonts w:ascii="Times New Roman" w:hAnsi="Times New Roman" w:cs="Times New Roman"/>
          <w:sz w:val="20"/>
        </w:rPr>
        <w:t>контроля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5676D">
        <w:rPr>
          <w:rFonts w:ascii="Times New Roman" w:hAnsi="Times New Roman" w:cs="Times New Roman"/>
          <w:sz w:val="20"/>
        </w:rPr>
        <w:lastRenderedPageBreak/>
        <w:t>Контроль за</w:t>
      </w:r>
      <w:proofErr w:type="gramEnd"/>
      <w:r w:rsidRPr="00B5676D">
        <w:rPr>
          <w:rFonts w:ascii="Times New Roman" w:hAnsi="Times New Roman" w:cs="Times New Roman"/>
          <w:sz w:val="20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 w:cs="Times New Roman"/>
          <w:sz w:val="20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D299E" w:rsidRPr="00B5676D" w:rsidRDefault="000D299E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highlight w:val="yellow"/>
        </w:rPr>
      </w:pPr>
    </w:p>
    <w:p w:rsidR="00AC71D1" w:rsidRPr="00B5676D" w:rsidRDefault="00AC71D1" w:rsidP="00B5676D">
      <w:pPr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color w:val="000000"/>
          <w:sz w:val="20"/>
          <w:szCs w:val="20"/>
        </w:rPr>
        <w:t>5. Д</w:t>
      </w:r>
      <w:r w:rsidRPr="00B5676D">
        <w:rPr>
          <w:rFonts w:ascii="Times New Roman" w:eastAsia="Arial" w:hAnsi="Times New Roman"/>
          <w:b/>
          <w:sz w:val="20"/>
          <w:szCs w:val="20"/>
        </w:rPr>
        <w:t xml:space="preserve">осудебный (внесудебный) порядок обжалования решений и действий (бездействия) </w:t>
      </w:r>
      <w:r w:rsidRPr="00B5676D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администрации </w:t>
      </w:r>
      <w:r w:rsidRPr="00B5676D">
        <w:rPr>
          <w:rFonts w:ascii="Times New Roman" w:hAnsi="Times New Roman"/>
          <w:b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eastAsia="Arial" w:hAnsi="Times New Roman"/>
          <w:b/>
          <w:color w:val="000000"/>
          <w:sz w:val="20"/>
          <w:szCs w:val="20"/>
          <w:shd w:val="clear" w:color="auto" w:fill="FFFFFF"/>
        </w:rPr>
        <w:t xml:space="preserve">, управления, </w:t>
      </w:r>
      <w:r w:rsidRPr="00B5676D">
        <w:rPr>
          <w:rFonts w:ascii="Times New Roman" w:hAnsi="Times New Roman"/>
          <w:b/>
          <w:sz w:val="20"/>
          <w:szCs w:val="20"/>
        </w:rPr>
        <w:t xml:space="preserve">МФЦ, организаций, </w:t>
      </w:r>
      <w:r w:rsidRPr="00B5676D">
        <w:rPr>
          <w:rFonts w:ascii="Times New Roman" w:eastAsia="Arial" w:hAnsi="Times New Roman"/>
          <w:b/>
          <w:sz w:val="20"/>
          <w:szCs w:val="20"/>
        </w:rPr>
        <w:t>а также должностных лиц, участвующих в предоставлении муниципальной услуги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5.1.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Информация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заявителя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подать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администрации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далее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жалоба</w:t>
      </w:r>
      <w:r w:rsidRPr="00B5676D">
        <w:rPr>
          <w:rFonts w:ascii="Times New Roman" w:hAnsi="Times New Roman"/>
          <w:color w:val="000000"/>
          <w:sz w:val="20"/>
          <w:szCs w:val="20"/>
        </w:rPr>
        <w:t>).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Заявители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имеют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подать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администрации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Полысаевского городского округа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или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Информация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для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з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аявителей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об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праве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досудебное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внесудебное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обжалование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принятых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осуществляемых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в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ходе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размещается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ЕПГУ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РПГУ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5.2.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Предмет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жалобы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 w:hint="eastAsia"/>
          <w:color w:val="000000"/>
          <w:sz w:val="20"/>
          <w:szCs w:val="20"/>
        </w:rPr>
        <w:t>Предметом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жалобы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являются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решения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действия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бездействие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органа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местного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самоуправления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D7532E" w:rsidRPr="00B5676D">
        <w:rPr>
          <w:rFonts w:ascii="Times New Roman" w:hAnsi="Times New Roman" w:hint="eastAsia"/>
          <w:color w:val="000000"/>
          <w:sz w:val="20"/>
          <w:szCs w:val="20"/>
        </w:rPr>
        <w:t>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должностного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лица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органа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местного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самоуправления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либо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муниципального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служащего</w:t>
      </w:r>
      <w:r w:rsidRPr="00B5676D">
        <w:rPr>
          <w:rFonts w:ascii="Times New Roman" w:hAnsi="Times New Roman"/>
          <w:color w:val="000000"/>
          <w:sz w:val="20"/>
          <w:szCs w:val="20"/>
        </w:rPr>
        <w:t>.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Заявитель может обратиться с жалобой, в том числе в следующих случаях: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1) нарушение срока регистрации заявления о предоставлении муниципальной услуги и нескольких муниципальных услуг (комплексный запрос);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>2) н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арушение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срока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предоставления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муниципальной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color w:val="000000"/>
          <w:sz w:val="20"/>
          <w:szCs w:val="20"/>
        </w:rPr>
        <w:t>услуги</w:t>
      </w:r>
      <w:r w:rsidRPr="00B5676D">
        <w:rPr>
          <w:rFonts w:ascii="Times New Roman" w:hAnsi="Times New Roman"/>
          <w:color w:val="000000"/>
          <w:sz w:val="20"/>
          <w:szCs w:val="20"/>
        </w:rPr>
        <w:t>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B5676D">
        <w:rPr>
          <w:rFonts w:ascii="Times New Roman" w:hAnsi="Times New Roman"/>
          <w:color w:val="000000"/>
          <w:sz w:val="20"/>
          <w:szCs w:val="20"/>
        </w:rPr>
        <w:t xml:space="preserve">3) требование у заявителя документов или информации либо осуществления действий, 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>представление или осуществление которых не предусмотрено нормативными правовыми актами Российской Федерации,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 нормативными правовыми актами Полысаевского городского округа для предоставления муниципальной услуги;</w:t>
      </w:r>
    </w:p>
    <w:p w:rsidR="00AC71D1" w:rsidRPr="00B5676D" w:rsidRDefault="00AC71D1" w:rsidP="00B567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0"/>
          <w:szCs w:val="20"/>
          <w:lang w:bidi="hi-IN"/>
        </w:rPr>
      </w:pP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>4) отказ в приеме документов, представление которых предусмотрено нормативными правовыми актами Российской Федерации,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</w:t>
      </w: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 xml:space="preserve"> нормативными</w:t>
      </w:r>
      <w:r w:rsidRPr="00B5676D">
        <w:rPr>
          <w:rFonts w:ascii="Times New Roman" w:eastAsia="Arial" w:hAnsi="Times New Roman"/>
          <w:sz w:val="20"/>
          <w:szCs w:val="20"/>
          <w:lang w:bidi="hi-IN"/>
        </w:rPr>
        <w:t xml:space="preserve"> правовыми актами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eastAsia="Arial" w:hAnsi="Times New Roman"/>
          <w:sz w:val="20"/>
          <w:szCs w:val="20"/>
          <w:lang w:bidi="hi-IN"/>
        </w:rPr>
        <w:t>для предоставления муниципальной услуги, у заявителя;</w:t>
      </w:r>
    </w:p>
    <w:p w:rsidR="00AC71D1" w:rsidRPr="00B5676D" w:rsidRDefault="00AC71D1" w:rsidP="00B5676D">
      <w:pPr>
        <w:autoSpaceDE w:val="0"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B5676D">
        <w:rPr>
          <w:rFonts w:ascii="Times New Roman" w:hAnsi="Times New Roman"/>
          <w:color w:val="000000"/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иными 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>нормативными правовыми актами Российской Федерации, законами и иными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 нормативными правовыми актами Кемеровской области – Кузбасса, нормативными правовыми актами Полысаевского городского округа;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– Кузбасса, </w:t>
      </w:r>
      <w:r w:rsidRPr="00B5676D">
        <w:rPr>
          <w:rFonts w:ascii="Times New Roman" w:eastAsia="Arial" w:hAnsi="Times New Roman"/>
          <w:color w:val="000000"/>
          <w:sz w:val="20"/>
          <w:szCs w:val="20"/>
          <w:lang w:bidi="hi-IN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правовыми актами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7) отказ </w:t>
      </w:r>
      <w:r w:rsidRPr="00B5676D">
        <w:rPr>
          <w:rFonts w:ascii="Times New Roman" w:eastAsia="Arial" w:hAnsi="Times New Roman"/>
          <w:color w:val="000000"/>
          <w:sz w:val="20"/>
          <w:szCs w:val="20"/>
          <w:shd w:val="clear" w:color="auto" w:fill="FFFFFF"/>
        </w:rPr>
        <w:t>управления</w:t>
      </w:r>
      <w:r w:rsidRPr="00B5676D">
        <w:rPr>
          <w:rFonts w:ascii="Times New Roman" w:hAnsi="Times New Roman"/>
          <w:color w:val="000000"/>
          <w:sz w:val="20"/>
          <w:szCs w:val="20"/>
        </w:rPr>
        <w:t>,</w:t>
      </w:r>
      <w:r w:rsidRPr="00B5676D">
        <w:rPr>
          <w:rFonts w:ascii="Times New Roman" w:eastAsia="Arial" w:hAnsi="Times New Roman"/>
          <w:color w:val="000000"/>
          <w:sz w:val="20"/>
          <w:szCs w:val="20"/>
        </w:rPr>
        <w:t xml:space="preserve"> должностного лица управления, муниципального служащего </w:t>
      </w:r>
      <w:r w:rsidRPr="00B5676D">
        <w:rPr>
          <w:rFonts w:ascii="Times New Roman" w:hAnsi="Times New Roman"/>
          <w:sz w:val="20"/>
          <w:szCs w:val="20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C71D1" w:rsidRPr="00B5676D" w:rsidRDefault="00AC71D1" w:rsidP="00B5676D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9) п</w:t>
      </w:r>
      <w:r w:rsidRPr="00B5676D">
        <w:rPr>
          <w:rFonts w:ascii="Times New Roman" w:hAnsi="Times New Roman" w:hint="eastAsia"/>
          <w:sz w:val="20"/>
          <w:szCs w:val="20"/>
        </w:rPr>
        <w:t>риостановление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услуги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если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основания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приостановления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предусмотрены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федеральными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законами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соответствии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ними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Российской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Федерации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законами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Кемеровской области, </w:t>
      </w:r>
      <w:r w:rsidRPr="00B5676D">
        <w:rPr>
          <w:rFonts w:ascii="Times New Roman" w:hAnsi="Times New Roman" w:hint="eastAsia"/>
          <w:sz w:val="20"/>
          <w:szCs w:val="20"/>
        </w:rPr>
        <w:t>нормативными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 w:cs="Arial"/>
          <w:sz w:val="20"/>
          <w:szCs w:val="20"/>
        </w:rPr>
        <w:t>10)</w:t>
      </w:r>
      <w:r w:rsidRPr="00B5676D">
        <w:rPr>
          <w:rFonts w:ascii="Arial" w:hAnsi="Arial" w:cs="Arial" w:hint="eastAsia"/>
          <w:sz w:val="20"/>
          <w:szCs w:val="20"/>
        </w:rPr>
        <w:t xml:space="preserve"> </w:t>
      </w:r>
      <w:r w:rsidRPr="00B5676D">
        <w:rPr>
          <w:rFonts w:ascii="Times New Roman" w:hAnsi="Times New Roman" w:cs="Arial"/>
          <w:sz w:val="20"/>
          <w:szCs w:val="20"/>
        </w:rPr>
        <w:t>т</w:t>
      </w:r>
      <w:r w:rsidRPr="00B5676D">
        <w:rPr>
          <w:rFonts w:ascii="Times New Roman" w:hAnsi="Times New Roman" w:cs="Arial" w:hint="eastAsia"/>
          <w:sz w:val="20"/>
          <w:szCs w:val="20"/>
        </w:rPr>
        <w:t>ребование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заявителя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документов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или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информации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отсутствие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или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недостоверность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которых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не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указывались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первоначальном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отказе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приеме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документов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необходимых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для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либо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муниципальной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услуги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за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исключением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случаев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предусмотренных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пунктом</w:t>
      </w:r>
      <w:r w:rsidRPr="00B5676D">
        <w:rPr>
          <w:rFonts w:ascii="Times New Roman" w:hAnsi="Times New Roman" w:cs="Arial"/>
          <w:sz w:val="20"/>
          <w:szCs w:val="20"/>
        </w:rPr>
        <w:t xml:space="preserve"> 4 </w:t>
      </w:r>
      <w:r w:rsidRPr="00B5676D">
        <w:rPr>
          <w:rFonts w:ascii="Times New Roman" w:hAnsi="Times New Roman" w:cs="Arial" w:hint="eastAsia"/>
          <w:sz w:val="20"/>
          <w:szCs w:val="20"/>
        </w:rPr>
        <w:t>части</w:t>
      </w:r>
      <w:r w:rsidRPr="00B5676D">
        <w:rPr>
          <w:rFonts w:ascii="Times New Roman" w:hAnsi="Times New Roman" w:cs="Arial"/>
          <w:sz w:val="20"/>
          <w:szCs w:val="20"/>
        </w:rPr>
        <w:t xml:space="preserve"> 1 </w:t>
      </w:r>
      <w:r w:rsidRPr="00B5676D">
        <w:rPr>
          <w:rFonts w:ascii="Times New Roman" w:hAnsi="Times New Roman" w:cs="Arial" w:hint="eastAsia"/>
          <w:sz w:val="20"/>
          <w:szCs w:val="20"/>
        </w:rPr>
        <w:t>статьи</w:t>
      </w:r>
      <w:r w:rsidRPr="00B5676D">
        <w:rPr>
          <w:rFonts w:ascii="Times New Roman" w:hAnsi="Times New Roman" w:cs="Arial"/>
          <w:sz w:val="20"/>
          <w:szCs w:val="20"/>
        </w:rPr>
        <w:t xml:space="preserve"> 7 </w:t>
      </w:r>
      <w:r w:rsidRPr="00B5676D">
        <w:rPr>
          <w:rFonts w:ascii="Times New Roman" w:hAnsi="Times New Roman" w:cs="Arial" w:hint="eastAsia"/>
          <w:sz w:val="20"/>
          <w:szCs w:val="20"/>
        </w:rPr>
        <w:t>Федеральн</w:t>
      </w:r>
      <w:r w:rsidRPr="00B5676D">
        <w:rPr>
          <w:rFonts w:ascii="Times New Roman" w:hAnsi="Times New Roman" w:cs="Arial"/>
          <w:sz w:val="20"/>
          <w:szCs w:val="20"/>
        </w:rPr>
        <w:t xml:space="preserve">ого </w:t>
      </w:r>
      <w:r w:rsidRPr="00B5676D">
        <w:rPr>
          <w:rFonts w:ascii="Times New Roman" w:hAnsi="Times New Roman" w:cs="Arial" w:hint="eastAsia"/>
          <w:sz w:val="20"/>
          <w:szCs w:val="20"/>
        </w:rPr>
        <w:t>закон</w:t>
      </w:r>
      <w:r w:rsidRPr="00B5676D">
        <w:rPr>
          <w:rFonts w:ascii="Times New Roman" w:hAnsi="Times New Roman" w:cs="Arial"/>
          <w:sz w:val="20"/>
          <w:szCs w:val="20"/>
        </w:rPr>
        <w:t xml:space="preserve">а </w:t>
      </w:r>
      <w:r w:rsidRPr="00B5676D">
        <w:rPr>
          <w:rFonts w:ascii="Times New Roman" w:hAnsi="Times New Roman" w:cs="Arial" w:hint="eastAsia"/>
          <w:sz w:val="20"/>
          <w:szCs w:val="20"/>
        </w:rPr>
        <w:t>от</w:t>
      </w:r>
      <w:r w:rsidRPr="00B5676D">
        <w:rPr>
          <w:rFonts w:ascii="Times New Roman" w:hAnsi="Times New Roman" w:cs="Arial"/>
          <w:sz w:val="20"/>
          <w:szCs w:val="20"/>
        </w:rPr>
        <w:t xml:space="preserve"> 27.07.2010 № 210-</w:t>
      </w:r>
      <w:r w:rsidRPr="00B5676D">
        <w:rPr>
          <w:rFonts w:ascii="Times New Roman" w:hAnsi="Times New Roman" w:cs="Arial" w:hint="eastAsia"/>
          <w:sz w:val="20"/>
          <w:szCs w:val="20"/>
        </w:rPr>
        <w:t>ФЗ</w:t>
      </w:r>
      <w:r w:rsidRPr="00B5676D">
        <w:rPr>
          <w:rFonts w:ascii="Times New Roman" w:hAnsi="Times New Roman" w:cs="Arial"/>
          <w:sz w:val="20"/>
          <w:szCs w:val="20"/>
        </w:rPr>
        <w:t xml:space="preserve"> «</w:t>
      </w:r>
      <w:r w:rsidRPr="00B5676D">
        <w:rPr>
          <w:rFonts w:ascii="Times New Roman" w:hAnsi="Times New Roman" w:cs="Arial" w:hint="eastAsia"/>
          <w:sz w:val="20"/>
          <w:szCs w:val="20"/>
        </w:rPr>
        <w:t>Об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организации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государственных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</w:t>
      </w:r>
      <w:r w:rsidRPr="00B5676D">
        <w:rPr>
          <w:rFonts w:ascii="Times New Roman" w:hAnsi="Times New Roman" w:cs="Arial"/>
          <w:sz w:val="20"/>
          <w:szCs w:val="20"/>
        </w:rPr>
        <w:t>».</w:t>
      </w:r>
      <w:proofErr w:type="gramEnd"/>
      <w:r w:rsidRPr="00B5676D">
        <w:rPr>
          <w:rFonts w:ascii="Times New Roman" w:hAnsi="Times New Roman" w:cs="Arial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указанном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досудебное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внесудебное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обжалование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заявителем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решений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действий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бездействия</w:t>
      </w:r>
      <w:r w:rsidRPr="00B5676D">
        <w:rPr>
          <w:rFonts w:ascii="Times New Roman" w:hAnsi="Times New Roman" w:cs="Arial"/>
          <w:sz w:val="20"/>
          <w:szCs w:val="20"/>
        </w:rPr>
        <w:t xml:space="preserve">) МФЦ, </w:t>
      </w:r>
      <w:r w:rsidRPr="00B5676D">
        <w:rPr>
          <w:rFonts w:ascii="Times New Roman" w:hAnsi="Times New Roman" w:cs="Arial" w:hint="eastAsia"/>
          <w:sz w:val="20"/>
          <w:szCs w:val="20"/>
        </w:rPr>
        <w:t>работника</w:t>
      </w:r>
      <w:r w:rsidRPr="00B5676D">
        <w:rPr>
          <w:rFonts w:ascii="Times New Roman" w:hAnsi="Times New Roman" w:cs="Arial"/>
          <w:sz w:val="20"/>
          <w:szCs w:val="20"/>
        </w:rPr>
        <w:t xml:space="preserve"> МФЦ </w:t>
      </w:r>
      <w:r w:rsidRPr="00B5676D">
        <w:rPr>
          <w:rFonts w:ascii="Times New Roman" w:hAnsi="Times New Roman" w:cs="Arial" w:hint="eastAsia"/>
          <w:sz w:val="20"/>
          <w:szCs w:val="20"/>
        </w:rPr>
        <w:t>возможно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случае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если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на</w:t>
      </w:r>
      <w:r w:rsidRPr="00B5676D">
        <w:rPr>
          <w:rFonts w:ascii="Times New Roman" w:hAnsi="Times New Roman" w:cs="Arial"/>
          <w:sz w:val="20"/>
          <w:szCs w:val="20"/>
        </w:rPr>
        <w:t xml:space="preserve"> МФЦ, </w:t>
      </w:r>
      <w:r w:rsidRPr="00B5676D">
        <w:rPr>
          <w:rFonts w:ascii="Times New Roman" w:hAnsi="Times New Roman" w:cs="Arial" w:hint="eastAsia"/>
          <w:sz w:val="20"/>
          <w:szCs w:val="20"/>
        </w:rPr>
        <w:t>решения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и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действия</w:t>
      </w:r>
      <w:r w:rsidRPr="00B5676D">
        <w:rPr>
          <w:rFonts w:ascii="Times New Roman" w:hAnsi="Times New Roman" w:cs="Arial"/>
          <w:sz w:val="20"/>
          <w:szCs w:val="20"/>
        </w:rPr>
        <w:t xml:space="preserve"> (</w:t>
      </w:r>
      <w:r w:rsidRPr="00B5676D">
        <w:rPr>
          <w:rFonts w:ascii="Times New Roman" w:hAnsi="Times New Roman" w:cs="Arial" w:hint="eastAsia"/>
          <w:sz w:val="20"/>
          <w:szCs w:val="20"/>
        </w:rPr>
        <w:t>бездействие</w:t>
      </w:r>
      <w:r w:rsidRPr="00B5676D">
        <w:rPr>
          <w:rFonts w:ascii="Times New Roman" w:hAnsi="Times New Roman" w:cs="Arial"/>
          <w:sz w:val="20"/>
          <w:szCs w:val="20"/>
        </w:rPr>
        <w:t xml:space="preserve">) </w:t>
      </w:r>
      <w:r w:rsidRPr="00B5676D">
        <w:rPr>
          <w:rFonts w:ascii="Times New Roman" w:hAnsi="Times New Roman" w:cs="Arial" w:hint="eastAsia"/>
          <w:sz w:val="20"/>
          <w:szCs w:val="20"/>
        </w:rPr>
        <w:t>которого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обжалуются</w:t>
      </w:r>
      <w:r w:rsidRPr="00B5676D">
        <w:rPr>
          <w:rFonts w:ascii="Times New Roman" w:hAnsi="Times New Roman" w:cs="Arial"/>
          <w:sz w:val="20"/>
          <w:szCs w:val="20"/>
        </w:rPr>
        <w:t xml:space="preserve">, </w:t>
      </w:r>
      <w:r w:rsidRPr="00B5676D">
        <w:rPr>
          <w:rFonts w:ascii="Times New Roman" w:hAnsi="Times New Roman" w:cs="Arial" w:hint="eastAsia"/>
          <w:sz w:val="20"/>
          <w:szCs w:val="20"/>
        </w:rPr>
        <w:t>возложена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функция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по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предоставлению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соответствующих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муниципальных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услуг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в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полном</w:t>
      </w:r>
      <w:r w:rsidRPr="00B5676D">
        <w:rPr>
          <w:rFonts w:ascii="Times New Roman" w:hAnsi="Times New Roman" w:cs="Arial"/>
          <w:sz w:val="20"/>
          <w:szCs w:val="20"/>
        </w:rPr>
        <w:t xml:space="preserve"> </w:t>
      </w:r>
      <w:r w:rsidRPr="00B5676D">
        <w:rPr>
          <w:rFonts w:ascii="Times New Roman" w:hAnsi="Times New Roman" w:cs="Arial" w:hint="eastAsia"/>
          <w:sz w:val="20"/>
          <w:szCs w:val="20"/>
        </w:rPr>
        <w:t>объеме</w:t>
      </w:r>
      <w:r w:rsidRPr="00B5676D">
        <w:rPr>
          <w:rFonts w:ascii="Times New Roman" w:hAnsi="Times New Roman" w:cs="Arial"/>
          <w:sz w:val="20"/>
          <w:szCs w:val="20"/>
        </w:rPr>
        <w:t xml:space="preserve"> в порядке, </w:t>
      </w:r>
      <w:r w:rsidRPr="00B5676D">
        <w:rPr>
          <w:rFonts w:ascii="Times New Roman" w:hAnsi="Times New Roman"/>
          <w:sz w:val="20"/>
          <w:szCs w:val="20"/>
        </w:rPr>
        <w:t>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5.3.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подается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письменной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форме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бумажном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носителе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электронной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форме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управление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МФЦ. </w:t>
      </w:r>
      <w:r w:rsidRPr="00B5676D">
        <w:rPr>
          <w:rFonts w:ascii="Times New Roman" w:hAnsi="Times New Roman" w:hint="eastAsia"/>
          <w:sz w:val="20"/>
          <w:szCs w:val="20"/>
        </w:rPr>
        <w:t>Жалобы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начальника</w:t>
      </w:r>
      <w:r w:rsidRPr="00B5676D">
        <w:rPr>
          <w:rFonts w:ascii="Times New Roman" w:hAnsi="Times New Roman"/>
          <w:sz w:val="20"/>
          <w:szCs w:val="20"/>
        </w:rPr>
        <w:t xml:space="preserve"> управления </w:t>
      </w:r>
      <w:r w:rsidRPr="00B5676D">
        <w:rPr>
          <w:rFonts w:ascii="Times New Roman" w:hAnsi="Times New Roman" w:hint="eastAsia"/>
          <w:sz w:val="20"/>
          <w:szCs w:val="20"/>
        </w:rPr>
        <w:t>подаются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главе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исполняющему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обязанности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5.4.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управления, </w:t>
      </w:r>
      <w:r w:rsidRPr="00B5676D">
        <w:rPr>
          <w:rFonts w:ascii="Times New Roman" w:hAnsi="Times New Roman" w:hint="eastAsia"/>
          <w:sz w:val="20"/>
          <w:szCs w:val="20"/>
        </w:rPr>
        <w:t>начальника</w:t>
      </w:r>
      <w:r w:rsidRPr="00B5676D">
        <w:rPr>
          <w:rFonts w:ascii="Times New Roman" w:hAnsi="Times New Roman"/>
          <w:sz w:val="20"/>
          <w:szCs w:val="20"/>
        </w:rPr>
        <w:t xml:space="preserve"> управления </w:t>
      </w:r>
      <w:r w:rsidRPr="00B5676D">
        <w:rPr>
          <w:rFonts w:ascii="Times New Roman" w:hAnsi="Times New Roman" w:hint="eastAsia"/>
          <w:sz w:val="20"/>
          <w:szCs w:val="20"/>
        </w:rPr>
        <w:t>может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направлена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через</w:t>
      </w:r>
      <w:r w:rsidRPr="00B5676D">
        <w:rPr>
          <w:rFonts w:ascii="Times New Roman" w:hAnsi="Times New Roman"/>
          <w:sz w:val="20"/>
          <w:szCs w:val="20"/>
        </w:rPr>
        <w:t xml:space="preserve"> МФЦ,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использованием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сети</w:t>
      </w:r>
      <w:r w:rsidRPr="00B5676D">
        <w:rPr>
          <w:rFonts w:ascii="Times New Roman" w:hAnsi="Times New Roman"/>
          <w:sz w:val="20"/>
          <w:szCs w:val="20"/>
        </w:rPr>
        <w:t xml:space="preserve"> «</w:t>
      </w:r>
      <w:r w:rsidRPr="00B5676D">
        <w:rPr>
          <w:rFonts w:ascii="Times New Roman" w:hAnsi="Times New Roman" w:hint="eastAsia"/>
          <w:sz w:val="20"/>
          <w:szCs w:val="20"/>
        </w:rPr>
        <w:t>Интернет»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официального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сайта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, ЕПГУ, РПГУ,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может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личном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приеме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случае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5.5. </w:t>
      </w:r>
      <w:r w:rsidRPr="00B5676D">
        <w:rPr>
          <w:rFonts w:ascii="Times New Roman" w:hAnsi="Times New Roman" w:hint="eastAsia"/>
          <w:sz w:val="20"/>
          <w:szCs w:val="20"/>
        </w:rPr>
        <w:t>Подача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рассмотрени</w:t>
      </w:r>
      <w:r w:rsidRPr="00B5676D">
        <w:rPr>
          <w:rFonts w:ascii="Times New Roman" w:hAnsi="Times New Roman"/>
          <w:sz w:val="20"/>
          <w:szCs w:val="20"/>
        </w:rPr>
        <w:t xml:space="preserve">е </w:t>
      </w:r>
      <w:r w:rsidRPr="00B5676D">
        <w:rPr>
          <w:rFonts w:ascii="Times New Roman" w:hAnsi="Times New Roman" w:hint="eastAsia"/>
          <w:sz w:val="20"/>
          <w:szCs w:val="20"/>
        </w:rPr>
        <w:t>жалоб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</w:t>
      </w:r>
      <w:r w:rsidRPr="00B5676D">
        <w:rPr>
          <w:rFonts w:ascii="Times New Roman" w:hAnsi="Times New Roman"/>
          <w:sz w:val="20"/>
          <w:szCs w:val="20"/>
        </w:rPr>
        <w:t xml:space="preserve">е </w:t>
      </w:r>
      <w:r w:rsidRPr="00B5676D">
        <w:rPr>
          <w:rFonts w:ascii="Times New Roman" w:hAnsi="Times New Roman" w:hint="eastAsia"/>
          <w:sz w:val="20"/>
          <w:szCs w:val="20"/>
        </w:rPr>
        <w:t>должностных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муниципальных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устанавливаются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соответственно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правовыми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актами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администрации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5.6.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должна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содержать</w:t>
      </w:r>
      <w:r w:rsidRPr="00B5676D">
        <w:rPr>
          <w:rFonts w:ascii="Times New Roman" w:hAnsi="Times New Roman"/>
          <w:sz w:val="20"/>
          <w:szCs w:val="20"/>
        </w:rPr>
        <w:t>: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н</w:t>
      </w:r>
      <w:r w:rsidRPr="00B5676D">
        <w:rPr>
          <w:rFonts w:ascii="Times New Roman" w:hAnsi="Times New Roman" w:hint="eastAsia"/>
          <w:sz w:val="20"/>
          <w:szCs w:val="20"/>
        </w:rPr>
        <w:t>аименование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которых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обжалуются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2) ф</w:t>
      </w:r>
      <w:r w:rsidRPr="00B5676D">
        <w:rPr>
          <w:rFonts w:ascii="Times New Roman" w:hAnsi="Times New Roman" w:hint="eastAsia"/>
          <w:sz w:val="20"/>
          <w:szCs w:val="20"/>
        </w:rPr>
        <w:t>амилию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имя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отчество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последнее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sz w:val="20"/>
          <w:szCs w:val="20"/>
        </w:rPr>
        <w:t>сведения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месте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жительства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физического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наименование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сведения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месте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нахождения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– </w:t>
      </w:r>
      <w:r w:rsidRPr="00B5676D">
        <w:rPr>
          <w:rFonts w:ascii="Times New Roman" w:hAnsi="Times New Roman" w:hint="eastAsia"/>
          <w:sz w:val="20"/>
          <w:szCs w:val="20"/>
        </w:rPr>
        <w:t>юридического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номер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номера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контактного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телефона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адрес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адреса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электронной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почты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почтовый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адрес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которым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должен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ответ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заявителю</w:t>
      </w:r>
      <w:r w:rsidRPr="00B5676D">
        <w:rPr>
          <w:rFonts w:ascii="Times New Roman" w:hAnsi="Times New Roman"/>
          <w:sz w:val="20"/>
          <w:szCs w:val="20"/>
        </w:rPr>
        <w:t>;</w:t>
      </w:r>
      <w:proofErr w:type="gramEnd"/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с</w:t>
      </w:r>
      <w:r w:rsidRPr="00B5676D">
        <w:rPr>
          <w:rFonts w:ascii="Times New Roman" w:hAnsi="Times New Roman" w:hint="eastAsia"/>
          <w:sz w:val="20"/>
          <w:szCs w:val="20"/>
        </w:rPr>
        <w:t>ведения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обжалуемых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действиях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бездействии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>;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д</w:t>
      </w:r>
      <w:r w:rsidRPr="00B5676D">
        <w:rPr>
          <w:rFonts w:ascii="Times New Roman" w:hAnsi="Times New Roman" w:hint="eastAsia"/>
          <w:sz w:val="20"/>
          <w:szCs w:val="20"/>
        </w:rPr>
        <w:t>оводы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основании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которых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согласен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действием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бездействием</w:t>
      </w:r>
      <w:r w:rsidRPr="00B5676D">
        <w:rPr>
          <w:rFonts w:ascii="Times New Roman" w:hAnsi="Times New Roman"/>
          <w:sz w:val="20"/>
          <w:szCs w:val="20"/>
        </w:rPr>
        <w:t xml:space="preserve">)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должностного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лица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служащего</w:t>
      </w:r>
      <w:r w:rsidRPr="00B5676D">
        <w:rPr>
          <w:rFonts w:ascii="Times New Roman" w:hAnsi="Times New Roman"/>
          <w:sz w:val="20"/>
          <w:szCs w:val="20"/>
        </w:rPr>
        <w:t xml:space="preserve">. </w:t>
      </w:r>
      <w:r w:rsidRPr="00B5676D">
        <w:rPr>
          <w:rFonts w:ascii="Times New Roman" w:hAnsi="Times New Roman" w:hint="eastAsia"/>
          <w:sz w:val="20"/>
          <w:szCs w:val="20"/>
        </w:rPr>
        <w:t>Заявителем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могут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быть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представлены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документы</w:t>
      </w:r>
      <w:r w:rsidRPr="00B5676D">
        <w:rPr>
          <w:rFonts w:ascii="Times New Roman" w:hAnsi="Times New Roman"/>
          <w:sz w:val="20"/>
          <w:szCs w:val="20"/>
        </w:rPr>
        <w:t xml:space="preserve"> (</w:t>
      </w:r>
      <w:r w:rsidRPr="00B5676D">
        <w:rPr>
          <w:rFonts w:ascii="Times New Roman" w:hAnsi="Times New Roman" w:hint="eastAsia"/>
          <w:sz w:val="20"/>
          <w:szCs w:val="20"/>
        </w:rPr>
        <w:t>при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наличии</w:t>
      </w:r>
      <w:r w:rsidRPr="00B5676D">
        <w:rPr>
          <w:rFonts w:ascii="Times New Roman" w:hAnsi="Times New Roman"/>
          <w:sz w:val="20"/>
          <w:szCs w:val="20"/>
        </w:rPr>
        <w:t xml:space="preserve">), </w:t>
      </w:r>
      <w:r w:rsidRPr="00B5676D">
        <w:rPr>
          <w:rFonts w:ascii="Times New Roman" w:hAnsi="Times New Roman" w:hint="eastAsia"/>
          <w:sz w:val="20"/>
          <w:szCs w:val="20"/>
        </w:rPr>
        <w:t>подтверждающие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доводы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копии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5.7. </w:t>
      </w:r>
      <w:r w:rsidRPr="00B5676D">
        <w:rPr>
          <w:rFonts w:ascii="Times New Roman" w:hAnsi="Times New Roman" w:hint="eastAsia"/>
          <w:sz w:val="20"/>
          <w:szCs w:val="20"/>
        </w:rPr>
        <w:t>Жалоба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поступившая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предоставляющий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подлежит</w:t>
      </w:r>
      <w:r w:rsidRPr="00B5676D">
        <w:rPr>
          <w:rFonts w:ascii="Times New Roman" w:hAnsi="Times New Roman"/>
          <w:sz w:val="20"/>
          <w:szCs w:val="20"/>
        </w:rPr>
        <w:t xml:space="preserve"> регистрации не позднее следующего рабочего дня её поступления. Жалоба </w:t>
      </w:r>
      <w:r w:rsidRPr="00B5676D">
        <w:rPr>
          <w:rFonts w:ascii="Times New Roman" w:hAnsi="Times New Roman" w:hint="eastAsia"/>
          <w:sz w:val="20"/>
          <w:szCs w:val="20"/>
        </w:rPr>
        <w:t>рассм</w:t>
      </w:r>
      <w:r w:rsidRPr="00B5676D">
        <w:rPr>
          <w:rFonts w:ascii="Times New Roman" w:hAnsi="Times New Roman"/>
          <w:sz w:val="20"/>
          <w:szCs w:val="20"/>
        </w:rPr>
        <w:t xml:space="preserve">атривается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течение</w:t>
      </w:r>
      <w:r w:rsidRPr="00B5676D">
        <w:rPr>
          <w:rFonts w:ascii="Times New Roman" w:hAnsi="Times New Roman"/>
          <w:sz w:val="20"/>
          <w:szCs w:val="20"/>
        </w:rPr>
        <w:t xml:space="preserve"> 15 </w:t>
      </w:r>
      <w:r w:rsidRPr="00B5676D">
        <w:rPr>
          <w:rFonts w:ascii="Times New Roman" w:hAnsi="Times New Roman" w:hint="eastAsia"/>
          <w:sz w:val="20"/>
          <w:szCs w:val="20"/>
        </w:rPr>
        <w:t>рабочих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регистрации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отказа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предоставляющего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муниципальную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услугу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приеме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документов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либо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исправлении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допущенных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опечаток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ошибок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заявителем </w:t>
      </w:r>
      <w:r w:rsidRPr="00B5676D">
        <w:rPr>
          <w:rFonts w:ascii="Times New Roman" w:hAnsi="Times New Roman" w:hint="eastAsia"/>
          <w:sz w:val="20"/>
          <w:szCs w:val="20"/>
        </w:rPr>
        <w:t>нарушения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установленного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срока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исправлений</w:t>
      </w:r>
      <w:r w:rsidRPr="00B5676D">
        <w:rPr>
          <w:rFonts w:ascii="Times New Roman" w:hAnsi="Times New Roman"/>
          <w:sz w:val="20"/>
          <w:szCs w:val="20"/>
        </w:rPr>
        <w:t xml:space="preserve"> жалоба рассматривается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течение</w:t>
      </w:r>
      <w:r w:rsidRPr="00B5676D">
        <w:rPr>
          <w:rFonts w:ascii="Times New Roman" w:hAnsi="Times New Roman"/>
          <w:sz w:val="20"/>
          <w:szCs w:val="20"/>
        </w:rPr>
        <w:t xml:space="preserve"> 5 </w:t>
      </w:r>
      <w:r w:rsidRPr="00B5676D">
        <w:rPr>
          <w:rFonts w:ascii="Times New Roman" w:hAnsi="Times New Roman" w:hint="eastAsia"/>
          <w:sz w:val="20"/>
          <w:szCs w:val="20"/>
        </w:rPr>
        <w:t>рабочих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дня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ее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регистрации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5.8.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– Кузбасса не предусмотрено.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5.9. Результат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 результатам рассмотрения жалобы принимается одно из следующих решений: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удовлетворить жалобу;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отказать в удовлетворении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0"/>
          <w:szCs w:val="20"/>
        </w:rPr>
      </w:pPr>
      <w:r w:rsidRPr="00B5676D">
        <w:rPr>
          <w:rFonts w:ascii="Times New Roman" w:hAnsi="Times New Roman" w:cs="Arial"/>
          <w:sz w:val="20"/>
          <w:szCs w:val="20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управления,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676D">
        <w:rPr>
          <w:rFonts w:ascii="Times New Roman" w:hAnsi="Times New Roman" w:cs="Arial"/>
          <w:sz w:val="20"/>
          <w:szCs w:val="20"/>
        </w:rPr>
        <w:t>неудобства</w:t>
      </w:r>
      <w:proofErr w:type="gramEnd"/>
      <w:r w:rsidRPr="00B5676D">
        <w:rPr>
          <w:rFonts w:ascii="Times New Roman" w:hAnsi="Times New Roman" w:cs="Arial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признания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hint="eastAsia"/>
          <w:sz w:val="20"/>
          <w:szCs w:val="20"/>
        </w:rPr>
        <w:t>жалобы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подлежащей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удовлетворению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ответе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заявителю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указанном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пункте</w:t>
      </w:r>
      <w:r w:rsidRPr="00B5676D">
        <w:rPr>
          <w:rFonts w:ascii="Times New Roman" w:hAnsi="Times New Roman"/>
          <w:sz w:val="20"/>
          <w:szCs w:val="20"/>
        </w:rPr>
        <w:t xml:space="preserve"> 5.4 </w:t>
      </w:r>
      <w:r w:rsidRPr="00B5676D">
        <w:rPr>
          <w:rFonts w:ascii="Times New Roman" w:hAnsi="Times New Roman" w:hint="eastAsia"/>
          <w:sz w:val="20"/>
          <w:szCs w:val="20"/>
        </w:rPr>
        <w:t>настоящего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административного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регламента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даются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аргументированные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разъяснения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причинах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также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информация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порядке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обжалования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принятого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решения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случае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установления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ходе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результатам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hAnsi="Times New Roman" w:hint="eastAsia"/>
          <w:sz w:val="20"/>
          <w:szCs w:val="20"/>
        </w:rPr>
        <w:t>рассмотрения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жалобы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признаков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состава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административного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правонарушения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или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преступления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специалист</w:t>
      </w:r>
      <w:r w:rsidRPr="00B5676D">
        <w:rPr>
          <w:rFonts w:ascii="Times New Roman" w:hAnsi="Times New Roman"/>
          <w:sz w:val="20"/>
          <w:szCs w:val="20"/>
        </w:rPr>
        <w:t xml:space="preserve">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</w:t>
      </w:r>
      <w:r w:rsidRPr="00B5676D">
        <w:rPr>
          <w:rFonts w:ascii="Times New Roman" w:hAnsi="Times New Roman"/>
          <w:color w:val="000000"/>
          <w:sz w:val="20"/>
          <w:szCs w:val="20"/>
        </w:rPr>
        <w:lastRenderedPageBreak/>
        <w:t>округа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наделенный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полномочиями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рассмотрению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жалоб</w:t>
      </w:r>
      <w:r w:rsidRPr="00B5676D">
        <w:rPr>
          <w:rFonts w:ascii="Times New Roman" w:hAnsi="Times New Roman"/>
          <w:sz w:val="20"/>
          <w:szCs w:val="20"/>
        </w:rPr>
        <w:t xml:space="preserve">, </w:t>
      </w:r>
      <w:r w:rsidRPr="00B5676D">
        <w:rPr>
          <w:rFonts w:ascii="Times New Roman" w:hAnsi="Times New Roman" w:hint="eastAsia"/>
          <w:sz w:val="20"/>
          <w:szCs w:val="20"/>
        </w:rPr>
        <w:t>незамедлительно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направляет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имеющиеся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материалы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в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органы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hAnsi="Times New Roman" w:hint="eastAsia"/>
          <w:sz w:val="20"/>
          <w:szCs w:val="20"/>
        </w:rPr>
        <w:t>прокуратуры</w:t>
      </w:r>
      <w:r w:rsidRPr="00B5676D">
        <w:rPr>
          <w:rFonts w:ascii="Times New Roman" w:hAnsi="Times New Roman"/>
          <w:sz w:val="20"/>
          <w:szCs w:val="20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удовлетворении жалобы отказывается в следующих случаях: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жалоба признана необоснованной;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наличие решения по жалобе, принятого ранее в отношении того же заявителя и по тому же предмету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Администрация </w:t>
      </w:r>
      <w:r w:rsidRPr="00B5676D">
        <w:rPr>
          <w:rFonts w:ascii="Times New Roman" w:hAnsi="Times New Roman"/>
          <w:color w:val="000000"/>
          <w:sz w:val="20"/>
          <w:szCs w:val="20"/>
        </w:rPr>
        <w:t xml:space="preserve">Полысаевского городского округа </w:t>
      </w:r>
      <w:r w:rsidRPr="00B5676D">
        <w:rPr>
          <w:rFonts w:ascii="Times New Roman" w:hAnsi="Times New Roman"/>
          <w:sz w:val="20"/>
          <w:szCs w:val="20"/>
        </w:rPr>
        <w:t>вправе оставить жалобу без ответа в следующих случаях: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случае установления в ходе или по результатам </w:t>
      </w:r>
      <w:proofErr w:type="gramStart"/>
      <w:r w:rsidRPr="00B5676D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5.10. Порядок информирования заявителя о результатах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Не позднее дня следующего за днем принятия решения,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ответе по результатам рассмотрения жалобы указываются: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>1)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3) фамилия, имя, отчество (последнее – при наличии) или наименование заявителя;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4) основания для принятия решения по жалобе;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5) принятое по жалобе решение;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7) сведения о порядке обжалования принятого по жалобе решения.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5.11. Порядок обжалования решения по жалобе.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5.12. Право заявителя на получение информации и документов, необходимых для обоснования и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5.13. Способы информирования заявителей о порядке подачи и рассмотрения жалобы.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76D">
        <w:rPr>
          <w:rFonts w:ascii="Times New Roman" w:hAnsi="Times New Roman"/>
          <w:sz w:val="20"/>
          <w:szCs w:val="20"/>
        </w:rPr>
        <w:t xml:space="preserve">Информация о порядке подачи и рассмотрения жалобы размещается на официальном сайте администрации </w:t>
      </w:r>
      <w:r w:rsidRPr="00B5676D">
        <w:rPr>
          <w:rFonts w:ascii="Times New Roman" w:hAnsi="Times New Roman"/>
          <w:color w:val="000000"/>
          <w:sz w:val="20"/>
          <w:szCs w:val="20"/>
        </w:rPr>
        <w:t>Полысаевского городского округа</w:t>
      </w:r>
      <w:r w:rsidRPr="00B5676D">
        <w:rPr>
          <w:rFonts w:ascii="Times New Roman" w:hAnsi="Times New Roman"/>
          <w:sz w:val="20"/>
          <w:szCs w:val="20"/>
        </w:rPr>
        <w:t xml:space="preserve">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сотрудниками управления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0"/>
          <w:szCs w:val="20"/>
        </w:rPr>
      </w:pPr>
      <w:r w:rsidRPr="00B5676D">
        <w:rPr>
          <w:rFonts w:ascii="Times New Roman" w:eastAsia="Calibri" w:hAnsi="Times New Roman" w:cs="Arial"/>
          <w:sz w:val="20"/>
          <w:szCs w:val="20"/>
        </w:rPr>
        <w:t xml:space="preserve">5.14. </w:t>
      </w:r>
      <w:proofErr w:type="gramStart"/>
      <w:r w:rsidRPr="00B5676D">
        <w:rPr>
          <w:rFonts w:ascii="Times New Roman" w:eastAsia="Calibri" w:hAnsi="Times New Roman" w:cs="Arial"/>
          <w:sz w:val="20"/>
          <w:szCs w:val="20"/>
        </w:rPr>
        <w:t xml:space="preserve">Порядок досудебного (внесудебного) обжалования решений и действий (бездействия)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, руководителя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 либо специалиста </w:t>
      </w:r>
      <w:r w:rsidR="00D7532E" w:rsidRPr="00B5676D">
        <w:rPr>
          <w:rFonts w:ascii="Times New Roman" w:eastAsia="Calibri" w:hAnsi="Times New Roman" w:cs="Arial"/>
          <w:sz w:val="20"/>
          <w:szCs w:val="20"/>
        </w:rPr>
        <w:t>управления</w:t>
      </w:r>
      <w:r w:rsidRPr="00B5676D">
        <w:rPr>
          <w:rFonts w:ascii="Times New Roman" w:eastAsia="Calibri" w:hAnsi="Times New Roman" w:cs="Arial"/>
          <w:sz w:val="20"/>
          <w:szCs w:val="20"/>
        </w:rPr>
        <w:t xml:space="preserve">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proofErr w:type="gramEnd"/>
      <w:r w:rsidRPr="00B5676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gramStart"/>
      <w:r w:rsidRPr="00B5676D">
        <w:rPr>
          <w:rFonts w:ascii="Times New Roman" w:eastAsia="Calibri" w:hAnsi="Times New Roman" w:cs="Arial"/>
          <w:sz w:val="20"/>
          <w:szCs w:val="20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B5676D">
        <w:rPr>
          <w:rFonts w:ascii="Times New Roman" w:eastAsia="Calibri" w:hAnsi="Times New Roman" w:cs="Arial"/>
          <w:sz w:val="20"/>
          <w:szCs w:val="20"/>
        </w:rPr>
        <w:br/>
        <w:t>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</w:t>
      </w:r>
      <w:proofErr w:type="gramEnd"/>
      <w:r w:rsidRPr="00B5676D">
        <w:rPr>
          <w:rFonts w:ascii="Times New Roman" w:eastAsia="Calibri" w:hAnsi="Times New Roman" w:cs="Arial"/>
          <w:sz w:val="20"/>
          <w:szCs w:val="20"/>
        </w:rPr>
        <w:t xml:space="preserve">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C71D1" w:rsidRPr="00B5676D" w:rsidRDefault="00AC71D1" w:rsidP="00B567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AC71D1" w:rsidRPr="00B5676D" w:rsidRDefault="00AC71D1" w:rsidP="00B5676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highlight w:val="yellow"/>
          <w:lang w:eastAsia="ar-SA"/>
        </w:rPr>
      </w:pPr>
      <w:r w:rsidRPr="00B5676D">
        <w:rPr>
          <w:rFonts w:ascii="Times New Roman" w:hAnsi="Times New Roman"/>
          <w:b/>
          <w:sz w:val="20"/>
          <w:szCs w:val="20"/>
          <w:lang w:eastAsia="ar-SA"/>
        </w:rPr>
        <w:lastRenderedPageBreak/>
        <w:t xml:space="preserve">6.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Особенности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выполнения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административных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процедур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(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действий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)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в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многофункциональных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центрах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предоставления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государственных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и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муниципальных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B5676D">
        <w:rPr>
          <w:rFonts w:ascii="Times New Roman" w:hAnsi="Times New Roman" w:hint="eastAsia"/>
          <w:b/>
          <w:sz w:val="20"/>
          <w:szCs w:val="20"/>
          <w:lang w:eastAsia="ar-SA"/>
        </w:rPr>
        <w:t>услуг</w:t>
      </w:r>
      <w:r w:rsidRPr="00B5676D"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6.1. </w:t>
      </w:r>
      <w:r w:rsidRPr="00B5676D">
        <w:rPr>
          <w:rFonts w:ascii="Times New Roman" w:eastAsia="Calibri" w:hAnsi="Times New Roman"/>
          <w:sz w:val="20"/>
          <w:szCs w:val="20"/>
        </w:rPr>
        <w:t xml:space="preserve">Предоставление муниципальной услуги в МФЦ осуществляется при наличии </w:t>
      </w:r>
      <w:r w:rsidRPr="00B5676D">
        <w:rPr>
          <w:rFonts w:ascii="Times New Roman" w:hAnsi="Times New Roman"/>
          <w:sz w:val="20"/>
          <w:szCs w:val="20"/>
        </w:rPr>
        <w:t xml:space="preserve">заключенного соглашения о взаимодействии между управлением и МФЦ. 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6.3.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 xml:space="preserve">Информация по вопросам предоставления </w:t>
      </w:r>
      <w:r w:rsidRPr="00B5676D">
        <w:rPr>
          <w:rFonts w:ascii="Times New Roman" w:hAnsi="Times New Roman"/>
          <w:sz w:val="20"/>
          <w:szCs w:val="20"/>
        </w:rPr>
        <w:t>муниципальной</w:t>
      </w:r>
      <w:r w:rsidRPr="00B5676D">
        <w:rPr>
          <w:rFonts w:ascii="Times New Roman" w:eastAsia="Calibri" w:hAnsi="Times New Roman"/>
          <w:sz w:val="20"/>
          <w:szCs w:val="20"/>
        </w:rPr>
        <w:t xml:space="preserve"> услуги, </w:t>
      </w:r>
      <w:r w:rsidRPr="00B5676D">
        <w:rPr>
          <w:rFonts w:ascii="Times New Roman" w:hAnsi="Times New Roman"/>
          <w:sz w:val="20"/>
          <w:szCs w:val="20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Информирование о порядке предоставления муниципальной услуги  </w:t>
      </w:r>
      <w:r w:rsidRPr="00B5676D">
        <w:rPr>
          <w:rFonts w:ascii="Times New Roman" w:eastAsia="Calibri" w:hAnsi="Times New Roman"/>
          <w:sz w:val="20"/>
          <w:szCs w:val="20"/>
        </w:rPr>
        <w:t>осуществляется в соответствии с графиком работы МФЦ.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6.4. При личном обращении заявителя в МФЦ сотрудник</w:t>
      </w:r>
      <w:r w:rsidRPr="00B5676D">
        <w:rPr>
          <w:rFonts w:ascii="Times New Roman" w:hAnsi="Times New Roman"/>
          <w:sz w:val="20"/>
          <w:szCs w:val="20"/>
        </w:rPr>
        <w:t>, ответственный за прием документов: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проверяет представленное заявление по форме согласно приложению</w:t>
      </w:r>
      <w:r w:rsidRPr="00B5676D">
        <w:rPr>
          <w:rFonts w:ascii="Times New Roman" w:hAnsi="Times New Roman"/>
          <w:sz w:val="20"/>
          <w:szCs w:val="20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текст в заявлении поддается прочтению;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заявление подписано уполномоченным лицом;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приложены документы, необходимые для предоставления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B5676D">
        <w:rPr>
          <w:rFonts w:ascii="Times New Roman" w:eastAsia="Calibri" w:hAnsi="Times New Roman"/>
          <w:sz w:val="20"/>
          <w:szCs w:val="20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и муниципальных услуг»,</w:t>
      </w:r>
      <w:r w:rsidRPr="00B5676D">
        <w:rPr>
          <w:rFonts w:ascii="Times New Roman" w:hAnsi="Times New Roman"/>
          <w:sz w:val="20"/>
          <w:szCs w:val="20"/>
        </w:rPr>
        <w:t xml:space="preserve"> </w:t>
      </w:r>
      <w:r w:rsidRPr="00B5676D">
        <w:rPr>
          <w:rFonts w:ascii="Times New Roman" w:eastAsia="Calibri" w:hAnsi="Times New Roman"/>
          <w:sz w:val="20"/>
          <w:szCs w:val="20"/>
        </w:rPr>
        <w:t xml:space="preserve">заверяет их, возвращает заявителю подлинники документов. При </w:t>
      </w:r>
      <w:proofErr w:type="gramStart"/>
      <w:r w:rsidRPr="00B5676D">
        <w:rPr>
          <w:rFonts w:ascii="Times New Roman" w:eastAsia="Calibri" w:hAnsi="Times New Roman"/>
          <w:sz w:val="20"/>
          <w:szCs w:val="20"/>
        </w:rPr>
        <w:t>заверении соответствия</w:t>
      </w:r>
      <w:proofErr w:type="gramEnd"/>
      <w:r w:rsidRPr="00B5676D">
        <w:rPr>
          <w:rFonts w:ascii="Times New Roman" w:eastAsia="Calibri" w:hAnsi="Times New Roman"/>
          <w:sz w:val="20"/>
          <w:szCs w:val="20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>- выдает расписку</w:t>
      </w:r>
      <w:r w:rsidRPr="00B5676D">
        <w:rPr>
          <w:rStyle w:val="itemtext"/>
          <w:rFonts w:ascii="Times New Roman" w:hAnsi="Times New Roman"/>
          <w:sz w:val="20"/>
          <w:szCs w:val="20"/>
        </w:rPr>
        <w:t xml:space="preserve"> в получении документов на предоставление услуги, сформированную в АИС МФЦ</w:t>
      </w:r>
      <w:r w:rsidRPr="00B5676D">
        <w:rPr>
          <w:rFonts w:ascii="Times New Roman" w:eastAsia="Calibri" w:hAnsi="Times New Roman"/>
          <w:sz w:val="20"/>
          <w:szCs w:val="20"/>
        </w:rPr>
        <w:t>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- уведомляет заявителя  о том, что невостребованные документы хранятся в МФЦ в течение 30 дней, после чего передаются в управление.</w:t>
      </w:r>
    </w:p>
    <w:p w:rsidR="00AC71D1" w:rsidRPr="00B5676D" w:rsidRDefault="00AC71D1" w:rsidP="00B5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eastAsia="Calibri" w:hAnsi="Times New Roman"/>
          <w:sz w:val="20"/>
          <w:szCs w:val="20"/>
        </w:rPr>
        <w:t xml:space="preserve">6.5. Заявление и документы, принятые от заявителя на предоставление муниципальной услуги, передаются в управление не позднее </w:t>
      </w:r>
      <w:r w:rsidRPr="00B5676D">
        <w:rPr>
          <w:rFonts w:ascii="Times New Roman" w:eastAsia="Calibri" w:hAnsi="Times New Roman"/>
          <w:sz w:val="20"/>
          <w:szCs w:val="20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управления под подпись. Один экземпляр сопроводительного реестра остается в управлении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6.6.1. Ответственность за выдачу </w:t>
      </w:r>
      <w:r w:rsidRPr="00B5676D">
        <w:rPr>
          <w:rFonts w:ascii="Times New Roman" w:eastAsia="Calibri" w:hAnsi="Times New Roman"/>
          <w:sz w:val="20"/>
        </w:rPr>
        <w:t>результата предоставления муниципальной услуги несет сотрудник МФЦ, уполномоченный руководителем МФЦ.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6.6.2. </w:t>
      </w:r>
      <w:r w:rsidRPr="00B5676D">
        <w:rPr>
          <w:rFonts w:ascii="Times New Roman" w:hAnsi="Times New Roman" w:cs="Times New Roman"/>
          <w:sz w:val="20"/>
        </w:rPr>
        <w:t xml:space="preserve">Для получения </w:t>
      </w:r>
      <w:r w:rsidRPr="00B5676D">
        <w:rPr>
          <w:rFonts w:ascii="Times New Roman" w:eastAsia="Calibri" w:hAnsi="Times New Roman"/>
          <w:sz w:val="20"/>
        </w:rPr>
        <w:t>результата предоставления муниципальной услуги</w:t>
      </w:r>
      <w:r w:rsidRPr="00B5676D">
        <w:rPr>
          <w:rFonts w:ascii="Times New Roman" w:hAnsi="Times New Roman"/>
          <w:sz w:val="20"/>
        </w:rPr>
        <w:t xml:space="preserve"> </w:t>
      </w:r>
      <w:r w:rsidRPr="00B5676D">
        <w:rPr>
          <w:rFonts w:ascii="Times New Roman" w:hAnsi="Times New Roman" w:cs="Times New Roman"/>
          <w:sz w:val="20"/>
        </w:rPr>
        <w:t xml:space="preserve">в МФЦ заявитель предъявляет документ, удостоверяющий его личность и расписку. 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hAnsi="Times New Roman"/>
          <w:sz w:val="2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5676D">
        <w:rPr>
          <w:rFonts w:ascii="Times New Roman" w:eastAsia="Calibri" w:hAnsi="Times New Roman"/>
          <w:sz w:val="20"/>
        </w:rPr>
        <w:t>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>С</w:t>
      </w:r>
      <w:r w:rsidRPr="00B5676D">
        <w:rPr>
          <w:rFonts w:ascii="Times New Roman" w:hAnsi="Times New Roman"/>
          <w:sz w:val="20"/>
        </w:rPr>
        <w:t xml:space="preserve">отрудник МФЦ, ответственный за выдачу документов, выдает документы </w:t>
      </w:r>
      <w:r w:rsidRPr="00B5676D">
        <w:rPr>
          <w:rFonts w:ascii="Times New Roman" w:eastAsia="Calibri" w:hAnsi="Times New Roman"/>
          <w:sz w:val="20"/>
        </w:rPr>
        <w:t xml:space="preserve"> </w:t>
      </w:r>
      <w:r w:rsidRPr="00B5676D">
        <w:rPr>
          <w:rFonts w:ascii="Times New Roman" w:hAnsi="Times New Roman"/>
          <w:sz w:val="20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B5676D">
        <w:rPr>
          <w:rFonts w:ascii="Times New Roman" w:hAnsi="Times New Roman"/>
          <w:sz w:val="20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B5676D">
        <w:rPr>
          <w:rFonts w:ascii="Times New Roman" w:hAnsi="Times New Roman"/>
          <w:sz w:val="20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управление.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B5676D">
        <w:rPr>
          <w:rFonts w:ascii="Times New Roman" w:hAnsi="Times New Roman"/>
          <w:sz w:val="20"/>
        </w:rPr>
        <w:t xml:space="preserve">Невостребованные документы хранятся в МФЦ в течение 30 дней, после чего передаются в </w:t>
      </w:r>
      <w:r w:rsidRPr="00B5676D">
        <w:rPr>
          <w:rFonts w:ascii="Times New Roman" w:hAnsi="Times New Roman"/>
          <w:sz w:val="20"/>
        </w:rPr>
        <w:lastRenderedPageBreak/>
        <w:t>управление.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eastAsia="Calibri" w:hAnsi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 xml:space="preserve">6.7. </w:t>
      </w:r>
      <w:proofErr w:type="gramStart"/>
      <w:r w:rsidRPr="00B5676D">
        <w:rPr>
          <w:rFonts w:ascii="Times New Roman" w:eastAsia="Calibri" w:hAnsi="Times New Roman"/>
          <w:sz w:val="2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управлением по согласованию с Федеральной службой безопасности Российской Федерации модели угроз безопасности</w:t>
      </w:r>
      <w:proofErr w:type="gramEnd"/>
      <w:r w:rsidRPr="00B5676D">
        <w:rPr>
          <w:rFonts w:ascii="Times New Roman" w:eastAsia="Calibri" w:hAnsi="Times New Roman"/>
          <w:sz w:val="20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AC71D1" w:rsidRPr="00B5676D" w:rsidRDefault="00AC71D1" w:rsidP="00B567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5676D">
        <w:rPr>
          <w:rFonts w:ascii="Times New Roman" w:eastAsia="Calibri" w:hAnsi="Times New Roman"/>
          <w:sz w:val="20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55C5B" w:rsidRPr="00B5676D" w:rsidRDefault="00355C5B" w:rsidP="00B5676D">
      <w:pPr>
        <w:autoSpaceDE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456240" w:rsidRPr="00B5676D" w:rsidRDefault="00456240">
      <w:pPr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br w:type="page"/>
      </w:r>
    </w:p>
    <w:p w:rsidR="000D299E" w:rsidRPr="00B5676D" w:rsidRDefault="000D299E" w:rsidP="000D29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D299E" w:rsidRPr="00B5676D" w:rsidRDefault="000D299E" w:rsidP="000D299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F2203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0D299E" w:rsidRPr="00B5676D" w:rsidRDefault="000D299E" w:rsidP="000D29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Кому </w:t>
      </w: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(наименование заявителя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 – для физических лиц,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полное наименование организации </w:t>
      </w:r>
      <w:r w:rsidRPr="00B5676D">
        <w:rPr>
          <w:rFonts w:ascii="Times New Roman" w:hAnsi="Times New Roman"/>
          <w:sz w:val="20"/>
          <w:szCs w:val="20"/>
        </w:rPr>
        <w:sym w:font="Symbol" w:char="F02D"/>
      </w:r>
      <w:r w:rsidRPr="00B5676D">
        <w:rPr>
          <w:rFonts w:ascii="Times New Roman" w:eastAsia="SimSun" w:hAnsi="Times New Roman"/>
          <w:sz w:val="20"/>
          <w:szCs w:val="20"/>
        </w:rPr>
        <w:t xml:space="preserve"> </w:t>
      </w:r>
      <w:proofErr w:type="gramStart"/>
      <w:r w:rsidRPr="00B5676D">
        <w:rPr>
          <w:rFonts w:ascii="Times New Roman" w:eastAsia="SimSun" w:hAnsi="Times New Roman"/>
          <w:sz w:val="20"/>
          <w:szCs w:val="20"/>
        </w:rPr>
        <w:t>для</w:t>
      </w:r>
      <w:proofErr w:type="gramEnd"/>
    </w:p>
    <w:p w:rsidR="00456240" w:rsidRPr="00B5676D" w:rsidRDefault="00456240" w:rsidP="00456240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юридических лиц), его почтовый индекс и адрес)</w:t>
      </w:r>
      <w:proofErr w:type="gramEnd"/>
    </w:p>
    <w:p w:rsidR="00456240" w:rsidRPr="00B5676D" w:rsidRDefault="00456240" w:rsidP="0045624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Решение об отказе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в предоставлении муниципальной услуг</w:t>
      </w:r>
      <w:r w:rsidR="009323D4" w:rsidRPr="00B5676D">
        <w:rPr>
          <w:rFonts w:ascii="Times New Roman" w:hAnsi="Times New Roman"/>
          <w:sz w:val="20"/>
          <w:szCs w:val="20"/>
        </w:rPr>
        <w:t>и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от ______________№___________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(наименование муниципального образования)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Сообщает, что___________________________________________________________________,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______________________________________________________________________________.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почтовый адрес </w:t>
      </w:r>
      <w:proofErr w:type="gramStart"/>
      <w:r w:rsidRPr="00B5676D">
        <w:rPr>
          <w:rFonts w:ascii="Times New Roman" w:hAnsi="Times New Roman"/>
          <w:sz w:val="20"/>
          <w:szCs w:val="20"/>
        </w:rPr>
        <w:t>-д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ля физ.лица; полное наименование, 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ИНН, КПП, почтовый адрес для юридического лица)</w:t>
      </w:r>
      <w:proofErr w:type="gramEnd"/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9A14FC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По результатам рассмотрения представленных документов о</w:t>
      </w:r>
      <w:r w:rsidR="00456240" w:rsidRPr="00B5676D">
        <w:rPr>
          <w:rFonts w:ascii="Times New Roman" w:hAnsi="Times New Roman"/>
          <w:sz w:val="20"/>
          <w:szCs w:val="20"/>
        </w:rPr>
        <w:t>тказано в предоставлении муниципальной услуги</w:t>
      </w:r>
    </w:p>
    <w:p w:rsidR="00456240" w:rsidRPr="00B5676D" w:rsidRDefault="00456240" w:rsidP="00456240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        (основания отказа)</w:t>
      </w: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(инициалы, фамилия) </w:t>
            </w:r>
          </w:p>
        </w:tc>
      </w:tr>
      <w:tr w:rsidR="009A14FC" w:rsidRPr="00B5676D" w:rsidTr="009A14F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9A14FC" w:rsidRPr="00B5676D" w:rsidRDefault="009A1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56240" w:rsidRPr="00B5676D" w:rsidTr="009A14FC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56240" w:rsidRPr="00B5676D" w:rsidRDefault="00456240" w:rsidP="008E6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567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                        </w:t>
            </w:r>
          </w:p>
        </w:tc>
      </w:tr>
    </w:tbl>
    <w:p w:rsidR="00456240" w:rsidRPr="00B5676D" w:rsidRDefault="00456240" w:rsidP="00456240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240" w:rsidRPr="00B5676D" w:rsidRDefault="00456240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2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 </w:t>
      </w:r>
    </w:p>
    <w:p w:rsidR="00B54A3E" w:rsidRPr="00B5676D" w:rsidRDefault="00B54A3E" w:rsidP="00B54A3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B5676D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от 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(адрес проживания гражданина, местонахождение ИП, ЮЛ)                                         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__________________________________________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</w:t>
      </w:r>
      <w:proofErr w:type="gramStart"/>
      <w:r w:rsidRPr="00B5676D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Заявление</w:t>
      </w:r>
    </w:p>
    <w:p w:rsidR="00B54A3E" w:rsidRPr="00B5676D" w:rsidRDefault="00B54A3E" w:rsidP="00B54A3E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исправлении ошибок и опечаток в документах, выданных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Прошу исправить ошибку (опечатку) </w:t>
      </w:r>
      <w:proofErr w:type="gramStart"/>
      <w:r w:rsidRPr="00B5676D">
        <w:rPr>
          <w:rFonts w:ascii="Times New Roman" w:hAnsi="Times New Roman"/>
          <w:sz w:val="20"/>
          <w:szCs w:val="20"/>
        </w:rPr>
        <w:t>в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документа, заявленного к исправлению)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ошибочно указанную информацию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3737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заменить </w:t>
      </w:r>
      <w:proofErr w:type="gramStart"/>
      <w:r w:rsidRPr="00B5676D">
        <w:rPr>
          <w:rFonts w:ascii="Times New Roman" w:hAnsi="Times New Roman"/>
          <w:sz w:val="20"/>
          <w:szCs w:val="20"/>
        </w:rPr>
        <w:t>на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 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ind w:left="1332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Основание для исправления ошибки (опечатки):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(ссылка на документацию)</w:t>
      </w:r>
    </w:p>
    <w:p w:rsidR="00B54A3E" w:rsidRPr="00B5676D" w:rsidRDefault="00B54A3E" w:rsidP="00B54A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Должность руководителя организации</w:t>
      </w:r>
      <w:r w:rsidRPr="00B5676D">
        <w:rPr>
          <w:rFonts w:ascii="Times New Roman" w:hAnsi="Times New Roman"/>
          <w:sz w:val="20"/>
          <w:szCs w:val="20"/>
        </w:rPr>
        <w:tab/>
        <w:t xml:space="preserve"> ________ _____________________________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(для юридического лица) (подпись) (расшифровка подписи)</w:t>
      </w:r>
    </w:p>
    <w:p w:rsidR="00B54A3E" w:rsidRPr="00B5676D" w:rsidRDefault="00B54A3E" w:rsidP="00B54A3E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Исполнитель:</w:t>
      </w:r>
    </w:p>
    <w:p w:rsidR="00B54A3E" w:rsidRPr="00B5676D" w:rsidRDefault="00B54A3E" w:rsidP="00B54A3E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Телефон:</w:t>
      </w:r>
    </w:p>
    <w:p w:rsidR="00F71321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br w:type="page"/>
      </w: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 выдаче дубликата документа, выданного</w:t>
      </w:r>
      <w:r w:rsidRPr="00B5676D">
        <w:rPr>
          <w:rFonts w:ascii="Times New Roman" w:hAnsi="Times New Roman"/>
          <w:sz w:val="20"/>
          <w:szCs w:val="20"/>
        </w:rPr>
        <w:br/>
        <w:t>в результате предоставления муниципальной услуги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выдать дубликат документа</w:t>
      </w:r>
    </w:p>
    <w:p w:rsidR="00F71321" w:rsidRPr="00B5676D" w:rsidRDefault="00F71321" w:rsidP="00F71321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spacing w:before="720" w:after="120"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заявлению прилагаются следующие документы по описи: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1.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2.  </w:t>
      </w:r>
    </w:p>
    <w:p w:rsidR="00F71321" w:rsidRPr="00B5676D" w:rsidRDefault="00F71321" w:rsidP="00F71321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4A3E" w:rsidRPr="00B5676D" w:rsidRDefault="00B54A3E" w:rsidP="00B54A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Приложение № 4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54A3E" w:rsidRPr="00B5676D" w:rsidRDefault="00B54A3E" w:rsidP="00B54A3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54A3E" w:rsidRPr="00B5676D" w:rsidRDefault="00B54A3E" w:rsidP="00B54A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«Направление уведомления о планируемом сносе объекта капитального строительства </w:t>
      </w:r>
      <w:r w:rsidRPr="00B5676D">
        <w:rPr>
          <w:rFonts w:ascii="Times New Roman" w:hAnsi="Times New Roman"/>
          <w:sz w:val="20"/>
          <w:szCs w:val="20"/>
        </w:rPr>
        <w:br/>
        <w:t>и уведомления о завершении сноса объекта капитального строительства»</w:t>
      </w:r>
    </w:p>
    <w:p w:rsidR="00F71321" w:rsidRPr="00B5676D" w:rsidRDefault="00F71321" w:rsidP="00F7132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F71321" w:rsidRPr="00B5676D" w:rsidRDefault="00F71321" w:rsidP="00F7132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От кого  </w:t>
      </w: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6577"/>
        <w:jc w:val="center"/>
        <w:rPr>
          <w:rFonts w:ascii="Times New Roman" w:eastAsia="SimSun" w:hAnsi="Times New Roman"/>
          <w:sz w:val="20"/>
          <w:szCs w:val="20"/>
        </w:rPr>
      </w:pP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proofErr w:type="gramStart"/>
      <w:r w:rsidRPr="00B5676D">
        <w:rPr>
          <w:rFonts w:ascii="Times New Roman" w:eastAsia="SimSun" w:hAnsi="Times New Roman"/>
          <w:sz w:val="20"/>
          <w:szCs w:val="20"/>
        </w:rPr>
        <w:t>«(фамилия, имя, отчество</w:t>
      </w:r>
      <w:r w:rsidRPr="00B5676D">
        <w:rPr>
          <w:rFonts w:ascii="Times New Roman" w:hAnsi="Times New Roman"/>
          <w:sz w:val="20"/>
          <w:szCs w:val="20"/>
        </w:rPr>
        <w:t xml:space="preserve"> (последнее -</w:t>
      </w:r>
      <w:r w:rsidRPr="00B5676D">
        <w:rPr>
          <w:rFonts w:ascii="Times New Roman" w:hAnsi="Times New Roman"/>
          <w:sz w:val="20"/>
          <w:szCs w:val="20"/>
        </w:rPr>
        <w:br/>
        <w:t>при наличии)»</w:t>
      </w:r>
      <w:proofErr w:type="gramEnd"/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его почтовый индекс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pBdr>
          <w:top w:val="single" w:sz="4" w:space="1" w:color="auto"/>
        </w:pBdr>
        <w:autoSpaceDE w:val="0"/>
        <w:autoSpaceDN w:val="0"/>
        <w:spacing w:line="240" w:lineRule="auto"/>
        <w:ind w:left="5670"/>
        <w:jc w:val="center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>и адрес, адрес электронной почты)</w:t>
      </w:r>
    </w:p>
    <w:p w:rsidR="00F71321" w:rsidRPr="00B5676D" w:rsidRDefault="00F71321" w:rsidP="00F71321">
      <w:pPr>
        <w:autoSpaceDE w:val="0"/>
        <w:autoSpaceDN w:val="0"/>
        <w:spacing w:line="240" w:lineRule="auto"/>
        <w:ind w:left="5670"/>
        <w:rPr>
          <w:rFonts w:ascii="Times New Roman" w:eastAsia="SimSun" w:hAnsi="Times New Roman"/>
          <w:sz w:val="20"/>
          <w:szCs w:val="20"/>
        </w:rPr>
      </w:pPr>
      <w:r w:rsidRPr="00B5676D">
        <w:rPr>
          <w:rFonts w:ascii="Times New Roman" w:eastAsia="SimSun" w:hAnsi="Times New Roman"/>
          <w:sz w:val="20"/>
          <w:szCs w:val="20"/>
        </w:rPr>
        <w:t xml:space="preserve">тел.:  </w:t>
      </w:r>
    </w:p>
    <w:p w:rsidR="00F71321" w:rsidRPr="00B5676D" w:rsidRDefault="00F71321" w:rsidP="00F71321">
      <w:pPr>
        <w:tabs>
          <w:tab w:val="left" w:pos="5488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F71321" w:rsidRPr="00B5676D" w:rsidRDefault="00F71321" w:rsidP="00F71321">
      <w:pPr>
        <w:tabs>
          <w:tab w:val="left" w:pos="548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676D">
        <w:rPr>
          <w:rFonts w:ascii="Times New Roman" w:hAnsi="Times New Roman"/>
          <w:b/>
          <w:sz w:val="20"/>
          <w:szCs w:val="20"/>
        </w:rPr>
        <w:t>Заявление</w:t>
      </w:r>
    </w:p>
    <w:p w:rsidR="00F71321" w:rsidRPr="00B5676D" w:rsidRDefault="00F71321" w:rsidP="00F71321">
      <w:pPr>
        <w:spacing w:after="240" w:line="240" w:lineRule="auto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об оставлении запроса без рассмотрения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Прошу оставить запрос __________________________________________________</w:t>
      </w:r>
    </w:p>
    <w:p w:rsidR="00F71321" w:rsidRPr="00B5676D" w:rsidRDefault="00F71321" w:rsidP="00F71321">
      <w:pPr>
        <w:spacing w:line="240" w:lineRule="exact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______________________________________________________________________,</w:t>
      </w:r>
    </w:p>
    <w:p w:rsidR="00F71321" w:rsidRPr="00B5676D" w:rsidRDefault="00F71321" w:rsidP="00F71321">
      <w:pPr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(реквизиты документа)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без рассмотрения в связи </w:t>
      </w:r>
      <w:proofErr w:type="gramStart"/>
      <w:r w:rsidRPr="00B5676D">
        <w:rPr>
          <w:rFonts w:ascii="Times New Roman" w:hAnsi="Times New Roman"/>
          <w:sz w:val="20"/>
          <w:szCs w:val="20"/>
        </w:rPr>
        <w:t>с</w:t>
      </w:r>
      <w:proofErr w:type="gramEnd"/>
      <w:r w:rsidRPr="00B5676D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                        </w:t>
      </w:r>
    </w:p>
    <w:p w:rsidR="00F71321" w:rsidRPr="00B5676D" w:rsidRDefault="00F71321" w:rsidP="00F71321">
      <w:pPr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               (указать причину)</w:t>
      </w: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71321" w:rsidRPr="00B5676D" w:rsidRDefault="00F71321" w:rsidP="00F71321">
      <w:pPr>
        <w:tabs>
          <w:tab w:val="center" w:pos="5160"/>
          <w:tab w:val="left" w:pos="756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>____________ _____________________________</w:t>
      </w:r>
    </w:p>
    <w:p w:rsidR="00F71321" w:rsidRPr="00B5676D" w:rsidRDefault="00F71321" w:rsidP="00F71321">
      <w:pPr>
        <w:tabs>
          <w:tab w:val="center" w:pos="5160"/>
          <w:tab w:val="left" w:pos="7100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B5676D">
        <w:rPr>
          <w:rFonts w:ascii="Times New Roman" w:hAnsi="Times New Roman"/>
          <w:sz w:val="20"/>
          <w:szCs w:val="20"/>
        </w:rPr>
        <w:t xml:space="preserve">                                             (подпись) (расшифровка подписи)</w:t>
      </w:r>
    </w:p>
    <w:p w:rsidR="000D299E" w:rsidRPr="00B5676D" w:rsidRDefault="000D299E" w:rsidP="00456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99E" w:rsidRPr="00B5676D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3299"/>
    <w:rsid w:val="000A65A6"/>
    <w:rsid w:val="000A6CAD"/>
    <w:rsid w:val="000B0AC7"/>
    <w:rsid w:val="000B44AC"/>
    <w:rsid w:val="000B511E"/>
    <w:rsid w:val="000C0D8E"/>
    <w:rsid w:val="000C1303"/>
    <w:rsid w:val="000C584D"/>
    <w:rsid w:val="000D191F"/>
    <w:rsid w:val="000D299E"/>
    <w:rsid w:val="000F34E9"/>
    <w:rsid w:val="001015F4"/>
    <w:rsid w:val="001038A2"/>
    <w:rsid w:val="00103C60"/>
    <w:rsid w:val="001101FB"/>
    <w:rsid w:val="001151C8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32A5"/>
    <w:rsid w:val="002746EA"/>
    <w:rsid w:val="002779D4"/>
    <w:rsid w:val="00283AF8"/>
    <w:rsid w:val="002847F7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4CDD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6E98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228C8"/>
    <w:rsid w:val="004241D7"/>
    <w:rsid w:val="00426B86"/>
    <w:rsid w:val="004312E2"/>
    <w:rsid w:val="004322C1"/>
    <w:rsid w:val="00432B6E"/>
    <w:rsid w:val="00435DAA"/>
    <w:rsid w:val="00441D6B"/>
    <w:rsid w:val="00441DB8"/>
    <w:rsid w:val="00446912"/>
    <w:rsid w:val="00450E77"/>
    <w:rsid w:val="0045174F"/>
    <w:rsid w:val="00456179"/>
    <w:rsid w:val="00456240"/>
    <w:rsid w:val="00460D3E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36C8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F87"/>
    <w:rsid w:val="0068577F"/>
    <w:rsid w:val="0069361D"/>
    <w:rsid w:val="006A4F44"/>
    <w:rsid w:val="006B03DE"/>
    <w:rsid w:val="006B54EC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6F6FD8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755"/>
    <w:rsid w:val="007D14F6"/>
    <w:rsid w:val="007E4D66"/>
    <w:rsid w:val="007F4A1B"/>
    <w:rsid w:val="007F4C8F"/>
    <w:rsid w:val="007F619F"/>
    <w:rsid w:val="00801BBE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646E6"/>
    <w:rsid w:val="00971E83"/>
    <w:rsid w:val="00973DBF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E5BC6"/>
    <w:rsid w:val="009F0DB6"/>
    <w:rsid w:val="009F0F86"/>
    <w:rsid w:val="00A00587"/>
    <w:rsid w:val="00A02330"/>
    <w:rsid w:val="00A02461"/>
    <w:rsid w:val="00A07236"/>
    <w:rsid w:val="00A11FF2"/>
    <w:rsid w:val="00A120F6"/>
    <w:rsid w:val="00A12261"/>
    <w:rsid w:val="00A15665"/>
    <w:rsid w:val="00A22B84"/>
    <w:rsid w:val="00A24679"/>
    <w:rsid w:val="00A26500"/>
    <w:rsid w:val="00A27769"/>
    <w:rsid w:val="00A27B19"/>
    <w:rsid w:val="00A40059"/>
    <w:rsid w:val="00A476B2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AC3"/>
    <w:rsid w:val="00AC71D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4A3E"/>
    <w:rsid w:val="00B5676D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B7D83"/>
    <w:rsid w:val="00BC3DC6"/>
    <w:rsid w:val="00BC74D2"/>
    <w:rsid w:val="00BD15F8"/>
    <w:rsid w:val="00BD519F"/>
    <w:rsid w:val="00BD6492"/>
    <w:rsid w:val="00BD6856"/>
    <w:rsid w:val="00BE0519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521CD"/>
    <w:rsid w:val="00C52215"/>
    <w:rsid w:val="00C550B8"/>
    <w:rsid w:val="00C55267"/>
    <w:rsid w:val="00C64E80"/>
    <w:rsid w:val="00C662B8"/>
    <w:rsid w:val="00C66E8B"/>
    <w:rsid w:val="00C678FC"/>
    <w:rsid w:val="00C774EB"/>
    <w:rsid w:val="00C77ED7"/>
    <w:rsid w:val="00C9196C"/>
    <w:rsid w:val="00C956EC"/>
    <w:rsid w:val="00CA4F0C"/>
    <w:rsid w:val="00CB0C91"/>
    <w:rsid w:val="00CC0BD5"/>
    <w:rsid w:val="00CD565A"/>
    <w:rsid w:val="00CD5D31"/>
    <w:rsid w:val="00CD7A5F"/>
    <w:rsid w:val="00CE0A30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61EC7"/>
    <w:rsid w:val="00D62746"/>
    <w:rsid w:val="00D65523"/>
    <w:rsid w:val="00D65741"/>
    <w:rsid w:val="00D65FCC"/>
    <w:rsid w:val="00D70484"/>
    <w:rsid w:val="00D7532E"/>
    <w:rsid w:val="00D81222"/>
    <w:rsid w:val="00D818AE"/>
    <w:rsid w:val="00D83D2E"/>
    <w:rsid w:val="00D872D6"/>
    <w:rsid w:val="00D90A49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1321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Body Text"/>
    <w:basedOn w:val="a"/>
    <w:link w:val="ad"/>
    <w:rsid w:val="002732A5"/>
    <w:pPr>
      <w:spacing w:before="120" w:after="12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732A5"/>
    <w:rPr>
      <w:rFonts w:ascii="TimesDL" w:eastAsia="Times New Roman" w:hAnsi="TimesDL" w:cs="Times New Roman"/>
      <w:sz w:val="24"/>
      <w:szCs w:val="20"/>
    </w:rPr>
  </w:style>
  <w:style w:type="paragraph" w:styleId="ae">
    <w:name w:val="Normal (Web)"/>
    <w:basedOn w:val="a"/>
    <w:rsid w:val="00A1226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B7E1-C76E-470C-B6C4-1960DFDE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14134</Words>
  <Characters>80570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User</cp:lastModifiedBy>
  <cp:revision>2</cp:revision>
  <cp:lastPrinted>2021-05-27T05:53:00Z</cp:lastPrinted>
  <dcterms:created xsi:type="dcterms:W3CDTF">2021-08-25T09:18:00Z</dcterms:created>
  <dcterms:modified xsi:type="dcterms:W3CDTF">2021-08-25T09:18:00Z</dcterms:modified>
</cp:coreProperties>
</file>