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84D4A" w:rsidRPr="00116D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1033" w:rsidRPr="00116D4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F633C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8062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2A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</w:t>
      </w:r>
      <w:bookmarkStart w:id="1" w:name="_GoBack"/>
      <w:bookmarkEnd w:id="1"/>
      <w:r w:rsidRPr="008C7632">
        <w:rPr>
          <w:rFonts w:ascii="Times New Roman" w:hAnsi="Times New Roman" w:cs="Times New Roman"/>
          <w:sz w:val="24"/>
          <w:szCs w:val="24"/>
        </w:rPr>
        <w:t>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24B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633C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1F633C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1F633C">
        <w:rPr>
          <w:rFonts w:ascii="Times New Roman" w:hAnsi="Times New Roman" w:cs="Times New Roman"/>
          <w:sz w:val="24"/>
          <w:szCs w:val="24"/>
        </w:rPr>
        <w:t>Овражный</w:t>
      </w:r>
      <w:proofErr w:type="gramEnd"/>
      <w:r w:rsidR="001F633C">
        <w:rPr>
          <w:rFonts w:ascii="Times New Roman" w:hAnsi="Times New Roman" w:cs="Times New Roman"/>
          <w:sz w:val="24"/>
          <w:szCs w:val="24"/>
        </w:rPr>
        <w:t>, 2</w:t>
      </w:r>
      <w:r w:rsidR="00F73DB1">
        <w:rPr>
          <w:rFonts w:ascii="Times New Roman" w:hAnsi="Times New Roman" w:cs="Times New Roman"/>
          <w:sz w:val="24"/>
          <w:szCs w:val="24"/>
        </w:rPr>
        <w:t>7</w:t>
      </w:r>
      <w:r w:rsidR="001F633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2298D">
        <w:rPr>
          <w:rFonts w:ascii="Times New Roman" w:hAnsi="Times New Roman" w:cs="Times New Roman"/>
          <w:sz w:val="24"/>
          <w:szCs w:val="24"/>
        </w:rPr>
        <w:t>5</w:t>
      </w:r>
      <w:r w:rsidR="001F633C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BF1B5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Ивановича, Журавлева Евгения Николаевича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1B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239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239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BF1B51" w:rsidRPr="00BF1B51" w:rsidRDefault="00BF1B5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B51">
        <w:rPr>
          <w:rFonts w:ascii="Times New Roman" w:hAnsi="Times New Roman" w:cs="Times New Roman"/>
          <w:b/>
          <w:sz w:val="24"/>
          <w:szCs w:val="24"/>
          <w:u w:val="single"/>
        </w:rPr>
        <w:t>Журавлев Е.Н.</w:t>
      </w:r>
      <w:r w:rsidR="00157907" w:rsidRPr="00BF1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4986" w:rsidRPr="00BF1B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F1B5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E17DD" w:rsidRPr="00BF1B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26D9" w:rsidRPr="00BF1B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4986" w:rsidRPr="00BF1B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E17DD" w:rsidRPr="00BF1B5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65881" w:rsidRPr="00BF1B5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62FB6" w:rsidRPr="00BF1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60AEA" w:rsidRPr="00BF1B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7F8E" w:rsidRPr="00BF1B5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62FB6" w:rsidRPr="00BF1B51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:rsidR="00490D17" w:rsidRPr="00815CC1" w:rsidRDefault="00BF1B5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 26.11.2018     15:00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C3447">
        <w:rPr>
          <w:rFonts w:ascii="Times New Roman" w:hAnsi="Times New Roman" w:cs="Times New Roman"/>
          <w:sz w:val="24"/>
          <w:szCs w:val="24"/>
        </w:rPr>
        <w:t xml:space="preserve">Журавлев Евгений Николаевич, </w:t>
      </w:r>
      <w:proofErr w:type="spellStart"/>
      <w:r w:rsidR="00CC3447"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 w:rsidR="00CC3447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</w:p>
    <w:p w:rsidR="00C84D4A" w:rsidRDefault="00511426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7E7">
        <w:rPr>
          <w:rFonts w:ascii="Times New Roman" w:hAnsi="Times New Roman" w:cs="Times New Roman"/>
          <w:sz w:val="24"/>
          <w:szCs w:val="24"/>
        </w:rPr>
        <w:t>Пееву</w:t>
      </w:r>
      <w:proofErr w:type="spellEnd"/>
      <w:r w:rsidR="00CF37E7">
        <w:rPr>
          <w:rFonts w:ascii="Times New Roman" w:hAnsi="Times New Roman" w:cs="Times New Roman"/>
          <w:sz w:val="24"/>
          <w:szCs w:val="24"/>
        </w:rPr>
        <w:t xml:space="preserve"> Ивану Ивановичу принадлежит жилое помещение</w:t>
      </w:r>
      <w:r w:rsidR="00CF5D05">
        <w:rPr>
          <w:rFonts w:ascii="Times New Roman" w:hAnsi="Times New Roman" w:cs="Times New Roman"/>
          <w:sz w:val="24"/>
          <w:szCs w:val="24"/>
        </w:rPr>
        <w:t xml:space="preserve"> двухквартирного дома</w:t>
      </w:r>
      <w:r w:rsidR="00CF37E7">
        <w:rPr>
          <w:rFonts w:ascii="Times New Roman" w:hAnsi="Times New Roman" w:cs="Times New Roman"/>
          <w:sz w:val="24"/>
          <w:szCs w:val="24"/>
        </w:rPr>
        <w:t xml:space="preserve">, </w:t>
      </w:r>
      <w:r w:rsidR="00964998">
        <w:rPr>
          <w:rFonts w:ascii="Times New Roman" w:hAnsi="Times New Roman" w:cs="Times New Roman"/>
          <w:sz w:val="24"/>
          <w:szCs w:val="24"/>
        </w:rPr>
        <w:t xml:space="preserve">общей площадью 83,1 </w:t>
      </w:r>
      <w:proofErr w:type="spellStart"/>
      <w:r w:rsidR="009649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4998">
        <w:rPr>
          <w:rFonts w:ascii="Times New Roman" w:hAnsi="Times New Roman" w:cs="Times New Roman"/>
          <w:sz w:val="24"/>
          <w:szCs w:val="24"/>
        </w:rPr>
        <w:t xml:space="preserve">., </w:t>
      </w:r>
      <w:r w:rsidR="00CF37E7">
        <w:rPr>
          <w:rFonts w:ascii="Times New Roman" w:hAnsi="Times New Roman" w:cs="Times New Roman"/>
          <w:sz w:val="24"/>
          <w:szCs w:val="24"/>
        </w:rPr>
        <w:t xml:space="preserve">расположенное по адресу: г. Полысаево, пер. </w:t>
      </w:r>
      <w:proofErr w:type="gramStart"/>
      <w:r w:rsidR="00CF37E7">
        <w:rPr>
          <w:rFonts w:ascii="Times New Roman" w:hAnsi="Times New Roman" w:cs="Times New Roman"/>
          <w:sz w:val="24"/>
          <w:szCs w:val="24"/>
        </w:rPr>
        <w:t>Овражный</w:t>
      </w:r>
      <w:proofErr w:type="gramEnd"/>
      <w:r w:rsidR="00CF37E7">
        <w:rPr>
          <w:rFonts w:ascii="Times New Roman" w:hAnsi="Times New Roman" w:cs="Times New Roman"/>
          <w:sz w:val="24"/>
          <w:szCs w:val="24"/>
        </w:rPr>
        <w:t xml:space="preserve">, 27а, кв. 1 на праве собственности. Данные сведения подтверждаются выпиской из Единого государственного реестра недвижимости (далее – ЕГРН) от 30.10.2018 №99/2018/214656847. </w:t>
      </w:r>
    </w:p>
    <w:p w:rsidR="00CF37E7" w:rsidRDefault="00CF37E7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выписке из  ЕГРН от 30.10.2018 № 99/2018/214656629, Журавлеву Евгению Николаевичу принадлежит жилое помещение</w:t>
      </w:r>
      <w:r w:rsidR="00CF5D05">
        <w:rPr>
          <w:rFonts w:ascii="Times New Roman" w:hAnsi="Times New Roman" w:cs="Times New Roman"/>
          <w:sz w:val="24"/>
          <w:szCs w:val="24"/>
        </w:rPr>
        <w:t xml:space="preserve"> двухквартирного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998">
        <w:rPr>
          <w:rFonts w:ascii="Times New Roman" w:hAnsi="Times New Roman" w:cs="Times New Roman"/>
          <w:sz w:val="24"/>
          <w:szCs w:val="24"/>
        </w:rPr>
        <w:t xml:space="preserve"> общей площадью 84,1 </w:t>
      </w:r>
      <w:proofErr w:type="spellStart"/>
      <w:r w:rsidR="009649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6499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г. Полысаево,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Овражный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27а, кв. 2 на праве общей долевой собственности, доля в праве 1/3. </w:t>
      </w:r>
    </w:p>
    <w:p w:rsidR="00C71049" w:rsidRDefault="00C71049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из квартир имеет самостоятельный выход на </w:t>
      </w:r>
      <w:r w:rsidR="00CF5D0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емельный участок, прилегающий к дому.</w:t>
      </w:r>
    </w:p>
    <w:p w:rsidR="00277D28" w:rsidRDefault="00CF37E7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B57CC">
        <w:rPr>
          <w:rFonts w:ascii="Times New Roman" w:hAnsi="Times New Roman" w:cs="Times New Roman"/>
          <w:sz w:val="24"/>
          <w:szCs w:val="24"/>
        </w:rPr>
        <w:t xml:space="preserve">Согласно выписке из </w:t>
      </w:r>
      <w:r>
        <w:rPr>
          <w:rFonts w:ascii="Times New Roman" w:hAnsi="Times New Roman" w:cs="Times New Roman"/>
          <w:sz w:val="24"/>
          <w:szCs w:val="24"/>
        </w:rPr>
        <w:t>ЕГРН от 29.10.2018 № 99/2018/214391202</w:t>
      </w:r>
      <w:r w:rsidRPr="006B57CC">
        <w:rPr>
          <w:rFonts w:ascii="Times New Roman" w:hAnsi="Times New Roman" w:cs="Times New Roman"/>
          <w:sz w:val="24"/>
          <w:szCs w:val="24"/>
        </w:rPr>
        <w:t xml:space="preserve"> вышеуказанный </w:t>
      </w:r>
      <w:r w:rsidR="00277D2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квартирный</w:t>
      </w:r>
      <w:r w:rsidRPr="006B57CC">
        <w:rPr>
          <w:rFonts w:ascii="Times New Roman" w:hAnsi="Times New Roman" w:cs="Times New Roman"/>
          <w:sz w:val="24"/>
          <w:szCs w:val="24"/>
        </w:rPr>
        <w:t xml:space="preserve"> дом расположен в пределах земельного участка с одноименным адресом, имеющим кадастровый номер 42:38:010100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5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3149</w:t>
      </w:r>
      <w:r w:rsidR="00277D28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6B57CC">
        <w:rPr>
          <w:rFonts w:ascii="Times New Roman" w:hAnsi="Times New Roman" w:cs="Times New Roman"/>
          <w:sz w:val="24"/>
          <w:szCs w:val="24"/>
        </w:rPr>
        <w:t>.</w:t>
      </w:r>
      <w:r w:rsidR="00D86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D28">
        <w:rPr>
          <w:rFonts w:ascii="Times New Roman" w:hAnsi="Times New Roman" w:cs="Times New Roman"/>
          <w:sz w:val="24"/>
          <w:szCs w:val="24"/>
        </w:rPr>
        <w:t xml:space="preserve">В соответствии п.6 раздела </w:t>
      </w:r>
      <w:r w:rsidR="00277D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D2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7264EE">
        <w:rPr>
          <w:rStyle w:val="blk"/>
          <w:rFonts w:ascii="Times New Roman" w:hAnsi="Times New Roman" w:cs="Times New Roman"/>
          <w:sz w:val="24"/>
          <w:szCs w:val="24"/>
        </w:rPr>
        <w:t>м</w:t>
      </w:r>
      <w:r w:rsidR="00277D28" w:rsidRPr="00277D28">
        <w:rPr>
          <w:rStyle w:val="blk"/>
          <w:rFonts w:ascii="Times New Roman" w:hAnsi="Times New Roman" w:cs="Times New Roman"/>
          <w:sz w:val="24"/>
          <w:szCs w:val="24"/>
        </w:rPr>
        <w:t>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</w:t>
      </w:r>
      <w:proofErr w:type="gramEnd"/>
      <w:r w:rsidR="00277D28" w:rsidRPr="00277D2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D28" w:rsidRPr="00277D28">
        <w:rPr>
          <w:rStyle w:val="blk"/>
          <w:rFonts w:ascii="Times New Roman" w:hAnsi="Times New Roman" w:cs="Times New Roman"/>
          <w:sz w:val="24"/>
          <w:szCs w:val="24"/>
        </w:rPr>
        <w:t>таком</w:t>
      </w:r>
      <w:proofErr w:type="gramEnd"/>
      <w:r w:rsidR="00277D28" w:rsidRPr="00277D28">
        <w:rPr>
          <w:rStyle w:val="blk"/>
          <w:rFonts w:ascii="Times New Roman" w:hAnsi="Times New Roman" w:cs="Times New Roman"/>
          <w:sz w:val="24"/>
          <w:szCs w:val="24"/>
        </w:rPr>
        <w:t xml:space="preserve"> доме. </w:t>
      </w:r>
    </w:p>
    <w:p w:rsidR="00CF37E7" w:rsidRPr="00292BEB" w:rsidRDefault="00292BEB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D86F79" w:rsidRPr="00D86F79">
        <w:rPr>
          <w:rFonts w:ascii="Times New Roman" w:hAnsi="Times New Roman" w:cs="Times New Roman"/>
          <w:sz w:val="24"/>
          <w:szCs w:val="24"/>
        </w:rPr>
        <w:t xml:space="preserve"> </w:t>
      </w:r>
      <w:r w:rsidR="00D86F79">
        <w:rPr>
          <w:rFonts w:ascii="Times New Roman" w:hAnsi="Times New Roman" w:cs="Times New Roman"/>
          <w:sz w:val="24"/>
          <w:szCs w:val="24"/>
        </w:rPr>
        <w:t>ст. 16 Федерального закона от 29.12.</w:t>
      </w:r>
      <w:r w:rsidR="00A23FCD">
        <w:rPr>
          <w:rFonts w:ascii="Times New Roman" w:hAnsi="Times New Roman" w:cs="Times New Roman"/>
          <w:sz w:val="24"/>
          <w:szCs w:val="24"/>
        </w:rPr>
        <w:t>20</w:t>
      </w:r>
      <w:r w:rsidR="00D86F79">
        <w:rPr>
          <w:rFonts w:ascii="Times New Roman" w:hAnsi="Times New Roman" w:cs="Times New Roman"/>
          <w:sz w:val="24"/>
          <w:szCs w:val="24"/>
        </w:rPr>
        <w:t>04 № 189</w:t>
      </w:r>
      <w:r w:rsidR="00A23FCD">
        <w:rPr>
          <w:rFonts w:ascii="Times New Roman" w:hAnsi="Times New Roman" w:cs="Times New Roman"/>
          <w:sz w:val="24"/>
          <w:szCs w:val="24"/>
        </w:rPr>
        <w:t xml:space="preserve"> -</w:t>
      </w:r>
      <w:r w:rsidR="00D86F79">
        <w:rPr>
          <w:rFonts w:ascii="Times New Roman" w:hAnsi="Times New Roman" w:cs="Times New Roman"/>
          <w:sz w:val="24"/>
          <w:szCs w:val="24"/>
        </w:rPr>
        <w:t xml:space="preserve">ФЗ </w:t>
      </w:r>
      <w:r w:rsidR="007264EE">
        <w:rPr>
          <w:rFonts w:ascii="Times New Roman" w:hAnsi="Times New Roman" w:cs="Times New Roman"/>
          <w:sz w:val="24"/>
          <w:szCs w:val="24"/>
        </w:rPr>
        <w:t xml:space="preserve">«О введении в действие Жилищного кодекса Российской Федерации», </w:t>
      </w:r>
      <w:r w:rsidR="00D86F79">
        <w:rPr>
          <w:rFonts w:ascii="Times New Roman" w:hAnsi="Times New Roman" w:cs="Times New Roman"/>
          <w:sz w:val="24"/>
          <w:szCs w:val="24"/>
        </w:rPr>
        <w:t>в</w:t>
      </w:r>
      <w:r w:rsidR="00D86F79" w:rsidRPr="00D86F7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86F79" w:rsidRPr="00A23FCD">
        <w:rPr>
          <w:rStyle w:val="blk"/>
          <w:rFonts w:ascii="Times New Roman" w:hAnsi="Times New Roman" w:cs="Times New Roman"/>
          <w:sz w:val="24"/>
          <w:szCs w:val="24"/>
        </w:rPr>
        <w:t>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  <w:r w:rsidRPr="00A23FC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FCD">
        <w:rPr>
          <w:rStyle w:val="blk"/>
          <w:rFonts w:ascii="Times New Roman" w:hAnsi="Times New Roman" w:cs="Times New Roman"/>
          <w:sz w:val="24"/>
          <w:szCs w:val="24"/>
        </w:rPr>
        <w:t>Согласно ст. 36 Жилищного кодекса РФ</w:t>
      </w:r>
      <w:r w:rsidR="00A23FCD">
        <w:rPr>
          <w:rStyle w:val="blk"/>
          <w:rFonts w:ascii="Times New Roman" w:hAnsi="Times New Roman" w:cs="Times New Roman"/>
          <w:sz w:val="24"/>
          <w:szCs w:val="24"/>
        </w:rPr>
        <w:t xml:space="preserve"> от</w:t>
      </w:r>
      <w:r w:rsidR="00A23FCD" w:rsidRPr="00A23FCD">
        <w:rPr>
          <w:rFonts w:ascii="Times New Roman" w:hAnsi="Times New Roman" w:cs="Times New Roman"/>
          <w:sz w:val="24"/>
          <w:szCs w:val="24"/>
        </w:rPr>
        <w:t xml:space="preserve"> </w:t>
      </w:r>
      <w:r w:rsidR="00A23FCD">
        <w:rPr>
          <w:rFonts w:ascii="Times New Roman" w:hAnsi="Times New Roman" w:cs="Times New Roman"/>
          <w:sz w:val="24"/>
          <w:szCs w:val="24"/>
        </w:rPr>
        <w:t>29.12.2004 № 188-ФЗ</w:t>
      </w:r>
      <w:r w:rsidRPr="00A23FCD">
        <w:rPr>
          <w:rStyle w:val="blk"/>
          <w:rFonts w:ascii="Times New Roman" w:hAnsi="Times New Roman" w:cs="Times New Roman"/>
          <w:sz w:val="24"/>
          <w:szCs w:val="24"/>
        </w:rPr>
        <w:t>, собственникам помещений в многоквартирном доме принадлежит на праве общей долевой собственности общее имущество в многоквартирном доме, а именно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F6774E" w:rsidRDefault="00292BEB" w:rsidP="006F173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</w:t>
      </w:r>
      <w:r w:rsidR="00964998">
        <w:rPr>
          <w:rFonts w:ascii="Times New Roman" w:hAnsi="Times New Roman" w:cs="Times New Roman"/>
          <w:sz w:val="24"/>
          <w:szCs w:val="24"/>
        </w:rPr>
        <w:t xml:space="preserve"> из ЕГРН от 29.10.2018 № 99/2018/214391202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F37">
        <w:rPr>
          <w:rFonts w:ascii="Times New Roman" w:hAnsi="Times New Roman" w:cs="Times New Roman"/>
          <w:sz w:val="24"/>
          <w:szCs w:val="24"/>
        </w:rPr>
        <w:t>основные характеристики Земельного участка: вид разрешенного использования – для индивидуального жилого дома</w:t>
      </w:r>
      <w:r w:rsidR="00964998" w:rsidRPr="00B10F37">
        <w:rPr>
          <w:rFonts w:ascii="Times New Roman" w:hAnsi="Times New Roman" w:cs="Times New Roman"/>
          <w:sz w:val="24"/>
          <w:szCs w:val="24"/>
        </w:rPr>
        <w:t xml:space="preserve"> и приусадебного хозяйства</w:t>
      </w:r>
      <w:r w:rsidRPr="00B10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6774E">
        <w:rPr>
          <w:rFonts w:ascii="Times New Roman" w:hAnsi="Times New Roman" w:cs="Times New Roman"/>
          <w:sz w:val="24"/>
          <w:szCs w:val="24"/>
        </w:rPr>
        <w:t>1241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Земельного участка 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="00C71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имеются внутренние ограждения, </w:t>
      </w:r>
      <w:r w:rsidR="00B10F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фактически </w:t>
      </w:r>
      <w:r w:rsidR="00C71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разделяющие Земельный участок на два смежных земельных участка. </w:t>
      </w:r>
      <w:r w:rsidRPr="00B10F3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Участок используется согласно установленному виду разрешенного использования.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0C99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Фактически, н</w:t>
      </w:r>
      <w:r w:rsidR="006F173A">
        <w:rPr>
          <w:rFonts w:ascii="Times New Roman" w:hAnsi="Times New Roman" w:cs="Times New Roman"/>
          <w:sz w:val="24"/>
          <w:szCs w:val="24"/>
        </w:rPr>
        <w:t xml:space="preserve">а </w:t>
      </w:r>
      <w:r w:rsidR="00F6774E">
        <w:rPr>
          <w:rFonts w:ascii="Times New Roman" w:hAnsi="Times New Roman" w:cs="Times New Roman"/>
          <w:sz w:val="24"/>
          <w:szCs w:val="24"/>
        </w:rPr>
        <w:t xml:space="preserve">Земельном участке расположен </w:t>
      </w:r>
      <w:r w:rsidR="004D4115">
        <w:rPr>
          <w:rFonts w:ascii="Times New Roman" w:hAnsi="Times New Roman" w:cs="Times New Roman"/>
          <w:sz w:val="24"/>
          <w:szCs w:val="24"/>
        </w:rPr>
        <w:t>вышеуказанный</w:t>
      </w:r>
      <w:r w:rsidR="00F6774E">
        <w:rPr>
          <w:rFonts w:ascii="Times New Roman" w:hAnsi="Times New Roman" w:cs="Times New Roman"/>
          <w:sz w:val="24"/>
          <w:szCs w:val="24"/>
        </w:rPr>
        <w:t xml:space="preserve"> </w:t>
      </w:r>
      <w:r w:rsidR="00B10F37">
        <w:rPr>
          <w:rFonts w:ascii="Times New Roman" w:hAnsi="Times New Roman" w:cs="Times New Roman"/>
          <w:sz w:val="24"/>
          <w:szCs w:val="24"/>
        </w:rPr>
        <w:t>двухквартирный</w:t>
      </w:r>
      <w:r w:rsidR="00F6774E">
        <w:rPr>
          <w:rFonts w:ascii="Times New Roman" w:hAnsi="Times New Roman" w:cs="Times New Roman"/>
          <w:sz w:val="24"/>
          <w:szCs w:val="24"/>
        </w:rPr>
        <w:t xml:space="preserve"> дом, 2 </w:t>
      </w:r>
      <w:proofErr w:type="gramStart"/>
      <w:r w:rsidR="00F6774E">
        <w:rPr>
          <w:rFonts w:ascii="Times New Roman" w:hAnsi="Times New Roman" w:cs="Times New Roman"/>
          <w:sz w:val="24"/>
          <w:szCs w:val="24"/>
        </w:rPr>
        <w:t>капитальных</w:t>
      </w:r>
      <w:proofErr w:type="gramEnd"/>
      <w:r w:rsidR="00F6774E">
        <w:rPr>
          <w:rFonts w:ascii="Times New Roman" w:hAnsi="Times New Roman" w:cs="Times New Roman"/>
          <w:sz w:val="24"/>
          <w:szCs w:val="24"/>
        </w:rPr>
        <w:t xml:space="preserve"> гаража, хозяйственные постройки. </w:t>
      </w:r>
    </w:p>
    <w:p w:rsidR="00292BEB" w:rsidRDefault="00292BEB" w:rsidP="00292BE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proofErr w:type="spellStart"/>
      <w:r w:rsidR="00F6774E">
        <w:rPr>
          <w:rFonts w:ascii="Times New Roman" w:hAnsi="Times New Roman" w:cs="Times New Roman"/>
          <w:sz w:val="24"/>
          <w:szCs w:val="24"/>
        </w:rPr>
        <w:t>Пеевым</w:t>
      </w:r>
      <w:proofErr w:type="spellEnd"/>
      <w:r w:rsidR="00F6774E">
        <w:rPr>
          <w:rFonts w:ascii="Times New Roman" w:hAnsi="Times New Roman" w:cs="Times New Roman"/>
          <w:sz w:val="24"/>
          <w:szCs w:val="24"/>
        </w:rPr>
        <w:t xml:space="preserve"> И.И. и Журавлевым </w:t>
      </w:r>
      <w:r w:rsidR="006F173A">
        <w:rPr>
          <w:rFonts w:ascii="Times New Roman" w:hAnsi="Times New Roman" w:cs="Times New Roman"/>
          <w:sz w:val="24"/>
          <w:szCs w:val="24"/>
        </w:rPr>
        <w:t>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695005">
        <w:rPr>
          <w:rFonts w:ascii="Times New Roman" w:hAnsi="Times New Roman" w:cs="Times New Roman"/>
          <w:sz w:val="24"/>
          <w:szCs w:val="24"/>
        </w:rPr>
        <w:t xml:space="preserve">) </w:t>
      </w:r>
      <w:r w:rsidRPr="001524A4">
        <w:rPr>
          <w:rFonts w:ascii="Times New Roman" w:hAnsi="Times New Roman" w:cs="Times New Roman"/>
          <w:sz w:val="24"/>
          <w:szCs w:val="24"/>
        </w:rPr>
        <w:t xml:space="preserve">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E16C71" w:rsidRPr="00CF5D05">
        <w:rPr>
          <w:rFonts w:ascii="Times New Roman" w:hAnsi="Times New Roman" w:cs="Times New Roman"/>
          <w:sz w:val="24"/>
          <w:szCs w:val="24"/>
        </w:rPr>
        <w:t>1331,45</w:t>
      </w:r>
      <w:r w:rsidRPr="00CF5D05">
        <w:rPr>
          <w:rFonts w:ascii="Times New Roman" w:hAnsi="Times New Roman" w:cs="Times New Roman"/>
          <w:sz w:val="24"/>
          <w:szCs w:val="24"/>
        </w:rPr>
        <w:t xml:space="preserve"> </w:t>
      </w:r>
      <w:r w:rsidRPr="00234434">
        <w:rPr>
          <w:rFonts w:ascii="Times New Roman" w:hAnsi="Times New Roman" w:cs="Times New Roman"/>
          <w:sz w:val="24"/>
          <w:szCs w:val="24"/>
        </w:rPr>
        <w:t>кв. м., т.е.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71">
        <w:rPr>
          <w:rFonts w:ascii="Times New Roman" w:hAnsi="Times New Roman" w:cs="Times New Roman"/>
          <w:sz w:val="24"/>
          <w:szCs w:val="24"/>
        </w:rPr>
        <w:t>90,45</w:t>
      </w:r>
      <w:r w:rsidRPr="00234434">
        <w:rPr>
          <w:rFonts w:ascii="Times New Roman" w:hAnsi="Times New Roman" w:cs="Times New Roman"/>
          <w:sz w:val="24"/>
          <w:szCs w:val="24"/>
        </w:rPr>
        <w:t xml:space="preserve">  кв. м. больше площади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которой содержатся </w:t>
      </w:r>
      <w:r w:rsidRPr="00234434">
        <w:rPr>
          <w:rFonts w:ascii="Times New Roman" w:hAnsi="Times New Roman" w:cs="Times New Roman"/>
          <w:sz w:val="24"/>
          <w:szCs w:val="24"/>
        </w:rPr>
        <w:t>в ЕГРН.</w:t>
      </w:r>
      <w:r w:rsidRPr="00B2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2BEB" w:rsidRDefault="00292BEB" w:rsidP="00292BE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292BEB" w:rsidRDefault="00292BEB" w:rsidP="00292BE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45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proofErr w:type="spellStart"/>
      <w:r w:rsidR="00AF63C6"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 w:rsidR="00AF63C6">
        <w:rPr>
          <w:rFonts w:ascii="Times New Roman" w:hAnsi="Times New Roman" w:cs="Times New Roman"/>
          <w:sz w:val="24"/>
          <w:szCs w:val="24"/>
        </w:rPr>
        <w:t xml:space="preserve"> И.И. и Журавлев Е.Н.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</w:t>
      </w:r>
      <w:r w:rsidR="00AF63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земельный участок из земель населенных пунктов, собственность на которые не разграничена </w:t>
      </w:r>
      <w:r w:rsidRPr="006245D2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3597">
        <w:rPr>
          <w:rFonts w:ascii="Times New Roman" w:hAnsi="Times New Roman" w:cs="Times New Roman"/>
          <w:sz w:val="24"/>
          <w:szCs w:val="24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F63C6">
        <w:rPr>
          <w:rFonts w:ascii="Times New Roman" w:hAnsi="Times New Roman" w:cs="Times New Roman"/>
          <w:sz w:val="24"/>
          <w:szCs w:val="24"/>
        </w:rPr>
        <w:t>90,45</w:t>
      </w:r>
      <w:r w:rsidRPr="006245D2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м., пригороженный единым ограждением и прилегающий </w:t>
      </w:r>
      <w:r w:rsidRPr="008652C3">
        <w:rPr>
          <w:rFonts w:ascii="Times New Roman" w:hAnsi="Times New Roman" w:cs="Times New Roman"/>
          <w:sz w:val="24"/>
          <w:szCs w:val="24"/>
        </w:rPr>
        <w:t>с северо-</w:t>
      </w:r>
      <w:r w:rsidR="00EF0E4B">
        <w:rPr>
          <w:rFonts w:ascii="Times New Roman" w:hAnsi="Times New Roman" w:cs="Times New Roman"/>
          <w:sz w:val="24"/>
          <w:szCs w:val="24"/>
        </w:rPr>
        <w:t>восточной</w:t>
      </w:r>
      <w:r w:rsidRPr="008652C3">
        <w:rPr>
          <w:rFonts w:ascii="Times New Roman" w:hAnsi="Times New Roman" w:cs="Times New Roman"/>
          <w:sz w:val="24"/>
          <w:szCs w:val="24"/>
        </w:rPr>
        <w:t xml:space="preserve"> стороны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BEB" w:rsidRDefault="00292BEB" w:rsidP="00292BE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общей площади (</w:t>
      </w:r>
      <w:r w:rsidR="00F32467">
        <w:rPr>
          <w:rFonts w:ascii="Times New Roman" w:hAnsi="Times New Roman" w:cs="Times New Roman"/>
          <w:sz w:val="24"/>
          <w:szCs w:val="24"/>
        </w:rPr>
        <w:t>1331,45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F32467">
        <w:rPr>
          <w:rFonts w:ascii="Times New Roman" w:hAnsi="Times New Roman" w:cs="Times New Roman"/>
          <w:sz w:val="24"/>
          <w:szCs w:val="24"/>
        </w:rPr>
        <w:t>1241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общей долевой собственности </w:t>
      </w:r>
      <w:proofErr w:type="spellStart"/>
      <w:r w:rsidR="00F32467">
        <w:rPr>
          <w:rFonts w:ascii="Times New Roman" w:hAnsi="Times New Roman" w:cs="Times New Roman"/>
          <w:sz w:val="24"/>
          <w:szCs w:val="24"/>
        </w:rPr>
        <w:t>Пееву</w:t>
      </w:r>
      <w:proofErr w:type="spellEnd"/>
      <w:r w:rsidR="00F32467">
        <w:rPr>
          <w:rFonts w:ascii="Times New Roman" w:hAnsi="Times New Roman" w:cs="Times New Roman"/>
          <w:sz w:val="24"/>
          <w:szCs w:val="24"/>
        </w:rPr>
        <w:t xml:space="preserve"> И.И. и Журавлеву Е.Н.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403A">
        <w:rPr>
          <w:rFonts w:ascii="Times New Roman" w:hAnsi="Times New Roman" w:cs="Times New Roman"/>
          <w:sz w:val="24"/>
          <w:szCs w:val="24"/>
        </w:rPr>
        <w:t>90,45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 на которые не оформлены.</w:t>
      </w:r>
    </w:p>
    <w:p w:rsidR="00292BEB" w:rsidRPr="00AB4B14" w:rsidRDefault="00292BEB" w:rsidP="00292BEB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FD5EB0">
        <w:rPr>
          <w:rFonts w:ascii="Times New Roman" w:hAnsi="Times New Roman" w:cs="Times New Roman"/>
          <w:sz w:val="24"/>
          <w:szCs w:val="24"/>
        </w:rPr>
        <w:t>Пеева</w:t>
      </w:r>
      <w:proofErr w:type="spellEnd"/>
      <w:r w:rsidR="00FD5EB0">
        <w:rPr>
          <w:rFonts w:ascii="Times New Roman" w:hAnsi="Times New Roman" w:cs="Times New Roman"/>
          <w:sz w:val="24"/>
          <w:szCs w:val="24"/>
        </w:rPr>
        <w:t xml:space="preserve"> И.И. и Журавлева Е.Н.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земельного участка, площадью </w:t>
      </w:r>
      <w:r w:rsidR="00FD5EB0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5EB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</w:t>
      </w:r>
      <w:r w:rsidRPr="008652C3">
        <w:rPr>
          <w:rFonts w:ascii="Times New Roman" w:hAnsi="Times New Roman" w:cs="Times New Roman"/>
          <w:sz w:val="24"/>
          <w:szCs w:val="24"/>
        </w:rPr>
        <w:t>с северо-</w:t>
      </w:r>
      <w:r w:rsidR="00FD5EB0">
        <w:rPr>
          <w:rFonts w:ascii="Times New Roman" w:hAnsi="Times New Roman" w:cs="Times New Roman"/>
          <w:sz w:val="24"/>
          <w:szCs w:val="24"/>
        </w:rPr>
        <w:t>восточной стороны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FD5EB0">
        <w:rPr>
          <w:rFonts w:ascii="Times New Roman" w:hAnsi="Times New Roman" w:cs="Times New Roman"/>
          <w:sz w:val="24"/>
          <w:szCs w:val="24"/>
        </w:rPr>
        <w:t>Пееву</w:t>
      </w:r>
      <w:proofErr w:type="spellEnd"/>
      <w:r w:rsidR="00FD5EB0">
        <w:rPr>
          <w:rFonts w:ascii="Times New Roman" w:hAnsi="Times New Roman" w:cs="Times New Roman"/>
          <w:sz w:val="24"/>
          <w:szCs w:val="24"/>
        </w:rPr>
        <w:t xml:space="preserve"> И.И. и Журавлеву Е.Н.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292BEB" w:rsidRDefault="00292BEB" w:rsidP="00292BE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032BBF"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 w:rsidR="00032BBF">
        <w:rPr>
          <w:rFonts w:ascii="Times New Roman" w:hAnsi="Times New Roman" w:cs="Times New Roman"/>
          <w:sz w:val="24"/>
          <w:szCs w:val="24"/>
        </w:rPr>
        <w:t xml:space="preserve"> Иван Иванович и Журавлев Евгений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27DE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земельный участок из земель населенных пунктов,</w:t>
      </w:r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 на которые не разграничена </w:t>
      </w:r>
      <w:r w:rsidRPr="006245D2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32BB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BBF">
        <w:rPr>
          <w:rFonts w:ascii="Times New Roman" w:hAnsi="Times New Roman" w:cs="Times New Roman"/>
          <w:sz w:val="24"/>
          <w:szCs w:val="24"/>
        </w:rPr>
        <w:t>45</w:t>
      </w:r>
      <w:r w:rsidRPr="00DC4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м., пригороженный единым ограждением и прилегающий </w:t>
      </w:r>
      <w:r w:rsidRPr="008652C3">
        <w:rPr>
          <w:rFonts w:ascii="Times New Roman" w:hAnsi="Times New Roman" w:cs="Times New Roman"/>
          <w:sz w:val="24"/>
          <w:szCs w:val="24"/>
        </w:rPr>
        <w:lastRenderedPageBreak/>
        <w:t>с северо-</w:t>
      </w:r>
      <w:r w:rsidR="00032BBF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стороны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ок, нарушая ст. 25, ст.26 </w:t>
      </w:r>
      <w:r w:rsidRPr="00A05EC5">
        <w:rPr>
          <w:rFonts w:ascii="Times New Roman" w:hAnsi="Times New Roman" w:cs="Times New Roman"/>
          <w:sz w:val="24"/>
          <w:szCs w:val="24"/>
        </w:rPr>
        <w:t>Земельного кодекса РФ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86F79" w:rsidRDefault="00D86F79" w:rsidP="00511426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11426" w:rsidRDefault="00511426" w:rsidP="007264E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511426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11426">
        <w:rPr>
          <w:rFonts w:ascii="Times New Roman" w:hAnsi="Times New Roman" w:cs="Times New Roman"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72DD8">
        <w:rPr>
          <w:rFonts w:ascii="Times New Roman" w:hAnsi="Times New Roman" w:cs="Times New Roman"/>
          <w:b/>
          <w:sz w:val="24"/>
          <w:szCs w:val="24"/>
        </w:rPr>
        <w:t>5</w:t>
      </w:r>
      <w:r w:rsidR="00032BB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</w:t>
      </w:r>
      <w:r w:rsidR="008A74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34420A" w:rsidRDefault="0034420A" w:rsidP="003442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34420A" w:rsidRPr="0034420A" w:rsidRDefault="0034420A" w:rsidP="003442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574AD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3103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.12.2018 № </w:t>
      </w:r>
      <w:r w:rsidR="009D3AB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72DD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8A7453">
        <w:rPr>
          <w:rFonts w:ascii="Times New Roman" w:hAnsi="Times New Roman" w:cs="Times New Roman"/>
          <w:b/>
          <w:sz w:val="24"/>
          <w:szCs w:val="24"/>
        </w:rPr>
        <w:t>214391202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A74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8A7453">
        <w:rPr>
          <w:rFonts w:ascii="Times New Roman" w:hAnsi="Times New Roman" w:cs="Times New Roman"/>
          <w:b/>
          <w:sz w:val="24"/>
          <w:szCs w:val="24"/>
        </w:rPr>
        <w:t>214656847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8A7453" w:rsidRDefault="008A7453" w:rsidP="008A745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>
        <w:rPr>
          <w:rFonts w:ascii="Times New Roman" w:hAnsi="Times New Roman" w:cs="Times New Roman"/>
          <w:b/>
          <w:sz w:val="24"/>
          <w:szCs w:val="24"/>
        </w:rPr>
        <w:t>214656629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8A7453" w:rsidRPr="0020446C" w:rsidRDefault="008A745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Default="006B2B1B" w:rsidP="001E67C5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1E67C5" w:rsidRDefault="001E67C5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E56389" w:rsidRDefault="001E67C5" w:rsidP="001E67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Иванович, Журавлев Евгений Николаевич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1E67C5" w:rsidRPr="00815CC1" w:rsidRDefault="00D15B68" w:rsidP="001E67C5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67C5" w:rsidRPr="00D15B68" w:rsidRDefault="001E67C5" w:rsidP="001E67C5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E67C5" w:rsidRPr="00D15B68" w:rsidRDefault="001E67C5" w:rsidP="001E67C5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298D"/>
    <w:rsid w:val="00032BBF"/>
    <w:rsid w:val="00033295"/>
    <w:rsid w:val="000375D3"/>
    <w:rsid w:val="0004348A"/>
    <w:rsid w:val="000523D9"/>
    <w:rsid w:val="000629B6"/>
    <w:rsid w:val="00066646"/>
    <w:rsid w:val="00072AA9"/>
    <w:rsid w:val="00072DD8"/>
    <w:rsid w:val="00082287"/>
    <w:rsid w:val="000964A4"/>
    <w:rsid w:val="000A41B7"/>
    <w:rsid w:val="000D0D72"/>
    <w:rsid w:val="000D4832"/>
    <w:rsid w:val="000D5DC7"/>
    <w:rsid w:val="000E1FE0"/>
    <w:rsid w:val="000F40C7"/>
    <w:rsid w:val="001038EB"/>
    <w:rsid w:val="00106968"/>
    <w:rsid w:val="00114CFA"/>
    <w:rsid w:val="00116D4A"/>
    <w:rsid w:val="001220D8"/>
    <w:rsid w:val="00131033"/>
    <w:rsid w:val="001325AD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7C5"/>
    <w:rsid w:val="001E6DFE"/>
    <w:rsid w:val="001F06C3"/>
    <w:rsid w:val="001F633C"/>
    <w:rsid w:val="0020446C"/>
    <w:rsid w:val="0020495C"/>
    <w:rsid w:val="0020686B"/>
    <w:rsid w:val="00216761"/>
    <w:rsid w:val="002516C2"/>
    <w:rsid w:val="00276F27"/>
    <w:rsid w:val="00276F2B"/>
    <w:rsid w:val="00277D28"/>
    <w:rsid w:val="0028127F"/>
    <w:rsid w:val="00286240"/>
    <w:rsid w:val="0028687E"/>
    <w:rsid w:val="00291EF8"/>
    <w:rsid w:val="00292BEB"/>
    <w:rsid w:val="002A0807"/>
    <w:rsid w:val="002D7F8E"/>
    <w:rsid w:val="002E3149"/>
    <w:rsid w:val="0030596A"/>
    <w:rsid w:val="003320ED"/>
    <w:rsid w:val="0034420A"/>
    <w:rsid w:val="00356594"/>
    <w:rsid w:val="00357883"/>
    <w:rsid w:val="00377593"/>
    <w:rsid w:val="0038371C"/>
    <w:rsid w:val="0038649C"/>
    <w:rsid w:val="00387E58"/>
    <w:rsid w:val="00396441"/>
    <w:rsid w:val="003A467D"/>
    <w:rsid w:val="003B350E"/>
    <w:rsid w:val="003B4553"/>
    <w:rsid w:val="003B67DE"/>
    <w:rsid w:val="003B79B2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27DEE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115"/>
    <w:rsid w:val="004D4375"/>
    <w:rsid w:val="004E0057"/>
    <w:rsid w:val="004E1EAA"/>
    <w:rsid w:val="004F0895"/>
    <w:rsid w:val="004F1B9A"/>
    <w:rsid w:val="0050363B"/>
    <w:rsid w:val="00511426"/>
    <w:rsid w:val="00516A2C"/>
    <w:rsid w:val="0052154A"/>
    <w:rsid w:val="0052625E"/>
    <w:rsid w:val="005332E1"/>
    <w:rsid w:val="0056578C"/>
    <w:rsid w:val="005707E0"/>
    <w:rsid w:val="00571AFB"/>
    <w:rsid w:val="00574ADE"/>
    <w:rsid w:val="005814CB"/>
    <w:rsid w:val="005818CA"/>
    <w:rsid w:val="005A1072"/>
    <w:rsid w:val="005D0851"/>
    <w:rsid w:val="005E4986"/>
    <w:rsid w:val="0061174C"/>
    <w:rsid w:val="00617FBE"/>
    <w:rsid w:val="00627147"/>
    <w:rsid w:val="00634357"/>
    <w:rsid w:val="00637FA3"/>
    <w:rsid w:val="006420E9"/>
    <w:rsid w:val="00646DBF"/>
    <w:rsid w:val="00654B21"/>
    <w:rsid w:val="0066215F"/>
    <w:rsid w:val="00664583"/>
    <w:rsid w:val="006646D9"/>
    <w:rsid w:val="00670904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173A"/>
    <w:rsid w:val="006F25BC"/>
    <w:rsid w:val="006F7FB0"/>
    <w:rsid w:val="007264EE"/>
    <w:rsid w:val="007266E7"/>
    <w:rsid w:val="00734986"/>
    <w:rsid w:val="007356D2"/>
    <w:rsid w:val="00750592"/>
    <w:rsid w:val="00760AEA"/>
    <w:rsid w:val="00782E66"/>
    <w:rsid w:val="0078590B"/>
    <w:rsid w:val="007873D0"/>
    <w:rsid w:val="00790BA3"/>
    <w:rsid w:val="007A53A9"/>
    <w:rsid w:val="007A5932"/>
    <w:rsid w:val="007B2CE9"/>
    <w:rsid w:val="007B325E"/>
    <w:rsid w:val="007C446C"/>
    <w:rsid w:val="007E1496"/>
    <w:rsid w:val="007F131A"/>
    <w:rsid w:val="007F251C"/>
    <w:rsid w:val="008062A5"/>
    <w:rsid w:val="008104A8"/>
    <w:rsid w:val="00815CC1"/>
    <w:rsid w:val="008218E8"/>
    <w:rsid w:val="00832898"/>
    <w:rsid w:val="00840C99"/>
    <w:rsid w:val="0084783D"/>
    <w:rsid w:val="00851769"/>
    <w:rsid w:val="0085571C"/>
    <w:rsid w:val="00861CE0"/>
    <w:rsid w:val="008933F3"/>
    <w:rsid w:val="008A5D92"/>
    <w:rsid w:val="008A7453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64998"/>
    <w:rsid w:val="00981271"/>
    <w:rsid w:val="009830C6"/>
    <w:rsid w:val="00993EF9"/>
    <w:rsid w:val="00994973"/>
    <w:rsid w:val="00995BAA"/>
    <w:rsid w:val="009D3AB1"/>
    <w:rsid w:val="009D4D19"/>
    <w:rsid w:val="009D7945"/>
    <w:rsid w:val="009E4E13"/>
    <w:rsid w:val="009E6B33"/>
    <w:rsid w:val="009F5F9B"/>
    <w:rsid w:val="00A05EC5"/>
    <w:rsid w:val="00A23FCD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30E6"/>
    <w:rsid w:val="00AF50E2"/>
    <w:rsid w:val="00AF63C6"/>
    <w:rsid w:val="00B02810"/>
    <w:rsid w:val="00B02CA6"/>
    <w:rsid w:val="00B042DA"/>
    <w:rsid w:val="00B04CA7"/>
    <w:rsid w:val="00B10F37"/>
    <w:rsid w:val="00B214D3"/>
    <w:rsid w:val="00B21E4A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C0958"/>
    <w:rsid w:val="00BD04DB"/>
    <w:rsid w:val="00BE48F2"/>
    <w:rsid w:val="00BE58C5"/>
    <w:rsid w:val="00BF1B51"/>
    <w:rsid w:val="00C00E14"/>
    <w:rsid w:val="00C1227D"/>
    <w:rsid w:val="00C22A32"/>
    <w:rsid w:val="00C31252"/>
    <w:rsid w:val="00C54096"/>
    <w:rsid w:val="00C62FB6"/>
    <w:rsid w:val="00C71049"/>
    <w:rsid w:val="00C76012"/>
    <w:rsid w:val="00C84D4A"/>
    <w:rsid w:val="00C85D50"/>
    <w:rsid w:val="00C9270D"/>
    <w:rsid w:val="00C93CC7"/>
    <w:rsid w:val="00CC001B"/>
    <w:rsid w:val="00CC1A70"/>
    <w:rsid w:val="00CC1E18"/>
    <w:rsid w:val="00CC2D61"/>
    <w:rsid w:val="00CC3447"/>
    <w:rsid w:val="00CC5B53"/>
    <w:rsid w:val="00CE4022"/>
    <w:rsid w:val="00CE6C3D"/>
    <w:rsid w:val="00CF37E7"/>
    <w:rsid w:val="00CF5D05"/>
    <w:rsid w:val="00D03602"/>
    <w:rsid w:val="00D067A1"/>
    <w:rsid w:val="00D15B68"/>
    <w:rsid w:val="00D227A8"/>
    <w:rsid w:val="00D33813"/>
    <w:rsid w:val="00D34AB2"/>
    <w:rsid w:val="00D42A13"/>
    <w:rsid w:val="00D5571E"/>
    <w:rsid w:val="00D65881"/>
    <w:rsid w:val="00D736B7"/>
    <w:rsid w:val="00D754E1"/>
    <w:rsid w:val="00D76AAE"/>
    <w:rsid w:val="00D86F79"/>
    <w:rsid w:val="00D95E98"/>
    <w:rsid w:val="00DA2320"/>
    <w:rsid w:val="00DB09DF"/>
    <w:rsid w:val="00DB54A2"/>
    <w:rsid w:val="00DC336D"/>
    <w:rsid w:val="00DC5D92"/>
    <w:rsid w:val="00DD079E"/>
    <w:rsid w:val="00DD62F6"/>
    <w:rsid w:val="00DE17DD"/>
    <w:rsid w:val="00DF180B"/>
    <w:rsid w:val="00DF2242"/>
    <w:rsid w:val="00DF7F10"/>
    <w:rsid w:val="00E03568"/>
    <w:rsid w:val="00E16C71"/>
    <w:rsid w:val="00E2403A"/>
    <w:rsid w:val="00E24B99"/>
    <w:rsid w:val="00E26713"/>
    <w:rsid w:val="00E26B56"/>
    <w:rsid w:val="00E41A1F"/>
    <w:rsid w:val="00E524D4"/>
    <w:rsid w:val="00E56389"/>
    <w:rsid w:val="00E57DC2"/>
    <w:rsid w:val="00E62391"/>
    <w:rsid w:val="00E716B6"/>
    <w:rsid w:val="00E75CBD"/>
    <w:rsid w:val="00E915C1"/>
    <w:rsid w:val="00ED1C78"/>
    <w:rsid w:val="00EE6289"/>
    <w:rsid w:val="00EF0E4B"/>
    <w:rsid w:val="00F143C0"/>
    <w:rsid w:val="00F2406A"/>
    <w:rsid w:val="00F25A99"/>
    <w:rsid w:val="00F32467"/>
    <w:rsid w:val="00F6774E"/>
    <w:rsid w:val="00F73DB1"/>
    <w:rsid w:val="00F761D9"/>
    <w:rsid w:val="00F835C9"/>
    <w:rsid w:val="00FA04B4"/>
    <w:rsid w:val="00FB0F28"/>
    <w:rsid w:val="00FB28FF"/>
    <w:rsid w:val="00FC403F"/>
    <w:rsid w:val="00FC43CF"/>
    <w:rsid w:val="00FD5EB0"/>
    <w:rsid w:val="00FE71C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character" w:customStyle="1" w:styleId="10">
    <w:name w:val="Заголовок 1 Знак"/>
    <w:basedOn w:val="a0"/>
    <w:link w:val="1"/>
    <w:uiPriority w:val="9"/>
    <w:rsid w:val="00277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character" w:customStyle="1" w:styleId="10">
    <w:name w:val="Заголовок 1 Знак"/>
    <w:basedOn w:val="a0"/>
    <w:link w:val="1"/>
    <w:uiPriority w:val="9"/>
    <w:rsid w:val="00277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35B4-E55B-45AA-A454-3A8B20F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197</cp:revision>
  <cp:lastPrinted>2018-12-17T08:56:00Z</cp:lastPrinted>
  <dcterms:created xsi:type="dcterms:W3CDTF">2017-02-21T01:46:00Z</dcterms:created>
  <dcterms:modified xsi:type="dcterms:W3CDTF">2019-01-18T02:43:00Z</dcterms:modified>
</cp:coreProperties>
</file>