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ED" w:rsidRPr="00B774ED" w:rsidRDefault="002960FE" w:rsidP="00B774ED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АКТ № 2</w:t>
      </w:r>
    </w:p>
    <w:p w:rsidR="00B774ED" w:rsidRPr="00B774ED" w:rsidRDefault="00B774ED" w:rsidP="00B774E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774ED" w:rsidRPr="00B774ED" w:rsidRDefault="00B774ED" w:rsidP="00B774E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контрольного мероприятия по результатам плановой</w:t>
      </w:r>
    </w:p>
    <w:p w:rsidR="00B774ED" w:rsidRPr="00B774ED" w:rsidRDefault="00B774ED" w:rsidP="00B774E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проверки за соблюдением законодательства о контрактной системе</w:t>
      </w:r>
    </w:p>
    <w:p w:rsidR="00B774ED" w:rsidRPr="00B774ED" w:rsidRDefault="00B774ED" w:rsidP="00B774ED">
      <w:pPr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sz w:val="28"/>
          <w:szCs w:val="28"/>
        </w:rPr>
        <w:t>муниципальным бюдже</w:t>
      </w:r>
      <w:r w:rsidR="003A1FC3">
        <w:rPr>
          <w:rFonts w:ascii="Times New Roman" w:hAnsi="Times New Roman" w:cs="Times New Roman"/>
          <w:sz w:val="28"/>
          <w:szCs w:val="28"/>
        </w:rPr>
        <w:t xml:space="preserve">тным </w:t>
      </w:r>
      <w:r w:rsidRPr="00B774ED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</w:t>
      </w:r>
      <w:r w:rsidR="003A1FC3">
        <w:rPr>
          <w:rFonts w:ascii="Times New Roman" w:hAnsi="Times New Roman" w:cs="Times New Roman"/>
          <w:sz w:val="28"/>
          <w:szCs w:val="28"/>
        </w:rPr>
        <w:t xml:space="preserve"> «Полысаевский пресс-центр</w:t>
      </w:r>
      <w:r w:rsidRPr="00B774ED">
        <w:rPr>
          <w:rFonts w:ascii="Times New Roman" w:hAnsi="Times New Roman" w:cs="Times New Roman"/>
          <w:sz w:val="28"/>
          <w:szCs w:val="28"/>
        </w:rPr>
        <w:t>»</w:t>
      </w:r>
    </w:p>
    <w:p w:rsidR="00B774ED" w:rsidRPr="00B774ED" w:rsidRDefault="00B774ED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774ED" w:rsidRPr="00B774ED" w:rsidRDefault="001C664F" w:rsidP="00B774ED">
      <w:pPr>
        <w:widowControl w:val="0"/>
        <w:tabs>
          <w:tab w:val="right" w:pos="963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27  мая</w:t>
      </w:r>
      <w:r w:rsidR="00B774ED" w:rsidRPr="00B774E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2015 г.                                                                          г.  Полысаево</w:t>
      </w:r>
    </w:p>
    <w:p w:rsidR="00B774ED" w:rsidRPr="00B774ED" w:rsidRDefault="00B774ED" w:rsidP="00B7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774ED" w:rsidRPr="00B774ED" w:rsidRDefault="00B774ED" w:rsidP="00B77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4ED" w:rsidRPr="00B774ED" w:rsidRDefault="00B774ED" w:rsidP="00852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05.04.2013 года № 44-ФЗ «О контрактной системе в сфере закупок товаров, работ, услуг, для обеспечения государственных и муниципальных нужд», приказом Министерства экономического развития РФ от 28.01.2011 года  № 30 «Об утверждении Порядка проведения плановых проверок при размещении заказов на поставку товаров, выполнение работ, оказание услуг для нужд заказчиков», на основании постановления Администрации Полысаевского городского</w:t>
      </w:r>
      <w:r w:rsidR="001C664F">
        <w:rPr>
          <w:rFonts w:ascii="Times New Roman" w:hAnsi="Times New Roman" w:cs="Times New Roman"/>
          <w:sz w:val="28"/>
          <w:szCs w:val="28"/>
        </w:rPr>
        <w:t xml:space="preserve"> округа от 25.04.2014 года № 684</w:t>
      </w:r>
      <w:r w:rsidRPr="00B774E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внутреннем финансовом муниципальном контроле» , в соответствии с планом-графиком  утвержденным главой  Полысаевского городского округа от 16.03.2015 года, с по</w:t>
      </w:r>
      <w:r w:rsidR="001C664F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1C664F" w:rsidRPr="001C664F">
        <w:rPr>
          <w:rFonts w:ascii="Times New Roman" w:hAnsi="Times New Roman" w:cs="Times New Roman"/>
          <w:color w:val="FF0000"/>
          <w:sz w:val="28"/>
          <w:szCs w:val="28"/>
        </w:rPr>
        <w:t>от 27.04.2015 № 707</w:t>
      </w:r>
      <w:r w:rsidRPr="001C664F">
        <w:rPr>
          <w:rFonts w:ascii="Times New Roman" w:hAnsi="Times New Roman" w:cs="Times New Roman"/>
          <w:color w:val="FF0000"/>
          <w:sz w:val="28"/>
          <w:szCs w:val="28"/>
        </w:rPr>
        <w:t xml:space="preserve"> «О проведении проверки» , проведена плановая проверка </w:t>
      </w:r>
      <w:r w:rsidR="001C664F" w:rsidRPr="001C664F">
        <w:rPr>
          <w:rFonts w:ascii="Times New Roman" w:hAnsi="Times New Roman" w:cs="Times New Roman"/>
          <w:color w:val="FF0000"/>
          <w:sz w:val="28"/>
          <w:szCs w:val="28"/>
        </w:rPr>
        <w:t>муниципального бюджетного учреждения «Полысаевский пресс-центр»</w:t>
      </w:r>
      <w:r w:rsidR="001C664F">
        <w:rPr>
          <w:rFonts w:ascii="Times New Roman" w:hAnsi="Times New Roman" w:cs="Times New Roman"/>
          <w:sz w:val="28"/>
          <w:szCs w:val="28"/>
        </w:rPr>
        <w:t xml:space="preserve"> </w:t>
      </w:r>
      <w:r w:rsidRPr="00B774ED">
        <w:rPr>
          <w:rFonts w:ascii="Times New Roman" w:hAnsi="Times New Roman" w:cs="Times New Roman"/>
          <w:sz w:val="28"/>
          <w:szCs w:val="28"/>
        </w:rPr>
        <w:t>по соблюдению требований законодательства РФ и иных нормативно-правовых актов РФ в сфере закупок товаров, работ, услуг для обеспечения нужд Полысаевского городского округа.</w:t>
      </w:r>
    </w:p>
    <w:p w:rsidR="00B774ED" w:rsidRPr="00B774ED" w:rsidRDefault="00B774ED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          Цель проверки – предупреждение и выявление нарушений законодательства Российской Федерации в сфере закупок и иных нормативно правовых актов.</w:t>
      </w:r>
    </w:p>
    <w:p w:rsidR="00B774ED" w:rsidRPr="00B774ED" w:rsidRDefault="00B774ED" w:rsidP="00B77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>Проверка проведена главным специалистом по внутреннему финансовому муниципальному контролю Холиной Ларисой Николаевной.</w:t>
      </w:r>
    </w:p>
    <w:p w:rsidR="00B774ED" w:rsidRPr="00B774ED" w:rsidRDefault="00852E8F" w:rsidP="00B774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- с 1 января</w:t>
      </w:r>
      <w:r w:rsidR="00D56F95">
        <w:rPr>
          <w:rFonts w:ascii="Times New Roman" w:hAnsi="Times New Roman" w:cs="Times New Roman"/>
          <w:sz w:val="28"/>
          <w:szCs w:val="28"/>
        </w:rPr>
        <w:t xml:space="preserve"> 2014 года по  31 декабря 2014</w:t>
      </w:r>
      <w:r w:rsidR="00B774ED" w:rsidRPr="00B774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74ED" w:rsidRDefault="00B774ED" w:rsidP="00B774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>Предмет проверки - соблюдения требований законодательства контрактной системы в сфере закупок.</w:t>
      </w:r>
    </w:p>
    <w:p w:rsidR="00306990" w:rsidRDefault="00306990" w:rsidP="003069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8874C4">
        <w:rPr>
          <w:rFonts w:ascii="Times New Roman" w:hAnsi="Times New Roman" w:cs="Times New Roman"/>
          <w:iCs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выборочной </w:t>
      </w:r>
      <w:r w:rsidRPr="008874C4">
        <w:rPr>
          <w:rFonts w:ascii="Times New Roman" w:hAnsi="Times New Roman" w:cs="Times New Roman"/>
          <w:iCs/>
          <w:sz w:val="28"/>
          <w:szCs w:val="28"/>
        </w:rPr>
        <w:t>проверки по завершенным (размещенным)  заказам</w:t>
      </w:r>
      <w:r>
        <w:rPr>
          <w:rFonts w:ascii="Times New Roman" w:hAnsi="Times New Roman" w:cs="Times New Roman"/>
          <w:iCs/>
          <w:sz w:val="28"/>
          <w:szCs w:val="28"/>
        </w:rPr>
        <w:t xml:space="preserve"> в 2014 году, </w:t>
      </w:r>
      <w:r w:rsidRPr="008874C4">
        <w:rPr>
          <w:rFonts w:ascii="Times New Roman" w:hAnsi="Times New Roman" w:cs="Times New Roman"/>
          <w:iCs/>
          <w:sz w:val="28"/>
          <w:szCs w:val="28"/>
        </w:rPr>
        <w:t>бы</w:t>
      </w:r>
      <w:r>
        <w:rPr>
          <w:rFonts w:ascii="Times New Roman" w:hAnsi="Times New Roman" w:cs="Times New Roman"/>
          <w:iCs/>
          <w:sz w:val="28"/>
          <w:szCs w:val="28"/>
        </w:rPr>
        <w:t>ли проверены следующие документы</w:t>
      </w:r>
      <w:r w:rsidRPr="008874C4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306990" w:rsidRDefault="00306990" w:rsidP="003069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1. Размещение заказов путем проведения открытого аукциона в электронной форме.</w:t>
      </w:r>
    </w:p>
    <w:p w:rsidR="00306990" w:rsidRPr="00FE24AB" w:rsidRDefault="00306990" w:rsidP="003069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2. </w:t>
      </w:r>
      <w:r w:rsidRPr="00FE24AB">
        <w:rPr>
          <w:rFonts w:ascii="Times New Roman" w:hAnsi="Times New Roman" w:cs="Times New Roman"/>
          <w:sz w:val="28"/>
          <w:szCs w:val="28"/>
        </w:rPr>
        <w:t>Размещение заказов путем проведения запроса котировок.</w:t>
      </w:r>
    </w:p>
    <w:p w:rsidR="00306990" w:rsidRDefault="00306990" w:rsidP="003069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3. </w:t>
      </w:r>
      <w:r w:rsidRPr="00FE24AB">
        <w:rPr>
          <w:rFonts w:ascii="Times New Roman" w:hAnsi="Times New Roman" w:cs="Times New Roman"/>
          <w:iCs/>
          <w:sz w:val="28"/>
          <w:szCs w:val="28"/>
        </w:rPr>
        <w:t>Размещение заказа у единственного поставщика.</w:t>
      </w:r>
    </w:p>
    <w:p w:rsidR="00306990" w:rsidRPr="00FE24AB" w:rsidRDefault="00306990" w:rsidP="003069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4. </w:t>
      </w:r>
      <w:r w:rsidRPr="00FE24AB">
        <w:rPr>
          <w:rFonts w:ascii="Times New Roman" w:hAnsi="Times New Roman" w:cs="Times New Roman"/>
          <w:iCs/>
          <w:sz w:val="28"/>
          <w:szCs w:val="28"/>
        </w:rPr>
        <w:t>Заключенные гражданско – правовые договора.</w:t>
      </w:r>
    </w:p>
    <w:p w:rsidR="00306990" w:rsidRPr="00FE24AB" w:rsidRDefault="00306990" w:rsidP="003069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FE24AB">
        <w:rPr>
          <w:rFonts w:ascii="Times New Roman" w:hAnsi="Times New Roman" w:cs="Times New Roman"/>
          <w:iCs/>
          <w:sz w:val="28"/>
          <w:szCs w:val="28"/>
        </w:rPr>
        <w:t>5.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24AB">
        <w:rPr>
          <w:rFonts w:ascii="Times New Roman" w:hAnsi="Times New Roman" w:cs="Times New Roman"/>
          <w:iCs/>
          <w:sz w:val="28"/>
          <w:szCs w:val="28"/>
        </w:rPr>
        <w:t>План – график размещения муниципальных заказов на 201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FE24AB">
        <w:rPr>
          <w:rFonts w:ascii="Times New Roman" w:hAnsi="Times New Roman" w:cs="Times New Roman"/>
          <w:iCs/>
          <w:sz w:val="28"/>
          <w:szCs w:val="28"/>
        </w:rPr>
        <w:t xml:space="preserve"> год.</w:t>
      </w:r>
    </w:p>
    <w:p w:rsidR="00306990" w:rsidRPr="00FE24AB" w:rsidRDefault="00306990" w:rsidP="003069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</w:t>
      </w:r>
      <w:r w:rsidRPr="00FE24AB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24AB">
        <w:rPr>
          <w:rFonts w:ascii="Times New Roman" w:hAnsi="Times New Roman" w:cs="Times New Roman"/>
          <w:iCs/>
          <w:sz w:val="28"/>
          <w:szCs w:val="28"/>
        </w:rPr>
        <w:t>Реестр контрактов.</w:t>
      </w:r>
    </w:p>
    <w:p w:rsidR="00306990" w:rsidRDefault="00306990" w:rsidP="003069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FE24AB">
        <w:rPr>
          <w:rFonts w:ascii="Times New Roman" w:hAnsi="Times New Roman" w:cs="Times New Roman"/>
          <w:iCs/>
          <w:sz w:val="28"/>
          <w:szCs w:val="28"/>
        </w:rPr>
        <w:t>7.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24AB">
        <w:rPr>
          <w:rFonts w:ascii="Times New Roman" w:hAnsi="Times New Roman" w:cs="Times New Roman"/>
          <w:iCs/>
          <w:sz w:val="28"/>
          <w:szCs w:val="28"/>
        </w:rPr>
        <w:t>Журнал регистрации гражданско – правовых договоров.</w:t>
      </w:r>
    </w:p>
    <w:p w:rsidR="00306990" w:rsidRPr="00306990" w:rsidRDefault="00306990" w:rsidP="0030699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8. Счет фактуры по заключенным  муниципальным контрактам и договорам</w:t>
      </w:r>
      <w:r w:rsidR="00B8123A">
        <w:rPr>
          <w:rFonts w:ascii="Times New Roman" w:hAnsi="Times New Roman" w:cs="Times New Roman"/>
          <w:iCs/>
          <w:sz w:val="28"/>
          <w:szCs w:val="28"/>
        </w:rPr>
        <w:t>.</w:t>
      </w:r>
    </w:p>
    <w:p w:rsidR="00B774ED" w:rsidRPr="00B774ED" w:rsidRDefault="00B774ED" w:rsidP="00B774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>Правовым</w:t>
      </w:r>
      <w:r w:rsidR="00FA4A5E">
        <w:rPr>
          <w:rFonts w:ascii="Times New Roman" w:hAnsi="Times New Roman" w:cs="Times New Roman"/>
          <w:sz w:val="28"/>
          <w:szCs w:val="28"/>
        </w:rPr>
        <w:t xml:space="preserve"> основанием проведения проверки</w:t>
      </w:r>
      <w:r w:rsidRPr="00B774ED">
        <w:rPr>
          <w:rFonts w:ascii="Times New Roman" w:hAnsi="Times New Roman" w:cs="Times New Roman"/>
          <w:sz w:val="28"/>
          <w:szCs w:val="28"/>
        </w:rPr>
        <w:t xml:space="preserve"> является пункт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B774ED" w:rsidRPr="001C664F" w:rsidRDefault="00B774ED" w:rsidP="00B774E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Субъект проверки – </w:t>
      </w:r>
      <w:r w:rsidRPr="001C664F">
        <w:rPr>
          <w:rFonts w:ascii="Times New Roman" w:hAnsi="Times New Roman" w:cs="Times New Roman"/>
          <w:color w:val="FF0000"/>
          <w:sz w:val="28"/>
          <w:szCs w:val="28"/>
        </w:rPr>
        <w:t>муниципальное бюдж</w:t>
      </w:r>
      <w:r w:rsidR="001C664F" w:rsidRPr="001C664F">
        <w:rPr>
          <w:rFonts w:ascii="Times New Roman" w:hAnsi="Times New Roman" w:cs="Times New Roman"/>
          <w:color w:val="FF0000"/>
          <w:sz w:val="28"/>
          <w:szCs w:val="28"/>
        </w:rPr>
        <w:t xml:space="preserve">етное учреждение </w:t>
      </w:r>
      <w:r w:rsidR="001C664F">
        <w:rPr>
          <w:rFonts w:ascii="Times New Roman" w:hAnsi="Times New Roman" w:cs="Times New Roman"/>
          <w:color w:val="FF0000"/>
          <w:sz w:val="28"/>
          <w:szCs w:val="28"/>
        </w:rPr>
        <w:t xml:space="preserve"> «Полысаевский пресс-центр</w:t>
      </w:r>
      <w:r w:rsidRPr="001C664F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1C664F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B774ED">
        <w:rPr>
          <w:rFonts w:ascii="Times New Roman" w:hAnsi="Times New Roman" w:cs="Times New Roman"/>
          <w:sz w:val="28"/>
          <w:szCs w:val="28"/>
        </w:rPr>
        <w:t xml:space="preserve"> </w:t>
      </w:r>
      <w:r w:rsidRPr="001C664F">
        <w:rPr>
          <w:rFonts w:ascii="Times New Roman" w:hAnsi="Times New Roman" w:cs="Times New Roman"/>
          <w:color w:val="FF0000"/>
          <w:sz w:val="28"/>
          <w:szCs w:val="28"/>
        </w:rPr>
        <w:t xml:space="preserve">(юридический адрес: 652560, Кемеровская область,  г. </w:t>
      </w:r>
      <w:r w:rsidR="00C3404B">
        <w:rPr>
          <w:rFonts w:ascii="Times New Roman" w:hAnsi="Times New Roman" w:cs="Times New Roman"/>
          <w:color w:val="FF0000"/>
          <w:sz w:val="28"/>
          <w:szCs w:val="28"/>
        </w:rPr>
        <w:t>Полысаево, ул. Космонавтов, д.88), ИНН 4212018720</w:t>
      </w:r>
      <w:r w:rsidRPr="001C664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C3404B">
        <w:rPr>
          <w:rFonts w:ascii="Times New Roman" w:hAnsi="Times New Roman" w:cs="Times New Roman"/>
          <w:color w:val="FF0000"/>
          <w:sz w:val="28"/>
          <w:szCs w:val="28"/>
        </w:rPr>
        <w:t xml:space="preserve"> ОГРН 1024201299011 </w:t>
      </w:r>
      <w:r w:rsidR="00B8123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3404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1C664F">
        <w:rPr>
          <w:rFonts w:ascii="Times New Roman" w:hAnsi="Times New Roman" w:cs="Times New Roman"/>
          <w:color w:val="FF0000"/>
          <w:sz w:val="28"/>
          <w:szCs w:val="28"/>
        </w:rPr>
        <w:t>извещен о начале проведения план</w:t>
      </w:r>
      <w:r w:rsidR="00C3404B">
        <w:rPr>
          <w:rFonts w:ascii="Times New Roman" w:hAnsi="Times New Roman" w:cs="Times New Roman"/>
          <w:color w:val="FF0000"/>
          <w:sz w:val="28"/>
          <w:szCs w:val="28"/>
        </w:rPr>
        <w:t>овой проверки уведомлением от 28  апреля 2015 года № 7</w:t>
      </w:r>
      <w:r w:rsidRPr="001C664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774ED" w:rsidRPr="00B774ED" w:rsidRDefault="00B774ED" w:rsidP="00B774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04B">
        <w:rPr>
          <w:rFonts w:ascii="Times New Roman" w:hAnsi="Times New Roman" w:cs="Times New Roman"/>
          <w:color w:val="FF0000"/>
          <w:sz w:val="28"/>
          <w:szCs w:val="28"/>
        </w:rPr>
        <w:t xml:space="preserve">Приказом  </w:t>
      </w:r>
      <w:r w:rsidR="00C3404B" w:rsidRPr="00C3404B">
        <w:rPr>
          <w:rFonts w:ascii="Times New Roman" w:hAnsi="Times New Roman" w:cs="Times New Roman"/>
          <w:color w:val="FF0000"/>
          <w:sz w:val="28"/>
          <w:szCs w:val="28"/>
        </w:rPr>
        <w:t>администрации города Полысаево от 26  июня  2007</w:t>
      </w:r>
      <w:r w:rsidR="00D56F95" w:rsidRPr="00C340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404B" w:rsidRPr="00C3404B">
        <w:rPr>
          <w:rFonts w:ascii="Times New Roman" w:hAnsi="Times New Roman" w:cs="Times New Roman"/>
          <w:color w:val="FF0000"/>
          <w:sz w:val="28"/>
          <w:szCs w:val="28"/>
        </w:rPr>
        <w:t xml:space="preserve">года </w:t>
      </w:r>
      <w:r w:rsidR="00FA4A5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C3404B" w:rsidRPr="00C3404B">
        <w:rPr>
          <w:rFonts w:ascii="Times New Roman" w:hAnsi="Times New Roman" w:cs="Times New Roman"/>
          <w:color w:val="FF0000"/>
          <w:sz w:val="28"/>
          <w:szCs w:val="28"/>
        </w:rPr>
        <w:t>№ 24мк</w:t>
      </w:r>
      <w:r w:rsidRPr="00C3404B">
        <w:rPr>
          <w:rFonts w:ascii="Times New Roman" w:hAnsi="Times New Roman" w:cs="Times New Roman"/>
          <w:color w:val="FF0000"/>
          <w:sz w:val="28"/>
          <w:szCs w:val="28"/>
        </w:rPr>
        <w:t xml:space="preserve"> «О  приеме работника на рабо</w:t>
      </w:r>
      <w:r w:rsidR="00FA4A5E">
        <w:rPr>
          <w:rFonts w:ascii="Times New Roman" w:hAnsi="Times New Roman" w:cs="Times New Roman"/>
          <w:color w:val="FF0000"/>
          <w:sz w:val="28"/>
          <w:szCs w:val="28"/>
        </w:rPr>
        <w:t>ту»</w:t>
      </w:r>
      <w:r w:rsidR="00C3404B" w:rsidRPr="00C3404B">
        <w:rPr>
          <w:rFonts w:ascii="Times New Roman" w:hAnsi="Times New Roman" w:cs="Times New Roman"/>
          <w:color w:val="FF0000"/>
          <w:sz w:val="28"/>
          <w:szCs w:val="28"/>
        </w:rPr>
        <w:t xml:space="preserve"> на должность директора МБУ «Полысаевский пресс-центр»</w:t>
      </w:r>
      <w:r w:rsidR="00C3404B" w:rsidRPr="00C3404B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="00C3404B" w:rsidRPr="00C3404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3404B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C3404B">
        <w:rPr>
          <w:rFonts w:ascii="Times New Roman" w:hAnsi="Times New Roman" w:cs="Times New Roman"/>
          <w:color w:val="FF0000"/>
          <w:sz w:val="28"/>
          <w:szCs w:val="28"/>
        </w:rPr>
        <w:t>назн</w:t>
      </w:r>
      <w:r w:rsidR="00C3404B" w:rsidRPr="00C3404B">
        <w:rPr>
          <w:rFonts w:ascii="Times New Roman" w:hAnsi="Times New Roman" w:cs="Times New Roman"/>
          <w:color w:val="FF0000"/>
          <w:sz w:val="28"/>
          <w:szCs w:val="28"/>
        </w:rPr>
        <w:t>ачена Кузина Вера Владимировна</w:t>
      </w:r>
      <w:r w:rsidRPr="00B774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4ED" w:rsidRPr="00160C80" w:rsidRDefault="00C3404B" w:rsidP="00B774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</w:t>
      </w:r>
      <w:r w:rsidR="00FA4A5E">
        <w:rPr>
          <w:rFonts w:ascii="Times New Roman" w:hAnsi="Times New Roman" w:cs="Times New Roman"/>
          <w:sz w:val="28"/>
          <w:szCs w:val="28"/>
        </w:rPr>
        <w:t xml:space="preserve"> </w:t>
      </w:r>
      <w:r w:rsidRPr="00C3404B">
        <w:rPr>
          <w:rFonts w:ascii="Times New Roman" w:hAnsi="Times New Roman" w:cs="Times New Roman"/>
          <w:color w:val="FF0000"/>
          <w:sz w:val="28"/>
          <w:szCs w:val="28"/>
        </w:rPr>
        <w:t>«Полысаевский пресс-центр»</w:t>
      </w:r>
      <w:r w:rsidR="00C777D8">
        <w:rPr>
          <w:rFonts w:ascii="Times New Roman" w:hAnsi="Times New Roman" w:cs="Times New Roman"/>
          <w:sz w:val="28"/>
          <w:szCs w:val="28"/>
        </w:rPr>
        <w:t xml:space="preserve"> является некоммерческой </w:t>
      </w:r>
      <w:r w:rsidR="00C777D8" w:rsidRPr="00160C80">
        <w:rPr>
          <w:rFonts w:ascii="Times New Roman" w:hAnsi="Times New Roman" w:cs="Times New Roman"/>
          <w:color w:val="FF0000"/>
          <w:sz w:val="28"/>
          <w:szCs w:val="28"/>
        </w:rPr>
        <w:t>организацией, созданной муниципальным образованием Полысаевский городской округ для сосредоточения единой информационной системы по городу Полысаево</w:t>
      </w:r>
      <w:r w:rsidR="00B774ED" w:rsidRPr="00160C8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777D8" w:rsidRPr="00160C80">
        <w:rPr>
          <w:rFonts w:ascii="Times New Roman" w:hAnsi="Times New Roman" w:cs="Times New Roman"/>
          <w:color w:val="FF0000"/>
          <w:sz w:val="28"/>
          <w:szCs w:val="28"/>
        </w:rPr>
        <w:t xml:space="preserve"> в плане предоставления услуг жителям и </w:t>
      </w:r>
      <w:r w:rsidR="00B774ED" w:rsidRPr="00160C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05C7" w:rsidRPr="00160C80">
        <w:rPr>
          <w:rFonts w:ascii="Times New Roman" w:hAnsi="Times New Roman" w:cs="Times New Roman"/>
          <w:color w:val="FF0000"/>
          <w:sz w:val="28"/>
          <w:szCs w:val="28"/>
        </w:rPr>
        <w:t xml:space="preserve"> юридическим лицам в сфере телевидения, радиовещания и периодической печати ( городская массовая газета «Полысаево»), а так же удовлетворения потребностей граждан в оперативном получении объективной информации об основных событиях, происходящих в городе Полысаево, работе промышленных предприятий, органов местного самоуправления, </w:t>
      </w:r>
      <w:r w:rsidR="00B774ED" w:rsidRPr="00160C80">
        <w:rPr>
          <w:rFonts w:ascii="Times New Roman" w:hAnsi="Times New Roman" w:cs="Times New Roman"/>
          <w:color w:val="FF0000"/>
          <w:sz w:val="28"/>
          <w:szCs w:val="28"/>
        </w:rPr>
        <w:t>имеет</w:t>
      </w:r>
      <w:r w:rsidR="00C905C7" w:rsidRPr="00160C80">
        <w:rPr>
          <w:rFonts w:ascii="Times New Roman" w:hAnsi="Times New Roman" w:cs="Times New Roman"/>
          <w:color w:val="FF0000"/>
          <w:sz w:val="28"/>
          <w:szCs w:val="28"/>
        </w:rPr>
        <w:t xml:space="preserve"> самостоятельный баланс,</w:t>
      </w:r>
      <w:r w:rsidR="00B774ED" w:rsidRPr="00160C80">
        <w:rPr>
          <w:rFonts w:ascii="Times New Roman" w:hAnsi="Times New Roman" w:cs="Times New Roman"/>
          <w:color w:val="FF0000"/>
          <w:sz w:val="28"/>
          <w:szCs w:val="28"/>
        </w:rPr>
        <w:t xml:space="preserve"> лицевые счета в Управлении Федерального казначейства по Кемеровской области   по бюджетным и внебюд</w:t>
      </w:r>
      <w:r w:rsidR="00160C80" w:rsidRPr="00160C80">
        <w:rPr>
          <w:rFonts w:ascii="Times New Roman" w:hAnsi="Times New Roman" w:cs="Times New Roman"/>
          <w:color w:val="FF0000"/>
          <w:sz w:val="28"/>
          <w:szCs w:val="28"/>
        </w:rPr>
        <w:t>жетным средствам,</w:t>
      </w:r>
      <w:r w:rsidR="00B774ED" w:rsidRPr="00160C80">
        <w:rPr>
          <w:rFonts w:ascii="Times New Roman" w:hAnsi="Times New Roman" w:cs="Times New Roman"/>
          <w:color w:val="FF0000"/>
          <w:sz w:val="28"/>
          <w:szCs w:val="28"/>
        </w:rPr>
        <w:t xml:space="preserve"> печать со своим полным наименованием.</w:t>
      </w:r>
    </w:p>
    <w:p w:rsidR="00B774ED" w:rsidRPr="00160C80" w:rsidRDefault="00F73508" w:rsidP="00B774ED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МБУЗ  «</w:t>
      </w:r>
      <w:r w:rsidRPr="00C3404B">
        <w:rPr>
          <w:rFonts w:ascii="Times New Roman" w:hAnsi="Times New Roman" w:cs="Times New Roman"/>
          <w:color w:val="FF0000"/>
          <w:sz w:val="28"/>
          <w:szCs w:val="28"/>
        </w:rPr>
        <w:t>«Полысаевский пресс-центр»</w:t>
      </w:r>
      <w:r w:rsidR="00B774ED" w:rsidRPr="00160C80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осуществляет деятельность на основании Устава, утвержденного решением </w:t>
      </w:r>
      <w:r w:rsidR="00B774ED" w:rsidRPr="00160C80">
        <w:rPr>
          <w:rFonts w:ascii="Times New Roman" w:hAnsi="Times New Roman" w:cs="Times New Roman"/>
          <w:color w:val="FF0000"/>
          <w:sz w:val="28"/>
          <w:szCs w:val="28"/>
        </w:rPr>
        <w:t>комитета по управлению муниципальном имуществом</w:t>
      </w:r>
      <w:r w:rsidR="00B774ED" w:rsidRPr="00160C80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 Полыс</w:t>
      </w:r>
      <w:r w:rsidR="00160C80" w:rsidRPr="00160C80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аевского городского округа от  </w:t>
      </w:r>
      <w:r w:rsidR="00B774ED" w:rsidRPr="00160C80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>1</w:t>
      </w:r>
      <w:r w:rsidR="00160C80" w:rsidRPr="00160C80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>3</w:t>
      </w:r>
      <w:r w:rsidR="00B8123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декабря 2011 года № 68</w:t>
      </w:r>
      <w:r w:rsidR="00B774ED" w:rsidRPr="00160C80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(в редакции постановления  администрации   города  Полысаев</w:t>
      </w:r>
      <w:r w:rsidR="00B8123A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>о  от 06 декабря 2011 года № 1825</w:t>
      </w:r>
      <w:r w:rsidR="00B774ED" w:rsidRPr="00160C80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>).</w:t>
      </w:r>
    </w:p>
    <w:p w:rsidR="00852E8F" w:rsidRPr="00160C80" w:rsidRDefault="00B774ED" w:rsidP="00852E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Положения статьи 38 Закона о контрактной системе предусматривают, что Заказчик, совокупный годовой объем закупок, которого </w:t>
      </w:r>
      <w:r w:rsidRPr="00B77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</w:t>
      </w:r>
      <w:r w:rsidRPr="00B774ED">
        <w:rPr>
          <w:rFonts w:ascii="Times New Roman" w:hAnsi="Times New Roman" w:cs="Times New Roman"/>
          <w:sz w:val="28"/>
          <w:szCs w:val="28"/>
        </w:rPr>
        <w:t xml:space="preserve"> (до 31 марта 2014 года заказчики вправе назначать контрактного управляющего). </w:t>
      </w:r>
      <w:r w:rsidR="00F73508">
        <w:rPr>
          <w:rFonts w:ascii="Times New Roman" w:hAnsi="Times New Roman" w:cs="Times New Roman"/>
          <w:color w:val="FF0000"/>
          <w:sz w:val="28"/>
          <w:szCs w:val="28"/>
        </w:rPr>
        <w:t>Приказом МБУ  «</w:t>
      </w:r>
      <w:r w:rsidR="00F73508" w:rsidRPr="00C3404B">
        <w:rPr>
          <w:rFonts w:ascii="Times New Roman" w:hAnsi="Times New Roman" w:cs="Times New Roman"/>
          <w:color w:val="FF0000"/>
          <w:sz w:val="28"/>
          <w:szCs w:val="28"/>
        </w:rPr>
        <w:t>«Полысаевский пресс-центр»</w:t>
      </w:r>
      <w:r w:rsidR="00F73508" w:rsidRPr="00C3404B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="00F73508" w:rsidRPr="00C3404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F73508" w:rsidRPr="00C3404B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F73508">
        <w:rPr>
          <w:rFonts w:ascii="Times New Roman" w:hAnsi="Times New Roman" w:cs="Times New Roman"/>
          <w:color w:val="FF0000"/>
          <w:sz w:val="28"/>
          <w:szCs w:val="28"/>
        </w:rPr>
        <w:t xml:space="preserve"> от 20 декабря 2013 года № 10</w:t>
      </w:r>
      <w:r w:rsidRPr="00160C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3508">
        <w:rPr>
          <w:rFonts w:ascii="Times New Roman" w:hAnsi="Times New Roman" w:cs="Times New Roman"/>
          <w:color w:val="FF0000"/>
          <w:sz w:val="28"/>
          <w:szCs w:val="28"/>
        </w:rPr>
        <w:t>«О назначении должностного лица» Михалищева Оксана Владимировна</w:t>
      </w:r>
      <w:r w:rsidRPr="00160C80">
        <w:rPr>
          <w:rFonts w:ascii="Times New Roman" w:hAnsi="Times New Roman" w:cs="Times New Roman"/>
          <w:color w:val="FF0000"/>
          <w:sz w:val="28"/>
          <w:szCs w:val="28"/>
        </w:rPr>
        <w:t xml:space="preserve"> назначена</w:t>
      </w:r>
      <w:r w:rsidR="00F73508">
        <w:rPr>
          <w:rFonts w:ascii="Times New Roman" w:hAnsi="Times New Roman" w:cs="Times New Roman"/>
          <w:color w:val="FF0000"/>
          <w:sz w:val="28"/>
          <w:szCs w:val="28"/>
        </w:rPr>
        <w:t xml:space="preserve"> ответственной за осуществление закупок, включая исполнение каждого контракта</w:t>
      </w:r>
      <w:r w:rsidR="00FA4A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3508">
        <w:rPr>
          <w:rFonts w:ascii="Times New Roman" w:hAnsi="Times New Roman" w:cs="Times New Roman"/>
          <w:color w:val="FF0000"/>
          <w:sz w:val="28"/>
          <w:szCs w:val="28"/>
        </w:rPr>
        <w:t>( контрактный управляющий) – юрист МБУ</w:t>
      </w:r>
      <w:r w:rsidRPr="00160C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3508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F73508" w:rsidRPr="00C3404B">
        <w:rPr>
          <w:rFonts w:ascii="Times New Roman" w:hAnsi="Times New Roman" w:cs="Times New Roman"/>
          <w:color w:val="FF0000"/>
          <w:sz w:val="28"/>
          <w:szCs w:val="28"/>
        </w:rPr>
        <w:t>«Полысаевский пресс-центр»</w:t>
      </w:r>
      <w:r w:rsidR="00F73508" w:rsidRPr="00C3404B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160C8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774ED" w:rsidRPr="00B774ED" w:rsidRDefault="00B774ED" w:rsidP="00306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lastRenderedPageBreak/>
        <w:t>Проверка проводилась путем выборочного рассмотрения и анализа истребованных документов</w:t>
      </w:r>
    </w:p>
    <w:p w:rsidR="00B774ED" w:rsidRPr="00B774ED" w:rsidRDefault="00B774ED" w:rsidP="00B774ED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bCs/>
          <w:sz w:val="28"/>
          <w:szCs w:val="28"/>
        </w:rPr>
        <w:t>В проверяемом периоде</w:t>
      </w:r>
      <w:r w:rsidR="00F73508">
        <w:rPr>
          <w:rFonts w:ascii="Times New Roman" w:hAnsi="Times New Roman" w:cs="Times New Roman"/>
          <w:sz w:val="28"/>
          <w:szCs w:val="28"/>
        </w:rPr>
        <w:t xml:space="preserve"> МБУ  </w:t>
      </w:r>
      <w:r w:rsidR="00F73508" w:rsidRPr="00C3404B">
        <w:rPr>
          <w:rFonts w:ascii="Times New Roman" w:hAnsi="Times New Roman" w:cs="Times New Roman"/>
          <w:color w:val="FF0000"/>
          <w:sz w:val="28"/>
          <w:szCs w:val="28"/>
        </w:rPr>
        <w:t>«Полысаевский пресс-центр»</w:t>
      </w:r>
      <w:r w:rsidR="00F73508" w:rsidRPr="00C3404B">
        <w:rPr>
          <w:rFonts w:ascii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="00F73508" w:rsidRPr="00C340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34BC1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Pr="00D56F95">
        <w:rPr>
          <w:rFonts w:ascii="Times New Roman" w:hAnsi="Times New Roman" w:cs="Times New Roman"/>
          <w:color w:val="FF0000"/>
          <w:sz w:val="28"/>
          <w:szCs w:val="28"/>
        </w:rPr>
        <w:t xml:space="preserve"> января 201</w:t>
      </w:r>
      <w:r w:rsidR="0030699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B774E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774ED">
        <w:rPr>
          <w:rFonts w:ascii="Times New Roman" w:hAnsi="Times New Roman" w:cs="Times New Roman"/>
          <w:bCs/>
          <w:sz w:val="28"/>
          <w:szCs w:val="28"/>
        </w:rPr>
        <w:t>опубликован план-график размещения заказов на поставки товаров, выполнение работ, оказание услуг для обеспечения государствен</w:t>
      </w:r>
      <w:r w:rsidR="00D56F95">
        <w:rPr>
          <w:rFonts w:ascii="Times New Roman" w:hAnsi="Times New Roman" w:cs="Times New Roman"/>
          <w:bCs/>
          <w:sz w:val="28"/>
          <w:szCs w:val="28"/>
        </w:rPr>
        <w:t>ных и муниципальных нужд на 2014</w:t>
      </w:r>
      <w:r w:rsidRPr="00B774ED">
        <w:rPr>
          <w:rFonts w:ascii="Times New Roman" w:hAnsi="Times New Roman" w:cs="Times New Roman"/>
          <w:bCs/>
          <w:sz w:val="28"/>
          <w:szCs w:val="28"/>
        </w:rPr>
        <w:t xml:space="preserve"> год на официальном сайте Российской Федерации в информационно-телекоммуникационной сети «Интернет» для размещения заказов на поставки товаров, выполнение работ, оказание услуг </w:t>
      </w:r>
      <w:hyperlink r:id="rId8" w:history="1">
        <w:r w:rsidRPr="00B774ED">
          <w:rPr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B774ED">
          <w:rPr>
            <w:rFonts w:ascii="Times New Roman" w:hAnsi="Times New Roman" w:cs="Times New Roman"/>
            <w:bCs/>
            <w:sz w:val="28"/>
            <w:szCs w:val="28"/>
          </w:rPr>
          <w:t>.zakupki.gov.ru</w:t>
        </w:r>
      </w:hyperlink>
      <w:r w:rsidRPr="00B774ED">
        <w:rPr>
          <w:rFonts w:ascii="Times New Roman" w:hAnsi="Times New Roman" w:cs="Times New Roman"/>
          <w:sz w:val="28"/>
          <w:szCs w:val="28"/>
        </w:rPr>
        <w:t>.</w:t>
      </w:r>
    </w:p>
    <w:p w:rsidR="00B774ED" w:rsidRPr="00B774ED" w:rsidRDefault="00B774ED" w:rsidP="00B77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В соответствии со статьей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«Заказчики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настоящего Федерального закона, с учетом </w:t>
      </w:r>
      <w:hyperlink r:id="rId9" w:history="1">
        <w:r w:rsidRPr="00B774ED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Pr="00B774ED">
        <w:rPr>
          <w:rFonts w:ascii="Times New Roman" w:hAnsi="Times New Roman" w:cs="Times New Roman"/>
          <w:sz w:val="28"/>
          <w:szCs w:val="28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Федерации».</w:t>
      </w:r>
    </w:p>
    <w:p w:rsidR="00B774ED" w:rsidRPr="00B774ED" w:rsidRDefault="00B774ED" w:rsidP="00B774E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Особенности размещения планов-графиков регулируются совместным приказом Министерства  экономического развития Российской Федерации и Федерального казначейства от 20 сентября 2013 года  № 544/18н </w:t>
      </w:r>
      <w:r w:rsidRPr="00B774ED">
        <w:rPr>
          <w:rFonts w:ascii="Times New Roman" w:hAnsi="Times New Roman" w:cs="Times New Roman"/>
          <w:bCs/>
          <w:color w:val="000000"/>
          <w:sz w:val="28"/>
          <w:szCs w:val="28"/>
        </w:rPr>
        <w:t>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</w:p>
    <w:p w:rsidR="00B774ED" w:rsidRPr="00B774ED" w:rsidRDefault="00B774ED" w:rsidP="00B774ED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74ED">
        <w:rPr>
          <w:rFonts w:ascii="Times New Roman" w:hAnsi="Times New Roman" w:cs="Times New Roman"/>
          <w:bCs/>
          <w:sz w:val="28"/>
          <w:szCs w:val="28"/>
        </w:rPr>
        <w:t>В соответствии с пунктом 2 приложения к указанному приказу «Планы-графики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B774ED" w:rsidRPr="00B774ED" w:rsidRDefault="00B774ED" w:rsidP="00B774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>Бюджет муниципального городс</w:t>
      </w:r>
      <w:r w:rsidR="00D56F95">
        <w:rPr>
          <w:rFonts w:ascii="Times New Roman" w:hAnsi="Times New Roman" w:cs="Times New Roman"/>
          <w:sz w:val="28"/>
          <w:szCs w:val="28"/>
        </w:rPr>
        <w:t>кого округа  г.</w:t>
      </w:r>
      <w:r w:rsidR="00634BC1">
        <w:rPr>
          <w:rFonts w:ascii="Times New Roman" w:hAnsi="Times New Roman" w:cs="Times New Roman"/>
          <w:sz w:val="28"/>
          <w:szCs w:val="28"/>
        </w:rPr>
        <w:t xml:space="preserve"> </w:t>
      </w:r>
      <w:r w:rsidR="00D56F95">
        <w:rPr>
          <w:rFonts w:ascii="Times New Roman" w:hAnsi="Times New Roman" w:cs="Times New Roman"/>
          <w:sz w:val="28"/>
          <w:szCs w:val="28"/>
        </w:rPr>
        <w:t xml:space="preserve">Полысаево на 2014 год  </w:t>
      </w:r>
      <w:r w:rsidRPr="00B774ED">
        <w:rPr>
          <w:rFonts w:ascii="Times New Roman" w:hAnsi="Times New Roman" w:cs="Times New Roman"/>
          <w:sz w:val="28"/>
          <w:szCs w:val="28"/>
        </w:rPr>
        <w:t>был принят решением Полысаевского городского Совета народных депутатов муниципально</w:t>
      </w:r>
      <w:r w:rsidR="00D56F95">
        <w:rPr>
          <w:rFonts w:ascii="Times New Roman" w:hAnsi="Times New Roman" w:cs="Times New Roman"/>
          <w:sz w:val="28"/>
          <w:szCs w:val="28"/>
        </w:rPr>
        <w:t>го  от 18 декабря 2014 года № 19</w:t>
      </w:r>
      <w:r w:rsidRPr="00B774ED">
        <w:rPr>
          <w:rFonts w:ascii="Times New Roman" w:hAnsi="Times New Roman" w:cs="Times New Roman"/>
          <w:sz w:val="28"/>
          <w:szCs w:val="28"/>
        </w:rPr>
        <w:t>7 «О бюджете  Полысаевского городского Со</w:t>
      </w:r>
      <w:r w:rsidR="00D56F95">
        <w:rPr>
          <w:rFonts w:ascii="Times New Roman" w:hAnsi="Times New Roman" w:cs="Times New Roman"/>
          <w:sz w:val="28"/>
          <w:szCs w:val="28"/>
        </w:rPr>
        <w:t>вета народных депутатов» на 2014 год и на плановый период 2015 и 2016</w:t>
      </w:r>
      <w:r w:rsidRPr="00B774E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774ED" w:rsidRPr="00B774ED" w:rsidRDefault="00B774ED" w:rsidP="00B774ED">
      <w:pPr>
        <w:suppressAutoHyphens/>
        <w:spacing w:before="28" w:after="28" w:line="20" w:lineRule="atLeast"/>
        <w:ind w:firstLine="851"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B774ED">
        <w:rPr>
          <w:rFonts w:ascii="Times New Roman" w:hAnsi="Times New Roman" w:cs="Times New Roman"/>
          <w:bCs/>
          <w:sz w:val="28"/>
          <w:szCs w:val="28"/>
        </w:rPr>
        <w:t>план-график размещения заказов на поставки товаров, выполнение работ, оказание услуг для обеспечения государстве</w:t>
      </w:r>
      <w:r w:rsidR="00634BC1">
        <w:rPr>
          <w:rFonts w:ascii="Times New Roman" w:hAnsi="Times New Roman" w:cs="Times New Roman"/>
          <w:bCs/>
          <w:sz w:val="28"/>
          <w:szCs w:val="28"/>
        </w:rPr>
        <w:t>нных и муниципальных нужд на 2014</w:t>
      </w:r>
      <w:r w:rsidRPr="00B774ED">
        <w:rPr>
          <w:rFonts w:ascii="Times New Roman" w:hAnsi="Times New Roman" w:cs="Times New Roman"/>
          <w:bCs/>
          <w:sz w:val="28"/>
          <w:szCs w:val="28"/>
        </w:rPr>
        <w:t xml:space="preserve"> год, опубликован в срок</w:t>
      </w:r>
      <w:r w:rsidRPr="00B774ED">
        <w:rPr>
          <w:rFonts w:ascii="Times New Roman" w:hAnsi="Times New Roman" w:cs="Times New Roman"/>
          <w:sz w:val="28"/>
          <w:szCs w:val="28"/>
        </w:rPr>
        <w:t>.</w:t>
      </w:r>
    </w:p>
    <w:p w:rsidR="00B774ED" w:rsidRPr="00B774ED" w:rsidRDefault="00852E8F" w:rsidP="00B77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B774ED" w:rsidRPr="00B774ED">
        <w:rPr>
          <w:rFonts w:ascii="Times New Roman" w:hAnsi="Times New Roman" w:cs="Times New Roman"/>
          <w:sz w:val="28"/>
          <w:szCs w:val="28"/>
        </w:rPr>
        <w:t xml:space="preserve"> проверки предусматривающего рассмотрение закупок, находящихся на стадии определения поставщиков, на предмет их </w:t>
      </w:r>
      <w:r w:rsidR="00B774ED" w:rsidRPr="00B774ED">
        <w:rPr>
          <w:rFonts w:ascii="Times New Roman" w:hAnsi="Times New Roman" w:cs="Times New Roman"/>
          <w:sz w:val="28"/>
          <w:szCs w:val="28"/>
        </w:rPr>
        <w:lastRenderedPageBreak/>
        <w:t>соответствия требованиям законодательства о контрактной системы выборочным методом определены следующие закупки:</w:t>
      </w:r>
    </w:p>
    <w:p w:rsidR="00B774ED" w:rsidRPr="00B774ED" w:rsidRDefault="00B774ED" w:rsidP="00B774E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- аукцион в электронной форме </w:t>
      </w:r>
      <w:hyperlink r:id="rId10" w:tgtFrame="_blank" w:history="1">
        <w:r w:rsidR="003A1FC3">
          <w:rPr>
            <w:rStyle w:val="a5"/>
            <w:rFonts w:ascii="Times New Roman" w:hAnsi="Times New Roman"/>
            <w:sz w:val="28"/>
            <w:szCs w:val="28"/>
          </w:rPr>
          <w:t>№ 0139300019913000224</w:t>
        </w:r>
        <w:r w:rsidRPr="00B774ED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</w:hyperlink>
      <w:r w:rsidR="003A1FC3">
        <w:rPr>
          <w:rFonts w:ascii="Times New Roman" w:hAnsi="Times New Roman" w:cs="Times New Roman"/>
          <w:sz w:val="28"/>
          <w:szCs w:val="28"/>
        </w:rPr>
        <w:t>от 3 декабря 2013</w:t>
      </w:r>
      <w:r w:rsidRPr="00B774ED">
        <w:rPr>
          <w:rFonts w:ascii="Times New Roman" w:hAnsi="Times New Roman" w:cs="Times New Roman"/>
          <w:sz w:val="28"/>
          <w:szCs w:val="28"/>
        </w:rPr>
        <w:t xml:space="preserve"> года, предмет закуп</w:t>
      </w:r>
      <w:r w:rsidR="003A1FC3">
        <w:rPr>
          <w:rFonts w:ascii="Times New Roman" w:hAnsi="Times New Roman" w:cs="Times New Roman"/>
          <w:sz w:val="28"/>
          <w:szCs w:val="28"/>
        </w:rPr>
        <w:t>ки « На оказание полиграфических услуг» муниципальный контракт № 2013.224881от 16.12.2013</w:t>
      </w:r>
      <w:r w:rsidR="00982F2D">
        <w:rPr>
          <w:rFonts w:ascii="Times New Roman" w:hAnsi="Times New Roman" w:cs="Times New Roman"/>
          <w:sz w:val="28"/>
          <w:szCs w:val="28"/>
        </w:rPr>
        <w:t xml:space="preserve"> </w:t>
      </w:r>
      <w:r w:rsidRPr="00B774ED">
        <w:rPr>
          <w:rFonts w:ascii="Times New Roman" w:hAnsi="Times New Roman" w:cs="Times New Roman"/>
          <w:sz w:val="28"/>
          <w:szCs w:val="28"/>
        </w:rPr>
        <w:t>;</w:t>
      </w:r>
    </w:p>
    <w:p w:rsidR="00B774ED" w:rsidRPr="00B774ED" w:rsidRDefault="00B8123A" w:rsidP="00B774E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№ 167454 от 30 декабря 2013</w:t>
      </w:r>
      <w:r w:rsidR="00B774ED" w:rsidRPr="00B774ED">
        <w:rPr>
          <w:rFonts w:ascii="Times New Roman" w:hAnsi="Times New Roman" w:cs="Times New Roman"/>
          <w:sz w:val="28"/>
          <w:szCs w:val="28"/>
        </w:rPr>
        <w:t xml:space="preserve"> года, пр</w:t>
      </w:r>
      <w:r w:rsidR="00634904">
        <w:rPr>
          <w:rFonts w:ascii="Times New Roman" w:hAnsi="Times New Roman" w:cs="Times New Roman"/>
          <w:sz w:val="28"/>
          <w:szCs w:val="28"/>
        </w:rPr>
        <w:t>едмет закупки: «Об оказании услуг электросвязи»</w:t>
      </w:r>
      <w:r w:rsidR="00B774ED" w:rsidRPr="00B774ED">
        <w:rPr>
          <w:rFonts w:ascii="Times New Roman" w:hAnsi="Times New Roman" w:cs="Times New Roman"/>
          <w:sz w:val="28"/>
          <w:szCs w:val="28"/>
        </w:rPr>
        <w:t>;</w:t>
      </w:r>
    </w:p>
    <w:p w:rsidR="00634904" w:rsidRDefault="00634904" w:rsidP="00634904">
      <w:pPr>
        <w:tabs>
          <w:tab w:val="left" w:pos="427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-договор № б\н от 30 декабря 2013 года «Поставка запасных частей и сервисное обслуживание ККМ»</w:t>
      </w:r>
    </w:p>
    <w:p w:rsidR="00B774ED" w:rsidRPr="00B774ED" w:rsidRDefault="0045627F" w:rsidP="00B774E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904">
        <w:rPr>
          <w:rFonts w:ascii="Times New Roman" w:hAnsi="Times New Roman" w:cs="Times New Roman"/>
          <w:sz w:val="28"/>
          <w:szCs w:val="28"/>
        </w:rPr>
        <w:t xml:space="preserve">- договор </w:t>
      </w:r>
      <w:r w:rsidR="00B774ED" w:rsidRPr="00B774ED">
        <w:rPr>
          <w:rFonts w:ascii="Times New Roman" w:hAnsi="Times New Roman" w:cs="Times New Roman"/>
          <w:sz w:val="28"/>
          <w:szCs w:val="28"/>
        </w:rPr>
        <w:t xml:space="preserve">№ </w:t>
      </w:r>
      <w:r w:rsidR="00634904">
        <w:rPr>
          <w:rFonts w:ascii="Times New Roman" w:hAnsi="Times New Roman" w:cs="Times New Roman"/>
          <w:sz w:val="28"/>
          <w:szCs w:val="28"/>
        </w:rPr>
        <w:t>2013-64 от 30 декабря 2013 года</w:t>
      </w:r>
      <w:r w:rsidR="00B774ED" w:rsidRPr="00B774ED">
        <w:rPr>
          <w:rFonts w:ascii="Times New Roman" w:hAnsi="Times New Roman" w:cs="Times New Roman"/>
          <w:sz w:val="28"/>
          <w:szCs w:val="28"/>
        </w:rPr>
        <w:t xml:space="preserve"> «</w:t>
      </w:r>
      <w:hyperlink r:id="rId11" w:tgtFrame="_blank" w:tooltip="Поставка лекарственных препаратов для нужд МУЗ Ейского района " w:history="1">
        <w:r w:rsidR="00634904">
          <w:rPr>
            <w:rStyle w:val="a5"/>
            <w:rFonts w:ascii="Times New Roman" w:hAnsi="Times New Roman"/>
            <w:sz w:val="28"/>
            <w:szCs w:val="28"/>
          </w:rPr>
          <w:t>Приобретение лицензии на обновление ПП</w:t>
        </w:r>
        <w:r w:rsidR="00B774ED" w:rsidRPr="00B774ED">
          <w:rPr>
            <w:rStyle w:val="a5"/>
            <w:rFonts w:ascii="Times New Roman" w:hAnsi="Times New Roman"/>
            <w:sz w:val="28"/>
            <w:szCs w:val="28"/>
          </w:rPr>
          <w:t>»</w:t>
        </w:r>
      </w:hyperlink>
      <w:r w:rsidR="00982F2D">
        <w:rPr>
          <w:rFonts w:ascii="Times New Roman" w:hAnsi="Times New Roman" w:cs="Times New Roman"/>
          <w:sz w:val="28"/>
          <w:szCs w:val="28"/>
        </w:rPr>
        <w:t xml:space="preserve"> </w:t>
      </w:r>
      <w:r w:rsidR="00B774ED" w:rsidRPr="00982F2D">
        <w:rPr>
          <w:rFonts w:ascii="Times New Roman" w:hAnsi="Times New Roman" w:cs="Times New Roman"/>
          <w:sz w:val="28"/>
          <w:szCs w:val="28"/>
        </w:rPr>
        <w:t>;</w:t>
      </w:r>
    </w:p>
    <w:p w:rsidR="00B774ED" w:rsidRPr="00B774ED" w:rsidRDefault="00634904" w:rsidP="00B774E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№ 1\2014 «Поставка нефтепродуктов»</w:t>
      </w:r>
      <w:r w:rsidRPr="00B774ED">
        <w:rPr>
          <w:rFonts w:ascii="Times New Roman" w:hAnsi="Times New Roman" w:cs="Times New Roman"/>
          <w:sz w:val="28"/>
          <w:szCs w:val="28"/>
        </w:rPr>
        <w:t xml:space="preserve"> </w:t>
      </w:r>
      <w:r w:rsidR="00B774ED" w:rsidRPr="00B774E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 декабря  2013 года</w:t>
      </w:r>
      <w:r w:rsidR="00B774ED" w:rsidRPr="00B774ED">
        <w:rPr>
          <w:rFonts w:ascii="Times New Roman" w:hAnsi="Times New Roman" w:cs="Times New Roman"/>
          <w:sz w:val="28"/>
          <w:szCs w:val="28"/>
        </w:rPr>
        <w:t>;</w:t>
      </w:r>
    </w:p>
    <w:p w:rsidR="00B774ED" w:rsidRPr="00B774ED" w:rsidRDefault="00B774ED" w:rsidP="00B774E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- </w:t>
      </w:r>
      <w:r w:rsidR="00634904">
        <w:rPr>
          <w:rFonts w:ascii="Times New Roman" w:hAnsi="Times New Roman" w:cs="Times New Roman"/>
          <w:sz w:val="28"/>
          <w:szCs w:val="28"/>
        </w:rPr>
        <w:t>договор № 84\14 «</w:t>
      </w:r>
      <w:r w:rsidR="002960FE">
        <w:rPr>
          <w:rFonts w:ascii="Times New Roman" w:hAnsi="Times New Roman" w:cs="Times New Roman"/>
          <w:sz w:val="28"/>
          <w:szCs w:val="28"/>
        </w:rPr>
        <w:t xml:space="preserve">Оказание информационных услуг» </w:t>
      </w:r>
      <w:r w:rsidR="00982F2D">
        <w:rPr>
          <w:rFonts w:ascii="Times New Roman" w:hAnsi="Times New Roman" w:cs="Times New Roman"/>
          <w:sz w:val="28"/>
          <w:szCs w:val="28"/>
        </w:rPr>
        <w:t xml:space="preserve">от </w:t>
      </w:r>
      <w:r w:rsidR="002960FE">
        <w:rPr>
          <w:rFonts w:ascii="Times New Roman" w:hAnsi="Times New Roman" w:cs="Times New Roman"/>
          <w:sz w:val="28"/>
          <w:szCs w:val="28"/>
        </w:rPr>
        <w:t>31 декабря 2014 года</w:t>
      </w:r>
      <w:r w:rsidRPr="00B774ED">
        <w:rPr>
          <w:rFonts w:ascii="Times New Roman" w:hAnsi="Times New Roman" w:cs="Times New Roman"/>
          <w:sz w:val="28"/>
          <w:szCs w:val="28"/>
        </w:rPr>
        <w:t>;</w:t>
      </w:r>
    </w:p>
    <w:p w:rsidR="00B774ED" w:rsidRPr="00B774ED" w:rsidRDefault="00B774ED" w:rsidP="00B774E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- </w:t>
      </w:r>
      <w:r w:rsidR="002960FE">
        <w:rPr>
          <w:rFonts w:ascii="Times New Roman" w:hAnsi="Times New Roman" w:cs="Times New Roman"/>
          <w:sz w:val="28"/>
          <w:szCs w:val="28"/>
        </w:rPr>
        <w:t xml:space="preserve"> договор № 3\2014 </w:t>
      </w:r>
      <w:hyperlink r:id="rId12" w:tgtFrame="_blank" w:history="1">
        <w:r w:rsidRPr="002960F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960FE" w:rsidRPr="002960FE">
        <w:rPr>
          <w:sz w:val="28"/>
          <w:szCs w:val="28"/>
        </w:rPr>
        <w:t>«</w:t>
      </w:r>
      <w:r w:rsidR="002960FE">
        <w:rPr>
          <w:sz w:val="28"/>
          <w:szCs w:val="28"/>
        </w:rPr>
        <w:t xml:space="preserve"> Поставка канцелярских </w:t>
      </w:r>
      <w:r w:rsidR="002960FE" w:rsidRPr="002960FE">
        <w:rPr>
          <w:sz w:val="28"/>
          <w:szCs w:val="28"/>
        </w:rPr>
        <w:t>товаров»</w:t>
      </w:r>
      <w:r w:rsidR="002960FE">
        <w:rPr>
          <w:sz w:val="28"/>
          <w:szCs w:val="28"/>
        </w:rPr>
        <w:t xml:space="preserve"> </w:t>
      </w:r>
      <w:r w:rsidR="002960FE">
        <w:rPr>
          <w:rFonts w:ascii="Times New Roman" w:hAnsi="Times New Roman" w:cs="Times New Roman"/>
          <w:sz w:val="28"/>
          <w:szCs w:val="28"/>
        </w:rPr>
        <w:t>от 31 декабря 2014 года</w:t>
      </w:r>
      <w:r w:rsidRPr="00B774ED">
        <w:rPr>
          <w:rFonts w:ascii="Times New Roman" w:hAnsi="Times New Roman" w:cs="Times New Roman"/>
          <w:sz w:val="28"/>
          <w:szCs w:val="28"/>
        </w:rPr>
        <w:t>;</w:t>
      </w:r>
    </w:p>
    <w:p w:rsidR="00B5721C" w:rsidRPr="00B774ED" w:rsidRDefault="00B774ED" w:rsidP="00B5721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4ED">
        <w:rPr>
          <w:rFonts w:ascii="Times New Roman" w:hAnsi="Times New Roman" w:cs="Times New Roman"/>
          <w:sz w:val="28"/>
          <w:szCs w:val="28"/>
        </w:rPr>
        <w:t xml:space="preserve">- </w:t>
      </w:r>
      <w:r w:rsidR="002960FE">
        <w:rPr>
          <w:rFonts w:ascii="Times New Roman" w:hAnsi="Times New Roman" w:cs="Times New Roman"/>
          <w:sz w:val="28"/>
          <w:szCs w:val="28"/>
        </w:rPr>
        <w:t xml:space="preserve"> договор № 7\2014 « Ремонт кондиционера» </w:t>
      </w:r>
      <w:r w:rsidRPr="00B774E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="002960F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960F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774E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Pr="00B774E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960FE">
        <w:rPr>
          <w:rFonts w:ascii="Times New Roman" w:hAnsi="Times New Roman" w:cs="Times New Roman"/>
          <w:sz w:val="28"/>
          <w:szCs w:val="28"/>
        </w:rPr>
        <w:t>от 13 марта</w:t>
      </w:r>
      <w:r w:rsidR="00F91422">
        <w:rPr>
          <w:rFonts w:ascii="Times New Roman" w:hAnsi="Times New Roman" w:cs="Times New Roman"/>
          <w:sz w:val="28"/>
          <w:szCs w:val="28"/>
        </w:rPr>
        <w:t xml:space="preserve"> 201</w:t>
      </w:r>
      <w:r w:rsidR="002960FE">
        <w:rPr>
          <w:rFonts w:ascii="Times New Roman" w:hAnsi="Times New Roman" w:cs="Times New Roman"/>
          <w:sz w:val="28"/>
          <w:szCs w:val="28"/>
        </w:rPr>
        <w:t>4 года</w:t>
      </w:r>
      <w:r w:rsidRPr="00B774ED">
        <w:rPr>
          <w:rFonts w:ascii="Times New Roman" w:hAnsi="Times New Roman" w:cs="Times New Roman"/>
          <w:sz w:val="28"/>
          <w:szCs w:val="28"/>
        </w:rPr>
        <w:t>;</w:t>
      </w:r>
    </w:p>
    <w:p w:rsidR="00B774ED" w:rsidRPr="00B774ED" w:rsidRDefault="002960FE" w:rsidP="00B774E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вышеуказанным договарам</w:t>
      </w:r>
      <w:r w:rsidR="00B774ED" w:rsidRPr="00B77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нарушений</w:t>
      </w:r>
      <w:r w:rsidR="00B774ED" w:rsidRPr="00B774E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контрактной системы в сфере закупок не выявлено.</w:t>
      </w:r>
    </w:p>
    <w:p w:rsidR="00B774ED" w:rsidRPr="00B774ED" w:rsidRDefault="00B774ED" w:rsidP="00B774ED">
      <w:pPr>
        <w:suppressAutoHyphens/>
        <w:spacing w:before="28" w:after="28" w:line="20" w:lineRule="atLeast"/>
        <w:ind w:firstLine="851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B774ED" w:rsidRPr="00B774ED" w:rsidRDefault="00B774ED" w:rsidP="00B774ED">
      <w:pPr>
        <w:suppressAutoHyphens/>
        <w:spacing w:before="28" w:after="28" w:line="20" w:lineRule="atLeast"/>
        <w:ind w:firstLine="851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</w:p>
    <w:p w:rsidR="00B774ED" w:rsidRPr="00B774ED" w:rsidRDefault="00B774ED" w:rsidP="00B774ED">
      <w:pPr>
        <w:suppressAutoHyphens/>
        <w:spacing w:before="28" w:after="28" w:line="20" w:lineRule="atLeast"/>
        <w:ind w:firstLine="851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РЕШЕНИЕ:</w:t>
      </w:r>
    </w:p>
    <w:p w:rsidR="00B774ED" w:rsidRPr="00B774ED" w:rsidRDefault="00B774ED" w:rsidP="00B774ED">
      <w:pPr>
        <w:suppressAutoHyphens/>
        <w:spacing w:before="28" w:after="28" w:line="20" w:lineRule="atLeast"/>
        <w:ind w:firstLine="851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B774ED" w:rsidRPr="00B774ED" w:rsidRDefault="00B774ED" w:rsidP="00F91422">
      <w:pPr>
        <w:pStyle w:val="1"/>
        <w:tabs>
          <w:tab w:val="left" w:pos="-2057"/>
        </w:tabs>
        <w:suppressAutoHyphens/>
        <w:spacing w:before="28" w:after="28" w:line="20" w:lineRule="atLeast"/>
        <w:ind w:left="900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Направить настоящий акт в адрес субъекта проверки – </w:t>
      </w:r>
      <w:r w:rsidRPr="00B774ED">
        <w:rPr>
          <w:rFonts w:ascii="Times New Roman" w:hAnsi="Times New Roman"/>
          <w:color w:val="000000"/>
          <w:sz w:val="28"/>
          <w:szCs w:val="28"/>
        </w:rPr>
        <w:t>муниципальное бюджетное учр</w:t>
      </w:r>
      <w:r w:rsidR="00FA4A5E">
        <w:rPr>
          <w:rFonts w:ascii="Times New Roman" w:hAnsi="Times New Roman"/>
          <w:color w:val="000000"/>
          <w:sz w:val="28"/>
          <w:szCs w:val="28"/>
        </w:rPr>
        <w:t xml:space="preserve">еждение </w:t>
      </w:r>
      <w:r w:rsidR="00F91422">
        <w:rPr>
          <w:rFonts w:ascii="Times New Roman" w:hAnsi="Times New Roman"/>
          <w:color w:val="000000"/>
          <w:sz w:val="28"/>
          <w:szCs w:val="28"/>
        </w:rPr>
        <w:t xml:space="preserve"> Полысаевского городског</w:t>
      </w:r>
      <w:r w:rsidR="00FA4A5E">
        <w:rPr>
          <w:rFonts w:ascii="Times New Roman" w:hAnsi="Times New Roman"/>
          <w:color w:val="000000"/>
          <w:sz w:val="28"/>
          <w:szCs w:val="28"/>
        </w:rPr>
        <w:t>о округа «Полысаевский пресс-центр</w:t>
      </w:r>
      <w:r w:rsidRPr="00B774ED">
        <w:rPr>
          <w:rFonts w:ascii="Times New Roman" w:hAnsi="Times New Roman"/>
          <w:color w:val="000000"/>
          <w:sz w:val="28"/>
          <w:szCs w:val="28"/>
        </w:rPr>
        <w:t>»</w:t>
      </w:r>
      <w:r w:rsidRPr="00B774ED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.</w:t>
      </w:r>
    </w:p>
    <w:p w:rsidR="00F91422" w:rsidRPr="00FA4A5E" w:rsidRDefault="00852E8F" w:rsidP="00FA4A5E">
      <w:pPr>
        <w:suppressAutoHyphens/>
        <w:spacing w:before="28" w:after="28" w:line="20" w:lineRule="atLeast"/>
        <w:ind w:firstLine="90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Акт составлен на 4</w:t>
      </w:r>
      <w:r w:rsidR="00B774ED" w:rsidRPr="00B774E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листах в 2-х экземплярах, оди</w:t>
      </w:r>
      <w:r w:rsidR="0045627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 из которых передан учреждению.</w:t>
      </w:r>
    </w:p>
    <w:p w:rsidR="00F91422" w:rsidRDefault="00F91422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91422" w:rsidRDefault="0045627F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Главный специалист по внутренне</w:t>
      </w:r>
      <w:r w:rsidR="00F9142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</w:t>
      </w:r>
    </w:p>
    <w:p w:rsidR="00F91422" w:rsidRDefault="0045627F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</w:t>
      </w:r>
      <w:r w:rsidR="00F9142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инансовому муниципальному контролю</w:t>
      </w:r>
    </w:p>
    <w:p w:rsidR="00B774ED" w:rsidRPr="0045627F" w:rsidRDefault="00F91422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Полысаевского городского округа                                     Л.Н.Холин</w:t>
      </w:r>
      <w:r w:rsidR="0045627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</w:p>
    <w:p w:rsidR="00B774ED" w:rsidRPr="00B774ED" w:rsidRDefault="00B774ED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60FE" w:rsidRDefault="002960FE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60FE" w:rsidRDefault="002960FE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60FE" w:rsidRDefault="002960FE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60FE" w:rsidRDefault="002960FE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60FE" w:rsidRDefault="002960FE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627F" w:rsidRDefault="00B774ED" w:rsidP="00B774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sz w:val="28"/>
          <w:szCs w:val="28"/>
          <w:lang w:eastAsia="ar-SA"/>
        </w:rPr>
        <w:t>Акт получен: «___» ____________2015 г.  ______________   _______________</w:t>
      </w:r>
    </w:p>
    <w:p w:rsidR="00B774ED" w:rsidRPr="0045627F" w:rsidRDefault="0045627F" w:rsidP="0045627F">
      <w:pPr>
        <w:tabs>
          <w:tab w:val="left" w:pos="5415"/>
          <w:tab w:val="left" w:pos="7575"/>
        </w:tabs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5627F">
        <w:rPr>
          <w:rFonts w:ascii="Times New Roman" w:hAnsi="Times New Roman" w:cs="Times New Roman"/>
          <w:sz w:val="18"/>
          <w:szCs w:val="18"/>
          <w:lang w:eastAsia="ar-SA"/>
        </w:rPr>
        <w:t>подпись</w:t>
      </w:r>
      <w:r>
        <w:rPr>
          <w:rFonts w:ascii="Times New Roman" w:hAnsi="Times New Roman" w:cs="Times New Roman"/>
          <w:sz w:val="18"/>
          <w:szCs w:val="18"/>
          <w:lang w:eastAsia="ar-SA"/>
        </w:rPr>
        <w:tab/>
        <w:t>фио</w:t>
      </w:r>
    </w:p>
    <w:p w:rsidR="00B774ED" w:rsidRPr="00B774ED" w:rsidRDefault="00B774ED" w:rsidP="00B774ED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774E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</w:t>
      </w:r>
      <w:r w:rsidR="0045627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B774E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</w:p>
    <w:p w:rsidR="002C2525" w:rsidRPr="00B774ED" w:rsidRDefault="002C2525">
      <w:pPr>
        <w:rPr>
          <w:rFonts w:ascii="Times New Roman" w:hAnsi="Times New Roman" w:cs="Times New Roman"/>
          <w:sz w:val="28"/>
          <w:szCs w:val="28"/>
        </w:rPr>
      </w:pPr>
    </w:p>
    <w:sectPr w:rsidR="002C2525" w:rsidRPr="00B774ED" w:rsidSect="00D77D71">
      <w:headerReference w:type="default" r:id="rId15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400" w:rsidRDefault="00744400" w:rsidP="00B46B3B">
      <w:pPr>
        <w:spacing w:after="0" w:line="240" w:lineRule="auto"/>
      </w:pPr>
      <w:r>
        <w:separator/>
      </w:r>
    </w:p>
  </w:endnote>
  <w:endnote w:type="continuationSeparator" w:id="1">
    <w:p w:rsidR="00744400" w:rsidRDefault="00744400" w:rsidP="00B4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400" w:rsidRDefault="00744400" w:rsidP="00B46B3B">
      <w:pPr>
        <w:spacing w:after="0" w:line="240" w:lineRule="auto"/>
      </w:pPr>
      <w:r>
        <w:separator/>
      </w:r>
    </w:p>
  </w:footnote>
  <w:footnote w:type="continuationSeparator" w:id="1">
    <w:p w:rsidR="00744400" w:rsidRDefault="00744400" w:rsidP="00B4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D7" w:rsidRPr="00185597" w:rsidRDefault="00AA6324">
    <w:pPr>
      <w:pStyle w:val="a3"/>
      <w:jc w:val="center"/>
      <w:rPr>
        <w:rFonts w:ascii="Times New Roman" w:hAnsi="Times New Roman"/>
        <w:sz w:val="28"/>
        <w:szCs w:val="28"/>
      </w:rPr>
    </w:pPr>
    <w:r w:rsidRPr="00185597">
      <w:rPr>
        <w:rFonts w:ascii="Times New Roman" w:hAnsi="Times New Roman"/>
        <w:sz w:val="28"/>
        <w:szCs w:val="28"/>
      </w:rPr>
      <w:fldChar w:fldCharType="begin"/>
    </w:r>
    <w:r w:rsidR="002C2525" w:rsidRPr="00185597">
      <w:rPr>
        <w:rFonts w:ascii="Times New Roman" w:hAnsi="Times New Roman"/>
        <w:sz w:val="28"/>
        <w:szCs w:val="28"/>
      </w:rPr>
      <w:instrText xml:space="preserve"> PAGE   \* MERGEFORMAT </w:instrText>
    </w:r>
    <w:r w:rsidRPr="00185597">
      <w:rPr>
        <w:rFonts w:ascii="Times New Roman" w:hAnsi="Times New Roman"/>
        <w:sz w:val="28"/>
        <w:szCs w:val="28"/>
      </w:rPr>
      <w:fldChar w:fldCharType="separate"/>
    </w:r>
    <w:r w:rsidR="002960FE">
      <w:rPr>
        <w:rFonts w:ascii="Times New Roman" w:hAnsi="Times New Roman"/>
        <w:noProof/>
        <w:sz w:val="28"/>
        <w:szCs w:val="28"/>
      </w:rPr>
      <w:t>2</w:t>
    </w:r>
    <w:r w:rsidRPr="00185597">
      <w:rPr>
        <w:rFonts w:ascii="Times New Roman" w:hAnsi="Times New Roman"/>
        <w:sz w:val="28"/>
        <w:szCs w:val="28"/>
      </w:rPr>
      <w:fldChar w:fldCharType="end"/>
    </w:r>
  </w:p>
  <w:p w:rsidR="004923D7" w:rsidRDefault="007444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D6E"/>
    <w:multiLevelType w:val="hybridMultilevel"/>
    <w:tmpl w:val="38626090"/>
    <w:lvl w:ilvl="0" w:tplc="0E88FB2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4ED"/>
    <w:rsid w:val="00160C80"/>
    <w:rsid w:val="001C664F"/>
    <w:rsid w:val="002027CA"/>
    <w:rsid w:val="002516F8"/>
    <w:rsid w:val="002960FE"/>
    <w:rsid w:val="002C2525"/>
    <w:rsid w:val="002F698D"/>
    <w:rsid w:val="00306990"/>
    <w:rsid w:val="00306B33"/>
    <w:rsid w:val="00333707"/>
    <w:rsid w:val="003A1FC3"/>
    <w:rsid w:val="0045627F"/>
    <w:rsid w:val="005640A2"/>
    <w:rsid w:val="005A0C07"/>
    <w:rsid w:val="00634904"/>
    <w:rsid w:val="00634BC1"/>
    <w:rsid w:val="006A5A40"/>
    <w:rsid w:val="006B79AD"/>
    <w:rsid w:val="00730B67"/>
    <w:rsid w:val="00744400"/>
    <w:rsid w:val="00795A2F"/>
    <w:rsid w:val="007F73D3"/>
    <w:rsid w:val="00852E8F"/>
    <w:rsid w:val="00982F2D"/>
    <w:rsid w:val="00A3771B"/>
    <w:rsid w:val="00AA6324"/>
    <w:rsid w:val="00B011FC"/>
    <w:rsid w:val="00B264FC"/>
    <w:rsid w:val="00B46B3B"/>
    <w:rsid w:val="00B5721C"/>
    <w:rsid w:val="00B774ED"/>
    <w:rsid w:val="00B8123A"/>
    <w:rsid w:val="00B8456A"/>
    <w:rsid w:val="00C3404B"/>
    <w:rsid w:val="00C724C5"/>
    <w:rsid w:val="00C777D8"/>
    <w:rsid w:val="00C905C7"/>
    <w:rsid w:val="00D303E6"/>
    <w:rsid w:val="00D56F95"/>
    <w:rsid w:val="00DA5157"/>
    <w:rsid w:val="00DF2941"/>
    <w:rsid w:val="00F73508"/>
    <w:rsid w:val="00F91422"/>
    <w:rsid w:val="00FA3908"/>
    <w:rsid w:val="00FA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774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B774ED"/>
    <w:rPr>
      <w:rFonts w:ascii="Calibri" w:eastAsia="Times New Roman" w:hAnsi="Calibri" w:cs="Times New Roman"/>
      <w:lang w:eastAsia="en-US"/>
    </w:rPr>
  </w:style>
  <w:style w:type="paragraph" w:customStyle="1" w:styleId="1">
    <w:name w:val="Абзац списка1"/>
    <w:basedOn w:val="a"/>
    <w:rsid w:val="00B774E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B774ED"/>
    <w:rPr>
      <w:rFonts w:cs="Times New Roman"/>
      <w:color w:val="0000FF"/>
      <w:u w:val="single"/>
    </w:rPr>
  </w:style>
  <w:style w:type="paragraph" w:customStyle="1" w:styleId="parametervalue">
    <w:name w:val="parametervalue"/>
    <w:basedOn w:val="a"/>
    <w:rsid w:val="00B7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57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/epz/order/notice/ea44/view/common-info.html?regNumber=011830001811500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/epz/order/notice/ea44/view/common-info.html?regNumber=01183000181150000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epz/order/notice/ea44/view/common-info.html?regNumber=011830001811400027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akupki.gov.ru/epz/order/notice/ea44/view/common-info.html?regNumber=01183000181150000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6EF0999EEF77FF5CF6E3421E0E55CEB21139A9B414BCF9A84D1FB20329F2A97C439002E2585F3DA2N4H" TargetMode="External"/><Relationship Id="rId14" Type="http://schemas.openxmlformats.org/officeDocument/2006/relationships/hyperlink" Target="http://www.zakupki.gov.ru/epz/order/notice/ea44/view/common-info.html?regNumber=0118300018114000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9FF7-1B0A-48CC-A487-C1B1D2F6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2015-05-19T02:46:00Z</cp:lastPrinted>
  <dcterms:created xsi:type="dcterms:W3CDTF">2015-05-19T03:12:00Z</dcterms:created>
  <dcterms:modified xsi:type="dcterms:W3CDTF">2015-05-19T03:12:00Z</dcterms:modified>
</cp:coreProperties>
</file>