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D" w:rsidRPr="008C5CFA" w:rsidRDefault="00223EAB" w:rsidP="008C5C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 № 1</w:t>
      </w:r>
    </w:p>
    <w:p w:rsidR="00B774ED" w:rsidRPr="008C5CFA" w:rsidRDefault="00B774ED" w:rsidP="008C5CFA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74ED" w:rsidRPr="008C5CFA" w:rsidRDefault="00B774ED" w:rsidP="008C5C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контрольного мероприятия по результатам плановой</w:t>
      </w:r>
    </w:p>
    <w:p w:rsidR="00B774ED" w:rsidRPr="008C5CFA" w:rsidRDefault="00B774ED" w:rsidP="008C5C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проверки за соблюдением законодательства о контрактной системе</w:t>
      </w:r>
    </w:p>
    <w:p w:rsidR="00B774ED" w:rsidRPr="008C5CFA" w:rsidRDefault="00B774ED" w:rsidP="008C5CFA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</w:rPr>
        <w:t>муниципальным бюдже</w:t>
      </w:r>
      <w:r w:rsidR="003A1FC3" w:rsidRPr="008C5CFA">
        <w:rPr>
          <w:rFonts w:ascii="Times New Roman" w:hAnsi="Times New Roman" w:cs="Times New Roman"/>
          <w:sz w:val="28"/>
          <w:szCs w:val="28"/>
        </w:rPr>
        <w:t xml:space="preserve">тным </w:t>
      </w:r>
      <w:r w:rsidR="00D25363" w:rsidRPr="008C5C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Pr="008C5CFA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6E2454" w:rsidRPr="008C5CFA">
        <w:rPr>
          <w:rFonts w:ascii="Times New Roman" w:hAnsi="Times New Roman" w:cs="Times New Roman"/>
          <w:sz w:val="28"/>
          <w:szCs w:val="28"/>
        </w:rPr>
        <w:t>«Городской молодежный центр</w:t>
      </w:r>
      <w:r w:rsidRPr="008C5CFA">
        <w:rPr>
          <w:rFonts w:ascii="Times New Roman" w:hAnsi="Times New Roman" w:cs="Times New Roman"/>
          <w:sz w:val="28"/>
          <w:szCs w:val="28"/>
        </w:rPr>
        <w:t>»</w:t>
      </w:r>
    </w:p>
    <w:p w:rsidR="00B774ED" w:rsidRPr="008C5CFA" w:rsidRDefault="00B774ED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74ED" w:rsidRPr="008C5CFA" w:rsidRDefault="006E2454" w:rsidP="008C5CFA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kern w:val="1"/>
          <w:sz w:val="28"/>
          <w:szCs w:val="28"/>
          <w:lang w:eastAsia="ar-SA"/>
        </w:rPr>
        <w:t>26  февраля 2016</w:t>
      </w:r>
      <w:r w:rsidR="00B774ED" w:rsidRPr="008C5CF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                                                                          г.  Полысаево</w:t>
      </w:r>
    </w:p>
    <w:p w:rsidR="00B774ED" w:rsidRPr="008C5CFA" w:rsidRDefault="00B774ED" w:rsidP="008C5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74ED" w:rsidRPr="008C5CFA" w:rsidRDefault="00B774ED" w:rsidP="008C5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4ED" w:rsidRPr="008C5CFA" w:rsidRDefault="00B774ED" w:rsidP="008C5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заказчиков», на основании постановления Администрации Полысаевского городского</w:t>
      </w:r>
      <w:r w:rsidR="001C664F" w:rsidRPr="008C5CFA">
        <w:rPr>
          <w:rFonts w:ascii="Times New Roman" w:hAnsi="Times New Roman" w:cs="Times New Roman"/>
          <w:sz w:val="28"/>
          <w:szCs w:val="28"/>
        </w:rPr>
        <w:t xml:space="preserve"> округа от 25.04.2014 года № 684</w:t>
      </w:r>
      <w:r w:rsidRPr="008C5C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внутреннем финансовом муниципальном контроле» , в соответствии с планом-графиком  утвержденным главой  Полысаевского городс</w:t>
      </w:r>
      <w:r w:rsidR="00D25363" w:rsidRPr="008C5CFA">
        <w:rPr>
          <w:rFonts w:ascii="Times New Roman" w:hAnsi="Times New Roman" w:cs="Times New Roman"/>
          <w:sz w:val="28"/>
          <w:szCs w:val="28"/>
        </w:rPr>
        <w:t>кого округа от 01.12</w:t>
      </w:r>
      <w:r w:rsidRPr="008C5CFA">
        <w:rPr>
          <w:rFonts w:ascii="Times New Roman" w:hAnsi="Times New Roman" w:cs="Times New Roman"/>
          <w:sz w:val="28"/>
          <w:szCs w:val="28"/>
        </w:rPr>
        <w:t>.2015 года, с по</w:t>
      </w:r>
      <w:r w:rsidR="001C664F" w:rsidRPr="008C5CFA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6E2454" w:rsidRPr="008C5CFA">
        <w:rPr>
          <w:rFonts w:ascii="Times New Roman" w:hAnsi="Times New Roman" w:cs="Times New Roman"/>
          <w:color w:val="FF0000"/>
          <w:sz w:val="28"/>
          <w:szCs w:val="28"/>
        </w:rPr>
        <w:t>от 26.01.2016 № 95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проверки» , проведена плановая проверка </w:t>
      </w:r>
      <w:r w:rsidR="001C664F" w:rsidRPr="008C5CFA">
        <w:rPr>
          <w:rFonts w:ascii="Times New Roman" w:hAnsi="Times New Roman" w:cs="Times New Roman"/>
          <w:color w:val="FF0000"/>
          <w:sz w:val="28"/>
          <w:szCs w:val="28"/>
        </w:rPr>
        <w:t>муниципального бюджетного учре</w:t>
      </w:r>
      <w:r w:rsidR="006E2454" w:rsidRPr="008C5CFA">
        <w:rPr>
          <w:rFonts w:ascii="Times New Roman" w:hAnsi="Times New Roman" w:cs="Times New Roman"/>
          <w:color w:val="FF0000"/>
          <w:sz w:val="28"/>
          <w:szCs w:val="28"/>
        </w:rPr>
        <w:t>ждения «Городской молодежный центр</w:t>
      </w:r>
      <w:r w:rsidR="001C664F"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1C664F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>по соблюдению требов</w:t>
      </w:r>
      <w:r w:rsidR="00D25363" w:rsidRPr="008C5CFA">
        <w:rPr>
          <w:rFonts w:ascii="Times New Roman" w:hAnsi="Times New Roman" w:cs="Times New Roman"/>
          <w:sz w:val="28"/>
          <w:szCs w:val="28"/>
        </w:rPr>
        <w:t>аний законодательства РФ</w:t>
      </w:r>
      <w:r w:rsidRPr="008C5CF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нужд Полысаевского городского округа</w:t>
      </w:r>
      <w:r w:rsidR="00D25363" w:rsidRPr="008C5CFA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РФ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B774ED" w:rsidRPr="008C5CFA" w:rsidRDefault="00B774ED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в сфере закупок и иных нормативно правовых актов.</w:t>
      </w:r>
    </w:p>
    <w:p w:rsidR="00B774ED" w:rsidRPr="008C5CFA" w:rsidRDefault="00B774ED" w:rsidP="008C5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B774ED" w:rsidRPr="008C5CFA" w:rsidRDefault="00852E8F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Проверяемый период - с 1 января</w:t>
      </w:r>
      <w:r w:rsidR="006E2454" w:rsidRPr="008C5CFA">
        <w:rPr>
          <w:rFonts w:ascii="Times New Roman" w:hAnsi="Times New Roman" w:cs="Times New Roman"/>
          <w:sz w:val="28"/>
          <w:szCs w:val="28"/>
        </w:rPr>
        <w:t xml:space="preserve"> 2015 года по  31 декабря 2015</w:t>
      </w:r>
      <w:r w:rsidR="00B774ED" w:rsidRPr="008C5C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74ED" w:rsidRPr="008C5CFA" w:rsidRDefault="00B774ED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</w:t>
      </w:r>
      <w:r w:rsidR="00D25363" w:rsidRPr="008C5CFA">
        <w:rPr>
          <w:rFonts w:ascii="Times New Roman" w:hAnsi="Times New Roman" w:cs="Times New Roman"/>
          <w:sz w:val="28"/>
          <w:szCs w:val="28"/>
        </w:rPr>
        <w:t xml:space="preserve"> и иных нормативно правовых нормативно правовых актов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9D2513" w:rsidRDefault="00306990" w:rsidP="008C5C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FA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306990" w:rsidRPr="008C5CFA" w:rsidRDefault="0030699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5CFA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завершенным (размещенным)  заказам</w:t>
      </w:r>
      <w:r w:rsidR="00D25363" w:rsidRPr="008C5CFA">
        <w:rPr>
          <w:rFonts w:ascii="Times New Roman" w:hAnsi="Times New Roman" w:cs="Times New Roman"/>
          <w:iCs/>
          <w:sz w:val="28"/>
          <w:szCs w:val="28"/>
        </w:rPr>
        <w:t xml:space="preserve"> в 2015</w:t>
      </w: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документы: </w:t>
      </w:r>
    </w:p>
    <w:p w:rsidR="00306990" w:rsidRPr="008C5CFA" w:rsidRDefault="0030699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    1. Размещение заказов путем проведения открытого аукциона в электронной форме.</w:t>
      </w:r>
    </w:p>
    <w:p w:rsidR="00306990" w:rsidRPr="008C5CFA" w:rsidRDefault="00547C7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   2</w:t>
      </w:r>
      <w:r w:rsidR="00306990" w:rsidRPr="008C5CFA">
        <w:rPr>
          <w:rFonts w:ascii="Times New Roman" w:hAnsi="Times New Roman" w:cs="Times New Roman"/>
          <w:iCs/>
          <w:sz w:val="28"/>
          <w:szCs w:val="28"/>
        </w:rPr>
        <w:t>. Размещение заказа у единственного поставщика.</w:t>
      </w:r>
    </w:p>
    <w:p w:rsidR="00306990" w:rsidRPr="008C5CFA" w:rsidRDefault="00547C7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   3</w:t>
      </w:r>
      <w:r w:rsidR="00306990" w:rsidRPr="008C5CFA">
        <w:rPr>
          <w:rFonts w:ascii="Times New Roman" w:hAnsi="Times New Roman" w:cs="Times New Roman"/>
          <w:iCs/>
          <w:sz w:val="28"/>
          <w:szCs w:val="28"/>
        </w:rPr>
        <w:t>. Заключенные гражданско – правовые договора.</w:t>
      </w:r>
    </w:p>
    <w:p w:rsidR="00306990" w:rsidRPr="008C5CFA" w:rsidRDefault="0030699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="00547C70" w:rsidRPr="008C5CFA">
        <w:rPr>
          <w:rFonts w:ascii="Times New Roman" w:hAnsi="Times New Roman" w:cs="Times New Roman"/>
          <w:iCs/>
          <w:sz w:val="28"/>
          <w:szCs w:val="28"/>
        </w:rPr>
        <w:t>4</w:t>
      </w:r>
      <w:r w:rsidRPr="008C5CFA">
        <w:rPr>
          <w:rFonts w:ascii="Times New Roman" w:hAnsi="Times New Roman" w:cs="Times New Roman"/>
          <w:iCs/>
          <w:sz w:val="28"/>
          <w:szCs w:val="28"/>
        </w:rPr>
        <w:t>. План – график размещения муниципальных заказов на 201</w:t>
      </w:r>
      <w:r w:rsidR="006E2454" w:rsidRPr="008C5CFA">
        <w:rPr>
          <w:rFonts w:ascii="Times New Roman" w:hAnsi="Times New Roman" w:cs="Times New Roman"/>
          <w:iCs/>
          <w:sz w:val="28"/>
          <w:szCs w:val="28"/>
        </w:rPr>
        <w:t>5</w:t>
      </w: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306990" w:rsidRPr="008C5CFA" w:rsidRDefault="0030699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47C70" w:rsidRPr="008C5CFA">
        <w:rPr>
          <w:rFonts w:ascii="Times New Roman" w:hAnsi="Times New Roman" w:cs="Times New Roman"/>
          <w:iCs/>
          <w:sz w:val="28"/>
          <w:szCs w:val="28"/>
        </w:rPr>
        <w:t>5</w:t>
      </w:r>
      <w:r w:rsidRPr="008C5CFA">
        <w:rPr>
          <w:rFonts w:ascii="Times New Roman" w:hAnsi="Times New Roman" w:cs="Times New Roman"/>
          <w:iCs/>
          <w:sz w:val="28"/>
          <w:szCs w:val="28"/>
        </w:rPr>
        <w:t>. Реестр контракто</w:t>
      </w:r>
      <w:r w:rsidR="006E2454" w:rsidRPr="008C5CFA">
        <w:rPr>
          <w:rFonts w:ascii="Times New Roman" w:hAnsi="Times New Roman" w:cs="Times New Roman"/>
          <w:iCs/>
          <w:sz w:val="28"/>
          <w:szCs w:val="28"/>
        </w:rPr>
        <w:t>в, реестр договор</w:t>
      </w:r>
      <w:r w:rsidR="00547C70" w:rsidRPr="008C5CFA">
        <w:rPr>
          <w:rFonts w:ascii="Times New Roman" w:hAnsi="Times New Roman" w:cs="Times New Roman"/>
          <w:iCs/>
          <w:sz w:val="28"/>
          <w:szCs w:val="28"/>
        </w:rPr>
        <w:t>ов.</w:t>
      </w:r>
    </w:p>
    <w:p w:rsidR="00306990" w:rsidRPr="008C5CFA" w:rsidRDefault="00547C70" w:rsidP="008C5C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5CFA">
        <w:rPr>
          <w:rFonts w:ascii="Times New Roman" w:hAnsi="Times New Roman" w:cs="Times New Roman"/>
          <w:iCs/>
          <w:sz w:val="28"/>
          <w:szCs w:val="28"/>
        </w:rPr>
        <w:t xml:space="preserve">    6</w:t>
      </w:r>
      <w:r w:rsidR="00306990" w:rsidRPr="008C5CFA">
        <w:rPr>
          <w:rFonts w:ascii="Times New Roman" w:hAnsi="Times New Roman" w:cs="Times New Roman"/>
          <w:iCs/>
          <w:sz w:val="28"/>
          <w:szCs w:val="28"/>
        </w:rPr>
        <w:t>. Счет фактуры по заключенным  муниципальным контрактам и договорам</w:t>
      </w:r>
      <w:r w:rsidR="00B8123A" w:rsidRPr="008C5CFA">
        <w:rPr>
          <w:rFonts w:ascii="Times New Roman" w:hAnsi="Times New Roman" w:cs="Times New Roman"/>
          <w:iCs/>
          <w:sz w:val="28"/>
          <w:szCs w:val="28"/>
        </w:rPr>
        <w:t>.</w:t>
      </w:r>
    </w:p>
    <w:p w:rsidR="00B774ED" w:rsidRPr="008C5CFA" w:rsidRDefault="00B774ED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Правовым</w:t>
      </w:r>
      <w:r w:rsidR="00FA4A5E" w:rsidRPr="008C5CFA">
        <w:rPr>
          <w:rFonts w:ascii="Times New Roman" w:hAnsi="Times New Roman" w:cs="Times New Roman"/>
          <w:sz w:val="28"/>
          <w:szCs w:val="28"/>
        </w:rPr>
        <w:t xml:space="preserve"> основанием проведения проверки</w:t>
      </w:r>
      <w:r w:rsidRPr="008C5CFA">
        <w:rPr>
          <w:rFonts w:ascii="Times New Roman" w:hAnsi="Times New Roman" w:cs="Times New Roman"/>
          <w:sz w:val="28"/>
          <w:szCs w:val="28"/>
        </w:rPr>
        <w:t xml:space="preserve">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B774ED" w:rsidRPr="008C5CFA" w:rsidRDefault="00B774ED" w:rsidP="008C5CF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Субъект проверки –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муниципальное бюдж</w:t>
      </w:r>
      <w:r w:rsidR="001C664F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етное учреждение </w:t>
      </w:r>
      <w:r w:rsidR="006E2454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«Городской молодежный центр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(юридический адрес: 652560, Кемеровская область,  г. </w:t>
      </w:r>
      <w:r w:rsidR="00363A7A" w:rsidRPr="008C5CFA">
        <w:rPr>
          <w:rFonts w:ascii="Times New Roman" w:hAnsi="Times New Roman" w:cs="Times New Roman"/>
          <w:color w:val="FF0000"/>
          <w:sz w:val="28"/>
          <w:szCs w:val="28"/>
        </w:rPr>
        <w:t>Полысаево, ул. Космонавтов, д.42), ИНН 4212025678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63A7A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ОГРН 1074212002920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123A" w:rsidRPr="008C5CF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извещен о начале проведения план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>овой проверки уведомлением от</w:t>
      </w:r>
      <w:r w:rsidR="00363A7A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26  января 2016 года № 1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74ED" w:rsidRPr="008C5CFA" w:rsidRDefault="009E4947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Распоряжением 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>администра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ции города Полысаево от 26  декабря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 2007</w:t>
      </w:r>
      <w:r w:rsidR="00D56F95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года </w:t>
      </w:r>
      <w:r w:rsidR="00FA4A5E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№ 45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>мк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«О  приеме работника на рабо</w:t>
      </w:r>
      <w:r w:rsidR="00FA4A5E" w:rsidRPr="008C5CFA">
        <w:rPr>
          <w:rFonts w:ascii="Times New Roman" w:hAnsi="Times New Roman" w:cs="Times New Roman"/>
          <w:color w:val="FF0000"/>
          <w:sz w:val="28"/>
          <w:szCs w:val="28"/>
        </w:rPr>
        <w:t>ту»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на должность директо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ра МБУ «Городской молодежный центр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3404B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>назн</w:t>
      </w:r>
      <w:r w:rsidR="00C3404B" w:rsidRPr="008C5CFA">
        <w:rPr>
          <w:rFonts w:ascii="Times New Roman" w:hAnsi="Times New Roman" w:cs="Times New Roman"/>
          <w:color w:val="FF0000"/>
          <w:sz w:val="28"/>
          <w:szCs w:val="28"/>
        </w:rPr>
        <w:t>ачена К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ентнер Наталья Николаевна</w:t>
      </w:r>
      <w:r w:rsidR="00B774ED" w:rsidRPr="008C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947" w:rsidRPr="008C5CFA" w:rsidRDefault="00C3404B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МБУ</w:t>
      </w:r>
      <w:r w:rsidR="00FA4A5E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9E4947" w:rsidRPr="008C5CFA">
        <w:rPr>
          <w:rFonts w:ascii="Times New Roman" w:hAnsi="Times New Roman" w:cs="Times New Roman"/>
          <w:color w:val="FF0000"/>
          <w:sz w:val="28"/>
          <w:szCs w:val="28"/>
        </w:rPr>
        <w:t>«Городской молодежный центр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777D8" w:rsidRPr="008C5CFA">
        <w:rPr>
          <w:rFonts w:ascii="Times New Roman" w:hAnsi="Times New Roman" w:cs="Times New Roman"/>
          <w:sz w:val="28"/>
          <w:szCs w:val="28"/>
        </w:rPr>
        <w:t xml:space="preserve"> является некоммерческой </w:t>
      </w:r>
      <w:r w:rsidR="00C777D8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организацией, созданной </w:t>
      </w:r>
      <w:r w:rsidR="009E4947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на основании  постановления администрации города Полысаево от 24.12.2007 </w:t>
      </w:r>
      <w:r w:rsidR="00547C70" w:rsidRPr="008C5CFA">
        <w:rPr>
          <w:rFonts w:ascii="Times New Roman" w:hAnsi="Times New Roman" w:cs="Times New Roman"/>
          <w:color w:val="FF0000"/>
          <w:sz w:val="28"/>
          <w:szCs w:val="28"/>
        </w:rPr>
        <w:t>№ 1341 с целью выполнения работ</w:t>
      </w:r>
      <w:r w:rsidR="009E4947" w:rsidRPr="008C5CFA">
        <w:rPr>
          <w:rFonts w:ascii="Times New Roman" w:hAnsi="Times New Roman" w:cs="Times New Roman"/>
          <w:color w:val="FF0000"/>
          <w:sz w:val="28"/>
          <w:szCs w:val="28"/>
        </w:rPr>
        <w:t>, оказания услуг в целях обеспечения реализации государственной политики, физической культуры, спорта , отдыха и оздоровления населения .</w:t>
      </w:r>
    </w:p>
    <w:p w:rsidR="00B774ED" w:rsidRPr="008C5CFA" w:rsidRDefault="00CF6F68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Учреждение осуществляет свою деятельность на основании Конституции Российской Федерации, </w:t>
      </w:r>
      <w:r w:rsidR="00D25363" w:rsidRPr="008C5CFA">
        <w:rPr>
          <w:rFonts w:ascii="Times New Roman" w:hAnsi="Times New Roman" w:cs="Times New Roman"/>
          <w:color w:val="FF0000"/>
          <w:sz w:val="28"/>
          <w:szCs w:val="28"/>
        </w:rPr>
        <w:t>Федеральных законов,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нормативно правовых актов органов государственной власти и местного самоуправления.</w:t>
      </w:r>
      <w:r w:rsidR="00C905C7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Учреждение является юридическим лицом, имеет самостоятельный баланс, обособленное имущество</w:t>
      </w:r>
      <w:r w:rsidR="00C905C7" w:rsidRPr="008C5CF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лицевые счета в Управлении Федерального казначейства по Кемеровской области   по бюджетным и внебюд</w:t>
      </w:r>
      <w:r w:rsidR="00160C80" w:rsidRPr="008C5CFA">
        <w:rPr>
          <w:rFonts w:ascii="Times New Roman" w:hAnsi="Times New Roman" w:cs="Times New Roman"/>
          <w:color w:val="FF0000"/>
          <w:sz w:val="28"/>
          <w:szCs w:val="28"/>
        </w:rPr>
        <w:t>жетным средствам,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круглую 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>печать со своим полным наименованием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на русском языке, штампы и бланки со своим </w:t>
      </w:r>
      <w:r w:rsidR="00B1172D" w:rsidRPr="008C5CFA">
        <w:rPr>
          <w:rFonts w:ascii="Times New Roman" w:hAnsi="Times New Roman" w:cs="Times New Roman"/>
          <w:color w:val="FF0000"/>
          <w:sz w:val="28"/>
          <w:szCs w:val="28"/>
        </w:rPr>
        <w:t>наименованием, а также в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праве иметь зарегистрированную</w:t>
      </w:r>
      <w:r w:rsidR="00E332B0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в установленном порядке эмблему и логотип</w:t>
      </w:r>
      <w:r w:rsidR="00B774ED" w:rsidRPr="008C5C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74ED" w:rsidRPr="008C5CFA" w:rsidRDefault="00E332B0" w:rsidP="008C5CF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color w:val="FF0000"/>
          <w:sz w:val="28"/>
          <w:szCs w:val="28"/>
        </w:rPr>
        <w:t>МБУ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 «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Городской молодежный центр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774ED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осуществляет деятельность на основании Устава, утвержденного </w:t>
      </w:r>
      <w:r w:rsidR="00510312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начальником Управления молодежной политики, спорта и туризма Полысаевского городского округа Л.Г.Капичниковой </w:t>
      </w:r>
      <w:r w:rsidR="00160C80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 </w:t>
      </w:r>
      <w:r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28 ноября 201</w:t>
      </w:r>
      <w:r w:rsidR="00510312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4 года </w:t>
      </w:r>
      <w:r w:rsidR="00B774ED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(в редакции постановления  администрации   города  Полысаев</w:t>
      </w:r>
      <w:r w:rsidR="00B8123A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о  </w:t>
      </w:r>
      <w:r w:rsidR="00510312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от  24 декабря 2007  года № 1341</w:t>
      </w:r>
      <w:r w:rsidR="00B774ED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).</w:t>
      </w:r>
    </w:p>
    <w:p w:rsidR="00852E8F" w:rsidRPr="008C5CFA" w:rsidRDefault="00B774ED" w:rsidP="008C5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8C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8C5CFA">
        <w:rPr>
          <w:rFonts w:ascii="Times New Roman" w:hAnsi="Times New Roman" w:cs="Times New Roman"/>
          <w:sz w:val="28"/>
          <w:szCs w:val="28"/>
        </w:rPr>
        <w:t xml:space="preserve">. 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>Приказом МБУ  «</w:t>
      </w:r>
      <w:r w:rsidR="00510312" w:rsidRPr="008C5CFA">
        <w:rPr>
          <w:rFonts w:ascii="Times New Roman" w:hAnsi="Times New Roman" w:cs="Times New Roman"/>
          <w:color w:val="FF0000"/>
          <w:sz w:val="28"/>
          <w:szCs w:val="28"/>
        </w:rPr>
        <w:t>«ГМЦ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73508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10312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от 19 декабря 2013 года № 112лс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312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«О назначении  контрактного управляющего» Булдум Марина Витальевна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назначена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ответственной за осуществление закупок, включая исполнение каждого контракта</w:t>
      </w:r>
      <w:r w:rsidR="00FA4A5E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5363" w:rsidRPr="008C5CF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10312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контрактный управляющий) – заместитель </w:t>
      </w:r>
      <w:r w:rsidR="00510312" w:rsidRPr="008C5CF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директора 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МБУ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510312" w:rsidRPr="008C5CFA">
        <w:rPr>
          <w:rFonts w:ascii="Times New Roman" w:hAnsi="Times New Roman" w:cs="Times New Roman"/>
          <w:color w:val="FF0000"/>
          <w:sz w:val="28"/>
          <w:szCs w:val="28"/>
        </w:rPr>
        <w:t>ГМЦ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73508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510312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по физкультурно</w:t>
      </w:r>
      <w:r w:rsidR="00D25363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-</w:t>
      </w:r>
      <w:r w:rsidR="00510312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оздоровительной работе </w:t>
      </w:r>
      <w:r w:rsidR="00D25363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                             </w:t>
      </w:r>
      <w:r w:rsidR="00510312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( удостоверение №</w:t>
      </w:r>
      <w:r w:rsidR="00FF12CA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2469 от 13.05.2014 года)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74ED" w:rsidRPr="008C5CFA" w:rsidRDefault="00B774ED" w:rsidP="008C5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Проверка проводилась путем выборочного рассмотрения и анализа истребованных документов</w:t>
      </w:r>
    </w:p>
    <w:p w:rsidR="00B774ED" w:rsidRPr="008C5CFA" w:rsidRDefault="00B774ED" w:rsidP="008C5CFA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bCs/>
          <w:sz w:val="28"/>
          <w:szCs w:val="28"/>
        </w:rPr>
        <w:t>В проверяемом периоде</w:t>
      </w:r>
      <w:r w:rsidR="00F73508" w:rsidRPr="008C5CFA">
        <w:rPr>
          <w:rFonts w:ascii="Times New Roman" w:hAnsi="Times New Roman" w:cs="Times New Roman"/>
          <w:sz w:val="28"/>
          <w:szCs w:val="28"/>
        </w:rPr>
        <w:t xml:space="preserve"> МБУ  </w:t>
      </w:r>
      <w:r w:rsidR="00FF12CA" w:rsidRPr="008C5CFA">
        <w:rPr>
          <w:rFonts w:ascii="Times New Roman" w:hAnsi="Times New Roman" w:cs="Times New Roman"/>
          <w:color w:val="FF0000"/>
          <w:sz w:val="28"/>
          <w:szCs w:val="28"/>
        </w:rPr>
        <w:t>« Городской молодежный центр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73508"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F73508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12CA" w:rsidRPr="008C5CFA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января 201</w:t>
      </w:r>
      <w:r w:rsidR="00FF12CA" w:rsidRPr="008C5CF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5CFA">
        <w:rPr>
          <w:rFonts w:ascii="Times New Roman" w:hAnsi="Times New Roman" w:cs="Times New Roman"/>
          <w:bCs/>
          <w:sz w:val="28"/>
          <w:szCs w:val="28"/>
        </w:rPr>
        <w:t>опубликован план-график размещения заказов на поставки товаров, выполнение работ, оказание услуг для обеспечения государствен</w:t>
      </w:r>
      <w:r w:rsidR="00FF12CA" w:rsidRPr="008C5CFA">
        <w:rPr>
          <w:rFonts w:ascii="Times New Roman" w:hAnsi="Times New Roman" w:cs="Times New Roman"/>
          <w:bCs/>
          <w:sz w:val="28"/>
          <w:szCs w:val="28"/>
        </w:rPr>
        <w:t>ных и муниципальных нужд на 2015</w:t>
      </w:r>
      <w:r w:rsidRPr="008C5CFA">
        <w:rPr>
          <w:rFonts w:ascii="Times New Roman" w:hAnsi="Times New Roman" w:cs="Times New Roman"/>
          <w:bCs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8" w:history="1">
        <w:r w:rsidRPr="008C5CFA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C5CFA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B774ED" w:rsidRPr="008C5CFA" w:rsidRDefault="00B774ED" w:rsidP="008C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В соответствии со статьей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«Заказчики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</w:t>
      </w:r>
      <w:r w:rsidR="00D25363" w:rsidRPr="008C5CFA">
        <w:rPr>
          <w:rFonts w:ascii="Times New Roman" w:hAnsi="Times New Roman" w:cs="Times New Roman"/>
          <w:sz w:val="28"/>
          <w:szCs w:val="28"/>
        </w:rPr>
        <w:t>афики размещения заказов на 2015 и 2016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годы по правилам, действовавшим до дня вступления в силу настоящего Федерального закона, с учетом </w:t>
      </w:r>
      <w:hyperlink r:id="rId9" w:history="1">
        <w:r w:rsidRPr="008C5CF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8C5CFA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Федерации».</w:t>
      </w:r>
    </w:p>
    <w:p w:rsidR="00B774ED" w:rsidRPr="008C5CFA" w:rsidRDefault="00B774ED" w:rsidP="008C5C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Особенности размещения планов-графиков регулируются совместным приказом Министерства  экономического развития Российской Федерации и Федерального казначейства от 20 сентября 2013 года  № 544/18н </w:t>
      </w:r>
      <w:r w:rsidRPr="008C5CFA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</w:r>
      <w:r w:rsidR="00FF12CA" w:rsidRPr="008C5CFA">
        <w:rPr>
          <w:rFonts w:ascii="Times New Roman" w:hAnsi="Times New Roman" w:cs="Times New Roman"/>
          <w:bCs/>
          <w:color w:val="000000"/>
          <w:sz w:val="28"/>
          <w:szCs w:val="28"/>
        </w:rPr>
        <w:t>фиков размещения заказов на 2015 и 2016</w:t>
      </w:r>
      <w:r w:rsidRPr="008C5C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p w:rsidR="00B774ED" w:rsidRPr="008C5CFA" w:rsidRDefault="00B774ED" w:rsidP="008C5CF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CFA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774ED" w:rsidRPr="008C5CFA" w:rsidRDefault="00B774ED" w:rsidP="008C5C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Бюджет муниципального городс</w:t>
      </w:r>
      <w:r w:rsidR="00D56F95" w:rsidRPr="008C5CFA">
        <w:rPr>
          <w:rFonts w:ascii="Times New Roman" w:hAnsi="Times New Roman" w:cs="Times New Roman"/>
          <w:sz w:val="28"/>
          <w:szCs w:val="28"/>
        </w:rPr>
        <w:t>кого округа  г.</w:t>
      </w:r>
      <w:r w:rsidR="00634BC1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D25363" w:rsidRPr="008C5CFA">
        <w:rPr>
          <w:rFonts w:ascii="Times New Roman" w:hAnsi="Times New Roman" w:cs="Times New Roman"/>
          <w:sz w:val="28"/>
          <w:szCs w:val="28"/>
        </w:rPr>
        <w:t>Полысаево на 2015</w:t>
      </w:r>
      <w:r w:rsidR="00D56F95" w:rsidRPr="008C5CFA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8C5CFA">
        <w:rPr>
          <w:rFonts w:ascii="Times New Roman" w:hAnsi="Times New Roman" w:cs="Times New Roman"/>
          <w:sz w:val="28"/>
          <w:szCs w:val="28"/>
        </w:rPr>
        <w:t>был принят решением Полысаевского городского Совета народных депутатов муниципально</w:t>
      </w:r>
      <w:r w:rsidR="0014007A" w:rsidRPr="008C5CFA">
        <w:rPr>
          <w:rFonts w:ascii="Times New Roman" w:hAnsi="Times New Roman" w:cs="Times New Roman"/>
          <w:sz w:val="28"/>
          <w:szCs w:val="28"/>
        </w:rPr>
        <w:t>го  от 17</w:t>
      </w:r>
      <w:r w:rsidR="00FF12CA" w:rsidRPr="008C5CFA">
        <w:rPr>
          <w:rFonts w:ascii="Times New Roman" w:hAnsi="Times New Roman" w:cs="Times New Roman"/>
          <w:sz w:val="28"/>
          <w:szCs w:val="28"/>
        </w:rPr>
        <w:t xml:space="preserve"> декабря 2015</w:t>
      </w:r>
      <w:r w:rsidR="0014007A" w:rsidRPr="008C5CFA">
        <w:rPr>
          <w:rFonts w:ascii="Times New Roman" w:hAnsi="Times New Roman" w:cs="Times New Roman"/>
          <w:sz w:val="28"/>
          <w:szCs w:val="28"/>
        </w:rPr>
        <w:t xml:space="preserve"> года № 124</w:t>
      </w:r>
      <w:r w:rsidRPr="008C5CFA">
        <w:rPr>
          <w:rFonts w:ascii="Times New Roman" w:hAnsi="Times New Roman" w:cs="Times New Roman"/>
          <w:sz w:val="28"/>
          <w:szCs w:val="28"/>
        </w:rPr>
        <w:t xml:space="preserve"> «О бюджете  Полысаевского городского Со</w:t>
      </w:r>
      <w:r w:rsidR="0014007A" w:rsidRPr="008C5CFA">
        <w:rPr>
          <w:rFonts w:ascii="Times New Roman" w:hAnsi="Times New Roman" w:cs="Times New Roman"/>
          <w:sz w:val="28"/>
          <w:szCs w:val="28"/>
        </w:rPr>
        <w:t>вета народных депутатов» на 2015 год и на плановый период 2016 и 2017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774ED" w:rsidRPr="008C5CFA" w:rsidRDefault="00B774ED" w:rsidP="008C5CFA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5CFA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</w:t>
      </w:r>
      <w:r w:rsidR="00634BC1" w:rsidRPr="008C5CFA">
        <w:rPr>
          <w:rFonts w:ascii="Times New Roman" w:hAnsi="Times New Roman" w:cs="Times New Roman"/>
          <w:bCs/>
          <w:sz w:val="28"/>
          <w:szCs w:val="28"/>
        </w:rPr>
        <w:t>нных и муниципальных нуж</w:t>
      </w:r>
      <w:r w:rsidR="0014007A" w:rsidRPr="008C5CFA">
        <w:rPr>
          <w:rFonts w:ascii="Times New Roman" w:hAnsi="Times New Roman" w:cs="Times New Roman"/>
          <w:bCs/>
          <w:sz w:val="28"/>
          <w:szCs w:val="28"/>
        </w:rPr>
        <w:t>д на 2015</w:t>
      </w:r>
      <w:r w:rsidRPr="008C5CFA">
        <w:rPr>
          <w:rFonts w:ascii="Times New Roman" w:hAnsi="Times New Roman" w:cs="Times New Roman"/>
          <w:bCs/>
          <w:sz w:val="28"/>
          <w:szCs w:val="28"/>
        </w:rPr>
        <w:t xml:space="preserve"> год, опубликован в срок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14007A" w:rsidRPr="008C5CFA" w:rsidRDefault="0014007A" w:rsidP="008C5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lastRenderedPageBreak/>
        <w:t xml:space="preserve"> Всего за проверяемый период заключено:</w:t>
      </w:r>
    </w:p>
    <w:p w:rsidR="0014007A" w:rsidRPr="008C5CFA" w:rsidRDefault="0014007A" w:rsidP="008C5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26 договоров на сумму 399184, 83 коп.</w:t>
      </w:r>
    </w:p>
    <w:p w:rsidR="0014007A" w:rsidRPr="008C5CFA" w:rsidRDefault="0014007A" w:rsidP="008C5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4 контракта на сумму </w:t>
      </w:r>
      <w:r w:rsidR="00B226BB" w:rsidRPr="008C5CFA">
        <w:rPr>
          <w:rFonts w:ascii="Times New Roman" w:hAnsi="Times New Roman" w:cs="Times New Roman"/>
          <w:sz w:val="28"/>
          <w:szCs w:val="28"/>
        </w:rPr>
        <w:t>536404,63 коп.</w:t>
      </w:r>
    </w:p>
    <w:p w:rsidR="00B226BB" w:rsidRPr="008C5CFA" w:rsidRDefault="00B226BB" w:rsidP="008C5CFA">
      <w:pPr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При выборочной проверке договоров и контрактов нарушений не выявлено.</w:t>
      </w:r>
    </w:p>
    <w:p w:rsidR="00B226BB" w:rsidRPr="008C5CFA" w:rsidRDefault="00B226BB" w:rsidP="008C5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2.</w:t>
      </w:r>
      <w:r w:rsidR="00852E8F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b/>
          <w:sz w:val="28"/>
          <w:szCs w:val="28"/>
        </w:rPr>
        <w:t xml:space="preserve"> Проверка правильности списания горюче-смазочных материалов за 2015 г.</w:t>
      </w:r>
    </w:p>
    <w:p w:rsidR="00B226BB" w:rsidRPr="008C5CFA" w:rsidRDefault="00B1172D" w:rsidP="008C5CFA">
      <w:pPr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По состоянию на 01.01.2015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г постоянно дейст</w:t>
      </w:r>
      <w:r w:rsidRPr="008C5CFA">
        <w:rPr>
          <w:rFonts w:ascii="Times New Roman" w:hAnsi="Times New Roman" w:cs="Times New Roman"/>
          <w:sz w:val="28"/>
          <w:szCs w:val="28"/>
        </w:rPr>
        <w:t>вующий подвижной состав МБУ «Городской молодежный центр» составляет  1 единиц</w:t>
      </w:r>
      <w:r w:rsidR="009D2513">
        <w:rPr>
          <w:rFonts w:ascii="Times New Roman" w:hAnsi="Times New Roman" w:cs="Times New Roman"/>
          <w:sz w:val="28"/>
          <w:szCs w:val="28"/>
        </w:rPr>
        <w:t>а</w:t>
      </w:r>
      <w:r w:rsidRPr="008C5CFA">
        <w:rPr>
          <w:rFonts w:ascii="Times New Roman" w:hAnsi="Times New Roman" w:cs="Times New Roman"/>
          <w:sz w:val="28"/>
          <w:szCs w:val="28"/>
        </w:rPr>
        <w:t xml:space="preserve"> транспорта:</w:t>
      </w:r>
    </w:p>
    <w:p w:rsidR="00B226BB" w:rsidRPr="008C5CFA" w:rsidRDefault="00B1172D" w:rsidP="008C5CFA">
      <w:pPr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8C5CFA">
        <w:rPr>
          <w:rFonts w:ascii="Times New Roman" w:hAnsi="Times New Roman" w:cs="Times New Roman"/>
          <w:sz w:val="28"/>
          <w:szCs w:val="28"/>
        </w:rPr>
        <w:t>211440 государственный номер С066АХ 142, идентификационный номер ХТА 214400С51221506 цвет темно-вишневый находится в безвозмездном пользовании по договору №106 от 11.01.2010г, заключенному  между Комитетом по управлению муниципальном имуществом г.Полысаево Изгарышевой А.С. и Муниципальное бюджетное учреждение</w:t>
      </w:r>
      <w:r w:rsidR="00D05F30" w:rsidRPr="008C5CFA">
        <w:rPr>
          <w:rFonts w:ascii="Times New Roman" w:hAnsi="Times New Roman" w:cs="Times New Roman"/>
          <w:sz w:val="28"/>
          <w:szCs w:val="28"/>
        </w:rPr>
        <w:t xml:space="preserve"> «Городской молодежный центр» Кентнер Н.Е.</w:t>
      </w:r>
    </w:p>
    <w:p w:rsidR="00D05F30" w:rsidRPr="008C5CFA" w:rsidRDefault="00D05F30" w:rsidP="008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В 2015 году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на пост</w:t>
      </w:r>
      <w:r w:rsidRPr="008C5CFA">
        <w:rPr>
          <w:rFonts w:ascii="Times New Roman" w:hAnsi="Times New Roman" w:cs="Times New Roman"/>
          <w:sz w:val="28"/>
          <w:szCs w:val="28"/>
        </w:rPr>
        <w:t>авку нефтепродуктов для МБУ «ГМЦ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»   г. Полысаево </w:t>
      </w:r>
      <w:r w:rsidRPr="008C5CFA">
        <w:rPr>
          <w:rFonts w:ascii="Times New Roman" w:hAnsi="Times New Roman" w:cs="Times New Roman"/>
          <w:sz w:val="28"/>
          <w:szCs w:val="28"/>
        </w:rPr>
        <w:t xml:space="preserve">с индивидуальном предпринимателем Зайцевым Игорем Алексеевичем, действующим на основании ЕГРП № 304421206300078  от 03.03.2004г. </w:t>
      </w:r>
      <w:r w:rsidR="00B226BB" w:rsidRPr="008C5CFA">
        <w:rPr>
          <w:rFonts w:ascii="Times New Roman" w:hAnsi="Times New Roman" w:cs="Times New Roman"/>
          <w:sz w:val="28"/>
          <w:szCs w:val="28"/>
        </w:rPr>
        <w:t>заключен</w:t>
      </w:r>
      <w:r w:rsidRPr="008C5CFA">
        <w:rPr>
          <w:rFonts w:ascii="Times New Roman" w:hAnsi="Times New Roman" w:cs="Times New Roman"/>
          <w:sz w:val="28"/>
          <w:szCs w:val="28"/>
        </w:rPr>
        <w:t xml:space="preserve">ы муниципальные </w:t>
      </w:r>
      <w:r w:rsidR="00B226BB" w:rsidRPr="008C5CFA">
        <w:rPr>
          <w:rFonts w:ascii="Times New Roman" w:hAnsi="Times New Roman" w:cs="Times New Roman"/>
          <w:sz w:val="28"/>
          <w:szCs w:val="28"/>
        </w:rPr>
        <w:t>контракт</w:t>
      </w:r>
      <w:r w:rsidRPr="008C5CFA">
        <w:rPr>
          <w:rFonts w:ascii="Times New Roman" w:hAnsi="Times New Roman" w:cs="Times New Roman"/>
          <w:sz w:val="28"/>
          <w:szCs w:val="28"/>
        </w:rPr>
        <w:t>ы:</w:t>
      </w:r>
    </w:p>
    <w:p w:rsidR="00D05F30" w:rsidRPr="008C5CFA" w:rsidRDefault="00D05F30" w:rsidP="008C5C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от 30</w:t>
      </w:r>
      <w:r w:rsidR="00B226BB" w:rsidRPr="008C5CFA">
        <w:rPr>
          <w:rFonts w:ascii="Times New Roman" w:hAnsi="Times New Roman" w:cs="Times New Roman"/>
          <w:sz w:val="28"/>
          <w:szCs w:val="28"/>
        </w:rPr>
        <w:t>.</w:t>
      </w:r>
      <w:r w:rsidRPr="008C5CFA">
        <w:rPr>
          <w:rFonts w:ascii="Times New Roman" w:hAnsi="Times New Roman" w:cs="Times New Roman"/>
          <w:sz w:val="28"/>
          <w:szCs w:val="28"/>
        </w:rPr>
        <w:t>12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.2014 № </w:t>
      </w:r>
      <w:r w:rsidRPr="008C5CFA">
        <w:rPr>
          <w:rFonts w:ascii="Times New Roman" w:hAnsi="Times New Roman" w:cs="Times New Roman"/>
          <w:sz w:val="28"/>
          <w:szCs w:val="28"/>
        </w:rPr>
        <w:t xml:space="preserve">77 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8C5CFA">
        <w:rPr>
          <w:rFonts w:ascii="Times New Roman" w:hAnsi="Times New Roman" w:cs="Times New Roman"/>
          <w:sz w:val="28"/>
          <w:szCs w:val="28"/>
        </w:rPr>
        <w:t xml:space="preserve"> 50000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рублей  </w:t>
      </w:r>
    </w:p>
    <w:p w:rsidR="00B226BB" w:rsidRPr="008C5CFA" w:rsidRDefault="00D05F30" w:rsidP="008C5C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от 30.06.2015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№ </w:t>
      </w:r>
      <w:r w:rsidRPr="008C5CFA">
        <w:rPr>
          <w:rFonts w:ascii="Times New Roman" w:hAnsi="Times New Roman" w:cs="Times New Roman"/>
          <w:sz w:val="28"/>
          <w:szCs w:val="28"/>
        </w:rPr>
        <w:t>12</w:t>
      </w:r>
      <w:r w:rsidR="003F4D62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C5CFA">
        <w:rPr>
          <w:rFonts w:ascii="Times New Roman" w:hAnsi="Times New Roman" w:cs="Times New Roman"/>
          <w:sz w:val="28"/>
          <w:szCs w:val="28"/>
        </w:rPr>
        <w:t>50000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226BB" w:rsidRPr="008C5CFA" w:rsidRDefault="006F6619" w:rsidP="008C5CF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CFA">
        <w:rPr>
          <w:rFonts w:ascii="Times New Roman" w:hAnsi="Times New Roman" w:cs="Times New Roman"/>
          <w:color w:val="FF0000"/>
          <w:sz w:val="28"/>
          <w:szCs w:val="28"/>
        </w:rPr>
        <w:t>Заправка автомобиля</w:t>
      </w:r>
      <w:r w:rsidR="00B226B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топливом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производится на автозаправочной</w:t>
      </w:r>
      <w:r w:rsidR="00B226B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станци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 трасса Полысаево-Ленинск-Кузнецкий</w:t>
      </w:r>
      <w:r w:rsidR="00B226B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по лимитно-заборным ведомостям с указанием отпущенног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о количества бензина. С водителем Осиповым Анатолием Андреевичем ( договор о приеме на работу №18 от 05.02.2013г.) заключен договор</w:t>
      </w:r>
      <w:r w:rsidR="00B226BB"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о полной индивидуальной материальной ответственности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№1 от 05.02.2013г.</w:t>
      </w:r>
      <w:r w:rsidR="00B226BB" w:rsidRPr="008C5CFA">
        <w:rPr>
          <w:rFonts w:ascii="Times New Roman" w:hAnsi="Times New Roman" w:cs="Times New Roman"/>
          <w:sz w:val="28"/>
          <w:szCs w:val="28"/>
        </w:rPr>
        <w:t>.</w:t>
      </w:r>
      <w:r w:rsid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B226BB" w:rsidRPr="008C5CFA">
        <w:rPr>
          <w:rFonts w:ascii="Times New Roman" w:hAnsi="Times New Roman" w:cs="Times New Roman"/>
          <w:sz w:val="28"/>
          <w:szCs w:val="28"/>
        </w:rPr>
        <w:t>Приобретение ГСМ  осуществлялось путем безналичного перечи</w:t>
      </w:r>
      <w:r w:rsidRPr="008C5CFA">
        <w:rPr>
          <w:rFonts w:ascii="Times New Roman" w:hAnsi="Times New Roman" w:cs="Times New Roman"/>
          <w:sz w:val="28"/>
          <w:szCs w:val="28"/>
        </w:rPr>
        <w:t>сления  (</w:t>
      </w:r>
      <w:r w:rsidR="00B226BB" w:rsidRPr="008C5CFA">
        <w:rPr>
          <w:rFonts w:ascii="Times New Roman" w:hAnsi="Times New Roman" w:cs="Times New Roman"/>
          <w:sz w:val="28"/>
          <w:szCs w:val="28"/>
        </w:rPr>
        <w:t>по пластиковым картам)</w:t>
      </w:r>
      <w:r w:rsidRPr="008C5CFA">
        <w:rPr>
          <w:rFonts w:ascii="Times New Roman" w:hAnsi="Times New Roman" w:cs="Times New Roman"/>
          <w:sz w:val="28"/>
          <w:szCs w:val="28"/>
        </w:rPr>
        <w:t>. Ежемесячно  ИП Зайцев И.А. предоставляе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т учреждению информационный отчет , который содержит данные об отпущенном по карточке бензине. </w:t>
      </w:r>
    </w:p>
    <w:p w:rsidR="00B226BB" w:rsidRPr="008C5CFA" w:rsidRDefault="00B226BB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В проверяемом периоде оплата за горюче-смазочные материалы производилась безналичным путем на основании счетов-фактур за оказанные услуги, в т.ч:</w:t>
      </w:r>
    </w:p>
    <w:p w:rsidR="00B226BB" w:rsidRPr="008C5CFA" w:rsidRDefault="00783318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31.01.2015 №00003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   </w:t>
      </w:r>
      <w:r w:rsidRPr="008C5CFA">
        <w:rPr>
          <w:rFonts w:ascii="Times New Roman" w:hAnsi="Times New Roman" w:cs="Times New Roman"/>
          <w:sz w:val="28"/>
          <w:szCs w:val="28"/>
        </w:rPr>
        <w:t xml:space="preserve">-     </w:t>
      </w:r>
      <w:r w:rsidR="00A00D0E" w:rsidRPr="008C5CFA">
        <w:rPr>
          <w:rFonts w:ascii="Times New Roman" w:hAnsi="Times New Roman" w:cs="Times New Roman"/>
          <w:sz w:val="28"/>
          <w:szCs w:val="28"/>
        </w:rPr>
        <w:t xml:space="preserve"> 245,222</w:t>
      </w:r>
      <w:r w:rsidRPr="008C5CFA">
        <w:rPr>
          <w:rFonts w:ascii="Times New Roman" w:hAnsi="Times New Roman" w:cs="Times New Roman"/>
          <w:sz w:val="28"/>
          <w:szCs w:val="28"/>
        </w:rPr>
        <w:t xml:space="preserve"> л на сумму 7234 рубля</w:t>
      </w:r>
      <w:r w:rsidR="00B226BB" w:rsidRPr="008C5CFA">
        <w:rPr>
          <w:rFonts w:ascii="Times New Roman" w:hAnsi="Times New Roman" w:cs="Times New Roman"/>
          <w:sz w:val="28"/>
          <w:szCs w:val="28"/>
        </w:rPr>
        <w:t>;</w:t>
      </w:r>
    </w:p>
    <w:p w:rsidR="00B226BB" w:rsidRPr="008C5CFA" w:rsidRDefault="00783318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28.02.2015 №00015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    -      </w:t>
      </w:r>
      <w:r w:rsidR="00A00D0E" w:rsidRPr="008C5CFA">
        <w:rPr>
          <w:rFonts w:ascii="Times New Roman" w:hAnsi="Times New Roman" w:cs="Times New Roman"/>
          <w:sz w:val="28"/>
          <w:szCs w:val="28"/>
        </w:rPr>
        <w:t xml:space="preserve"> 325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л на сумму 9587,50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226BB" w:rsidRPr="008C5CFA" w:rsidRDefault="00783318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lastRenderedPageBreak/>
        <w:t>- сч/ф от 31.03.2010 № 00027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    -    </w:t>
      </w: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A00D0E" w:rsidRPr="008C5CFA">
        <w:rPr>
          <w:rFonts w:ascii="Times New Roman" w:hAnsi="Times New Roman" w:cs="Times New Roman"/>
          <w:sz w:val="28"/>
          <w:szCs w:val="28"/>
        </w:rPr>
        <w:t>429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л</w:t>
      </w:r>
      <w:r w:rsidRPr="008C5CFA">
        <w:rPr>
          <w:rFonts w:ascii="Times New Roman" w:hAnsi="Times New Roman" w:cs="Times New Roman"/>
          <w:sz w:val="28"/>
          <w:szCs w:val="28"/>
        </w:rPr>
        <w:t xml:space="preserve"> на сумму 12655,50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3318" w:rsidRPr="008C5CFA" w:rsidRDefault="00783318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31.01.2015 №</w:t>
      </w:r>
      <w:r w:rsidR="00027A76" w:rsidRPr="008C5CFA">
        <w:rPr>
          <w:rFonts w:ascii="Times New Roman" w:hAnsi="Times New Roman" w:cs="Times New Roman"/>
          <w:sz w:val="28"/>
          <w:szCs w:val="28"/>
        </w:rPr>
        <w:t>000</w:t>
      </w:r>
      <w:r w:rsidRPr="008C5CFA">
        <w:rPr>
          <w:rFonts w:ascii="Times New Roman" w:hAnsi="Times New Roman" w:cs="Times New Roman"/>
          <w:sz w:val="28"/>
          <w:szCs w:val="28"/>
        </w:rPr>
        <w:t>3</w:t>
      </w:r>
      <w:r w:rsidR="00027A76" w:rsidRPr="008C5CFA">
        <w:rPr>
          <w:rFonts w:ascii="Times New Roman" w:hAnsi="Times New Roman" w:cs="Times New Roman"/>
          <w:sz w:val="28"/>
          <w:szCs w:val="28"/>
        </w:rPr>
        <w:t>9</w:t>
      </w:r>
      <w:r w:rsidRPr="008C5CFA">
        <w:rPr>
          <w:rFonts w:ascii="Times New Roman" w:hAnsi="Times New Roman" w:cs="Times New Roman"/>
          <w:sz w:val="28"/>
          <w:szCs w:val="28"/>
        </w:rPr>
        <w:t xml:space="preserve">    </w:t>
      </w:r>
      <w:r w:rsidR="00027A76" w:rsidRPr="008C5CFA">
        <w:rPr>
          <w:rFonts w:ascii="Times New Roman" w:hAnsi="Times New Roman" w:cs="Times New Roman"/>
          <w:sz w:val="28"/>
          <w:szCs w:val="28"/>
        </w:rPr>
        <w:t xml:space="preserve">-      </w:t>
      </w:r>
      <w:r w:rsidR="00A00D0E" w:rsidRPr="008C5CFA">
        <w:rPr>
          <w:rFonts w:ascii="Times New Roman" w:hAnsi="Times New Roman" w:cs="Times New Roman"/>
          <w:sz w:val="28"/>
          <w:szCs w:val="28"/>
        </w:rPr>
        <w:t>225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="00A00D0E" w:rsidRPr="008C5CFA">
        <w:rPr>
          <w:rFonts w:ascii="Times New Roman" w:hAnsi="Times New Roman" w:cs="Times New Roman"/>
          <w:sz w:val="28"/>
          <w:szCs w:val="28"/>
        </w:rPr>
        <w:t>6627,50</w:t>
      </w:r>
      <w:r w:rsidRPr="008C5CF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83318" w:rsidRPr="008C5CFA" w:rsidRDefault="00027A76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31</w:t>
      </w:r>
      <w:r w:rsidR="00783318" w:rsidRPr="008C5CFA">
        <w:rPr>
          <w:rFonts w:ascii="Times New Roman" w:hAnsi="Times New Roman" w:cs="Times New Roman"/>
          <w:sz w:val="28"/>
          <w:szCs w:val="28"/>
        </w:rPr>
        <w:t>.02.2015 №</w:t>
      </w:r>
      <w:r w:rsidRPr="008C5CFA">
        <w:rPr>
          <w:rFonts w:ascii="Times New Roman" w:hAnsi="Times New Roman" w:cs="Times New Roman"/>
          <w:sz w:val="28"/>
          <w:szCs w:val="28"/>
        </w:rPr>
        <w:t>00051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   -      </w:t>
      </w:r>
      <w:r w:rsidR="00A00D0E" w:rsidRPr="008C5CFA">
        <w:rPr>
          <w:rFonts w:ascii="Times New Roman" w:hAnsi="Times New Roman" w:cs="Times New Roman"/>
          <w:sz w:val="28"/>
          <w:szCs w:val="28"/>
        </w:rPr>
        <w:t xml:space="preserve"> 190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="00A00D0E" w:rsidRPr="008C5CFA">
        <w:rPr>
          <w:rFonts w:ascii="Times New Roman" w:hAnsi="Times New Roman" w:cs="Times New Roman"/>
          <w:sz w:val="28"/>
          <w:szCs w:val="28"/>
        </w:rPr>
        <w:t>5510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3318" w:rsidRPr="008C5CFA" w:rsidRDefault="00027A76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30.06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.2010 № </w:t>
      </w:r>
      <w:r w:rsidRPr="008C5CFA">
        <w:rPr>
          <w:rFonts w:ascii="Times New Roman" w:hAnsi="Times New Roman" w:cs="Times New Roman"/>
          <w:sz w:val="28"/>
          <w:szCs w:val="28"/>
        </w:rPr>
        <w:t>00063</w:t>
      </w:r>
      <w:r w:rsidR="00A00D0E" w:rsidRPr="008C5CFA">
        <w:rPr>
          <w:rFonts w:ascii="Times New Roman" w:hAnsi="Times New Roman" w:cs="Times New Roman"/>
          <w:sz w:val="28"/>
          <w:szCs w:val="28"/>
        </w:rPr>
        <w:t xml:space="preserve">     -    280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Pr="008C5CFA">
        <w:rPr>
          <w:rFonts w:ascii="Times New Roman" w:hAnsi="Times New Roman" w:cs="Times New Roman"/>
          <w:sz w:val="28"/>
          <w:szCs w:val="28"/>
        </w:rPr>
        <w:t>8232</w:t>
      </w:r>
      <w:r w:rsidR="00783318" w:rsidRPr="008C5CFA">
        <w:rPr>
          <w:rFonts w:ascii="Times New Roman" w:hAnsi="Times New Roman" w:cs="Times New Roman"/>
          <w:sz w:val="28"/>
          <w:szCs w:val="28"/>
        </w:rPr>
        <w:t>,50 рублей.</w:t>
      </w:r>
    </w:p>
    <w:p w:rsidR="00783318" w:rsidRPr="008C5CFA" w:rsidRDefault="00A00D0E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</w:t>
      </w:r>
      <w:r w:rsidR="00027A76" w:rsidRPr="008C5CFA">
        <w:rPr>
          <w:rFonts w:ascii="Times New Roman" w:hAnsi="Times New Roman" w:cs="Times New Roman"/>
          <w:sz w:val="28"/>
          <w:szCs w:val="28"/>
        </w:rPr>
        <w:t>1</w:t>
      </w:r>
      <w:r w:rsidRPr="008C5CFA">
        <w:rPr>
          <w:rFonts w:ascii="Times New Roman" w:hAnsi="Times New Roman" w:cs="Times New Roman"/>
          <w:sz w:val="28"/>
          <w:szCs w:val="28"/>
        </w:rPr>
        <w:t>.0</w:t>
      </w:r>
      <w:r w:rsidR="00027A76" w:rsidRPr="008C5CFA">
        <w:rPr>
          <w:rFonts w:ascii="Times New Roman" w:hAnsi="Times New Roman" w:cs="Times New Roman"/>
          <w:sz w:val="28"/>
          <w:szCs w:val="28"/>
        </w:rPr>
        <w:t>7</w:t>
      </w:r>
      <w:r w:rsidR="00783318" w:rsidRPr="008C5CFA">
        <w:rPr>
          <w:rFonts w:ascii="Times New Roman" w:hAnsi="Times New Roman" w:cs="Times New Roman"/>
          <w:sz w:val="28"/>
          <w:szCs w:val="28"/>
        </w:rPr>
        <w:t>.2015 №</w:t>
      </w:r>
      <w:r w:rsidR="00027A76" w:rsidRPr="008C5CFA">
        <w:rPr>
          <w:rFonts w:ascii="Times New Roman" w:hAnsi="Times New Roman" w:cs="Times New Roman"/>
          <w:sz w:val="28"/>
          <w:szCs w:val="28"/>
        </w:rPr>
        <w:t>0007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3    </w:t>
      </w:r>
      <w:r w:rsidR="00027A76" w:rsidRPr="008C5CFA">
        <w:rPr>
          <w:rFonts w:ascii="Times New Roman" w:hAnsi="Times New Roman" w:cs="Times New Roman"/>
          <w:sz w:val="28"/>
          <w:szCs w:val="28"/>
        </w:rPr>
        <w:t>-      590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="00027A76" w:rsidRPr="008C5CFA">
        <w:rPr>
          <w:rFonts w:ascii="Times New Roman" w:hAnsi="Times New Roman" w:cs="Times New Roman"/>
          <w:sz w:val="28"/>
          <w:szCs w:val="28"/>
        </w:rPr>
        <w:t>10026,25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83318" w:rsidRPr="008C5CFA" w:rsidRDefault="00A00D0E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31.0</w:t>
      </w:r>
      <w:r w:rsidR="00027A76" w:rsidRPr="008C5CFA">
        <w:rPr>
          <w:rFonts w:ascii="Times New Roman" w:hAnsi="Times New Roman" w:cs="Times New Roman"/>
          <w:sz w:val="28"/>
          <w:szCs w:val="28"/>
        </w:rPr>
        <w:t>8</w:t>
      </w:r>
      <w:r w:rsidR="00783318" w:rsidRPr="008C5CFA">
        <w:rPr>
          <w:rFonts w:ascii="Times New Roman" w:hAnsi="Times New Roman" w:cs="Times New Roman"/>
          <w:sz w:val="28"/>
          <w:szCs w:val="28"/>
        </w:rPr>
        <w:t>.2015 №</w:t>
      </w:r>
      <w:r w:rsidRPr="008C5CFA">
        <w:rPr>
          <w:rFonts w:ascii="Times New Roman" w:hAnsi="Times New Roman" w:cs="Times New Roman"/>
          <w:sz w:val="28"/>
          <w:szCs w:val="28"/>
        </w:rPr>
        <w:t>000</w:t>
      </w:r>
      <w:r w:rsidR="00027A76" w:rsidRPr="008C5CFA">
        <w:rPr>
          <w:rFonts w:ascii="Times New Roman" w:hAnsi="Times New Roman" w:cs="Times New Roman"/>
          <w:sz w:val="28"/>
          <w:szCs w:val="28"/>
        </w:rPr>
        <w:t>83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    -      </w:t>
      </w:r>
      <w:r w:rsidR="00027A76" w:rsidRPr="008C5CFA">
        <w:rPr>
          <w:rFonts w:ascii="Times New Roman" w:hAnsi="Times New Roman" w:cs="Times New Roman"/>
          <w:sz w:val="28"/>
          <w:szCs w:val="28"/>
        </w:rPr>
        <w:t xml:space="preserve"> 260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="00027A76" w:rsidRPr="008C5CFA">
        <w:rPr>
          <w:rFonts w:ascii="Times New Roman" w:hAnsi="Times New Roman" w:cs="Times New Roman"/>
          <w:sz w:val="28"/>
          <w:szCs w:val="28"/>
        </w:rPr>
        <w:t>8274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3318" w:rsidRPr="008C5CFA" w:rsidRDefault="00A00D0E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30.0</w:t>
      </w:r>
      <w:r w:rsidR="00027A76" w:rsidRPr="008C5CFA">
        <w:rPr>
          <w:rFonts w:ascii="Times New Roman" w:hAnsi="Times New Roman" w:cs="Times New Roman"/>
          <w:sz w:val="28"/>
          <w:szCs w:val="28"/>
        </w:rPr>
        <w:t>9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.2010 № </w:t>
      </w:r>
      <w:r w:rsidRPr="008C5CFA">
        <w:rPr>
          <w:rFonts w:ascii="Times New Roman" w:hAnsi="Times New Roman" w:cs="Times New Roman"/>
          <w:sz w:val="28"/>
          <w:szCs w:val="28"/>
        </w:rPr>
        <w:t>000</w:t>
      </w:r>
      <w:r w:rsidR="00027A76" w:rsidRPr="008C5CFA">
        <w:rPr>
          <w:rFonts w:ascii="Times New Roman" w:hAnsi="Times New Roman" w:cs="Times New Roman"/>
          <w:sz w:val="28"/>
          <w:szCs w:val="28"/>
        </w:rPr>
        <w:t>93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   -    3134,90 л на сумму </w:t>
      </w:r>
      <w:r w:rsidR="00027A76" w:rsidRPr="008C5CFA">
        <w:rPr>
          <w:rFonts w:ascii="Times New Roman" w:hAnsi="Times New Roman" w:cs="Times New Roman"/>
          <w:sz w:val="28"/>
          <w:szCs w:val="28"/>
        </w:rPr>
        <w:t>8506</w:t>
      </w:r>
      <w:r w:rsidR="00783318" w:rsidRPr="008C5CFA">
        <w:rPr>
          <w:rFonts w:ascii="Times New Roman" w:hAnsi="Times New Roman" w:cs="Times New Roman"/>
          <w:sz w:val="28"/>
          <w:szCs w:val="28"/>
        </w:rPr>
        <w:t>,50 рублей.</w:t>
      </w:r>
    </w:p>
    <w:p w:rsidR="00783318" w:rsidRPr="008C5CFA" w:rsidRDefault="00027A76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31.10</w:t>
      </w:r>
      <w:r w:rsidR="00783318" w:rsidRPr="008C5CFA">
        <w:rPr>
          <w:rFonts w:ascii="Times New Roman" w:hAnsi="Times New Roman" w:cs="Times New Roman"/>
          <w:sz w:val="28"/>
          <w:szCs w:val="28"/>
        </w:rPr>
        <w:t>.2015 №</w:t>
      </w:r>
      <w:r w:rsidRPr="008C5CFA">
        <w:rPr>
          <w:rFonts w:ascii="Times New Roman" w:hAnsi="Times New Roman" w:cs="Times New Roman"/>
          <w:sz w:val="28"/>
          <w:szCs w:val="28"/>
        </w:rPr>
        <w:t>00103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   </w:t>
      </w:r>
      <w:r w:rsidRPr="008C5CFA">
        <w:rPr>
          <w:rFonts w:ascii="Times New Roman" w:hAnsi="Times New Roman" w:cs="Times New Roman"/>
          <w:sz w:val="28"/>
          <w:szCs w:val="28"/>
        </w:rPr>
        <w:t>-    200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Pr="008C5CFA">
        <w:rPr>
          <w:rFonts w:ascii="Times New Roman" w:hAnsi="Times New Roman" w:cs="Times New Roman"/>
          <w:sz w:val="28"/>
          <w:szCs w:val="28"/>
        </w:rPr>
        <w:t>6420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83318" w:rsidRPr="008C5CFA" w:rsidRDefault="00027A76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30.11</w:t>
      </w:r>
      <w:r w:rsidR="00783318" w:rsidRPr="008C5CFA">
        <w:rPr>
          <w:rFonts w:ascii="Times New Roman" w:hAnsi="Times New Roman" w:cs="Times New Roman"/>
          <w:sz w:val="28"/>
          <w:szCs w:val="28"/>
        </w:rPr>
        <w:t>.2015 №</w:t>
      </w:r>
      <w:r w:rsidRPr="008C5CFA">
        <w:rPr>
          <w:rFonts w:ascii="Times New Roman" w:hAnsi="Times New Roman" w:cs="Times New Roman"/>
          <w:sz w:val="28"/>
          <w:szCs w:val="28"/>
        </w:rPr>
        <w:t>000114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    -   </w:t>
      </w:r>
      <w:r w:rsidRPr="008C5CFA">
        <w:rPr>
          <w:rFonts w:ascii="Times New Roman" w:hAnsi="Times New Roman" w:cs="Times New Roman"/>
          <w:sz w:val="28"/>
          <w:szCs w:val="28"/>
        </w:rPr>
        <w:t>195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Pr="008C5CFA">
        <w:rPr>
          <w:rFonts w:ascii="Times New Roman" w:hAnsi="Times New Roman" w:cs="Times New Roman"/>
          <w:sz w:val="28"/>
          <w:szCs w:val="28"/>
        </w:rPr>
        <w:t>6259</w:t>
      </w:r>
      <w:r w:rsidR="00783318" w:rsidRPr="008C5CFA">
        <w:rPr>
          <w:rFonts w:ascii="Times New Roman" w:hAnsi="Times New Roman" w:cs="Times New Roman"/>
          <w:sz w:val="28"/>
          <w:szCs w:val="28"/>
        </w:rPr>
        <w:t>,50 рублей;</w:t>
      </w:r>
    </w:p>
    <w:p w:rsidR="00783318" w:rsidRPr="008C5CFA" w:rsidRDefault="00027A76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сч/ф от 31.12</w:t>
      </w:r>
      <w:r w:rsidR="00783318" w:rsidRPr="008C5CFA">
        <w:rPr>
          <w:rFonts w:ascii="Times New Roman" w:hAnsi="Times New Roman" w:cs="Times New Roman"/>
          <w:sz w:val="28"/>
          <w:szCs w:val="28"/>
        </w:rPr>
        <w:t>.2010 № 000</w:t>
      </w:r>
      <w:r w:rsidRPr="008C5CFA">
        <w:rPr>
          <w:rFonts w:ascii="Times New Roman" w:hAnsi="Times New Roman" w:cs="Times New Roman"/>
          <w:sz w:val="28"/>
          <w:szCs w:val="28"/>
        </w:rPr>
        <w:t>126     -    327</w:t>
      </w:r>
      <w:r w:rsidR="00783318" w:rsidRPr="008C5CF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Pr="008C5CFA">
        <w:rPr>
          <w:rFonts w:ascii="Times New Roman" w:hAnsi="Times New Roman" w:cs="Times New Roman"/>
          <w:sz w:val="28"/>
          <w:szCs w:val="28"/>
        </w:rPr>
        <w:t>10501</w:t>
      </w:r>
      <w:r w:rsidR="00783318" w:rsidRPr="008C5CFA">
        <w:rPr>
          <w:rFonts w:ascii="Times New Roman" w:hAnsi="Times New Roman" w:cs="Times New Roman"/>
          <w:sz w:val="28"/>
          <w:szCs w:val="28"/>
        </w:rPr>
        <w:t>,</w:t>
      </w:r>
      <w:r w:rsidRPr="008C5CFA">
        <w:rPr>
          <w:rFonts w:ascii="Times New Roman" w:hAnsi="Times New Roman" w:cs="Times New Roman"/>
          <w:sz w:val="28"/>
          <w:szCs w:val="28"/>
        </w:rPr>
        <w:t>25</w:t>
      </w:r>
      <w:r w:rsidR="003F4D62" w:rsidRPr="008C5CF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226BB" w:rsidRPr="008C5CFA" w:rsidRDefault="003F4D62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Всего в 2015 году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Pr="008C5CFA">
        <w:rPr>
          <w:rFonts w:ascii="Times New Roman" w:hAnsi="Times New Roman" w:cs="Times New Roman"/>
          <w:sz w:val="28"/>
          <w:szCs w:val="28"/>
        </w:rPr>
        <w:t>6403,5 л  ГСМ на сумму 100000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рублей,  оплачено за поставку ГСМ в полном обьеме,  кредито</w:t>
      </w:r>
      <w:r w:rsidRPr="008C5CFA">
        <w:rPr>
          <w:rFonts w:ascii="Times New Roman" w:hAnsi="Times New Roman" w:cs="Times New Roman"/>
          <w:sz w:val="28"/>
          <w:szCs w:val="28"/>
        </w:rPr>
        <w:t>рская задолженность отсутствует.</w:t>
      </w:r>
    </w:p>
    <w:p w:rsidR="00B226BB" w:rsidRPr="008C5CFA" w:rsidRDefault="003F4D62" w:rsidP="008C5CFA">
      <w:pPr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</w:t>
      </w:r>
      <w:r w:rsidR="00B226BB" w:rsidRPr="008C5CFA">
        <w:rPr>
          <w:rFonts w:ascii="Times New Roman" w:hAnsi="Times New Roman" w:cs="Times New Roman"/>
          <w:sz w:val="28"/>
          <w:szCs w:val="28"/>
        </w:rPr>
        <w:t>Бюджетный учет</w:t>
      </w:r>
      <w:r w:rsidRPr="008C5CFA">
        <w:rPr>
          <w:rFonts w:ascii="Times New Roman" w:hAnsi="Times New Roman" w:cs="Times New Roman"/>
          <w:sz w:val="28"/>
          <w:szCs w:val="28"/>
        </w:rPr>
        <w:t xml:space="preserve"> движения ГСМ ведется на счете 105.33</w:t>
      </w:r>
      <w:r w:rsidR="00B226BB" w:rsidRPr="008C5CFA">
        <w:rPr>
          <w:rFonts w:ascii="Times New Roman" w:hAnsi="Times New Roman" w:cs="Times New Roman"/>
          <w:sz w:val="28"/>
          <w:szCs w:val="28"/>
        </w:rPr>
        <w:t xml:space="preserve"> «Горюче-смазочные материалы», на данном счете учитываются все виды топлива,  согласно инструкции по бюджетному учету,  утвержденной приказом МФ РФ от 30.12.2008г  № 148н, с применением программного продукта «1 С-бухгалтерия». </w:t>
      </w:r>
    </w:p>
    <w:p w:rsidR="00B226BB" w:rsidRPr="008C5CFA" w:rsidRDefault="00B226BB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В МБУ «АХК»  нормы расхода топлив и смазочных материалов на автотранспорт утв</w:t>
      </w:r>
      <w:r w:rsidR="003F4D62" w:rsidRPr="008C5CFA">
        <w:rPr>
          <w:rFonts w:ascii="Times New Roman" w:hAnsi="Times New Roman" w:cs="Times New Roman"/>
          <w:sz w:val="28"/>
          <w:szCs w:val="28"/>
        </w:rPr>
        <w:t>ерждены приказом директора от 31.10.2014 № 6-АХ</w:t>
      </w:r>
      <w:r w:rsidRPr="008C5CFA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 Минтранса от 14.03.2008 № АМ-23-1 «Нормы расхода топлив и смазочных материалов на автомобильном транспорте». Списание горюче-смазочных материалов на расходы организации производится по фактическому расходу, но не выше утвержденных норм расхода ГСМ. Списание масел производится по утвержденным нормам на </w:t>
      </w:r>
      <w:smartTag w:uri="urn:schemas-microsoft-com:office:smarttags" w:element="metricconverter">
        <w:smartTagPr>
          <w:attr w:name="ProductID" w:val="100 л"/>
        </w:smartTagPr>
        <w:r w:rsidRPr="008C5CFA">
          <w:rPr>
            <w:rFonts w:ascii="Times New Roman" w:hAnsi="Times New Roman" w:cs="Times New Roman"/>
            <w:sz w:val="28"/>
            <w:szCs w:val="28"/>
          </w:rPr>
          <w:t>100 л</w:t>
        </w:r>
      </w:smartTag>
      <w:r w:rsidRPr="008C5CFA">
        <w:rPr>
          <w:rFonts w:ascii="Times New Roman" w:hAnsi="Times New Roman" w:cs="Times New Roman"/>
          <w:sz w:val="28"/>
          <w:szCs w:val="28"/>
        </w:rPr>
        <w:t xml:space="preserve"> расхода топлива. Нарушений  в списании ГСМ не установлено.</w:t>
      </w:r>
    </w:p>
    <w:p w:rsidR="00B226BB" w:rsidRPr="008C5CFA" w:rsidRDefault="00B226BB" w:rsidP="008C5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Пройденный километраж соответствует километражу, указанному в актах на списание ГСМ. Данные путевых листов о пробеге, движении горючего и остатках ГСМ соответствуют данным бухгалтерского учета. Для  достоверности данных о пробеге автомобилей бухгалтером производится снятие показаний спидометра. Списание ГСМ производится согласно заполненным путевым листам. Путевой лист выписывается в одном </w:t>
      </w:r>
      <w:r w:rsidRPr="008C5CFA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экземпляре, срок действия один день. Контроль правильности оформления путевых листов </w:t>
      </w:r>
      <w:r w:rsidR="00223EAB" w:rsidRPr="008C5CFA">
        <w:rPr>
          <w:rFonts w:ascii="Times New Roman" w:hAnsi="Times New Roman" w:cs="Times New Roman"/>
          <w:sz w:val="28"/>
          <w:szCs w:val="28"/>
        </w:rPr>
        <w:t>осуществляет бухгалтер материальной группы  Шерина И.В.</w:t>
      </w: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BB" w:rsidRPr="008C5CFA" w:rsidRDefault="00B226BB" w:rsidP="008C5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C5CFA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223EAB" w:rsidRPr="008C5CFA" w:rsidRDefault="00223EAB" w:rsidP="008C5CFA">
      <w:pPr>
        <w:pStyle w:val="1"/>
        <w:numPr>
          <w:ilvl w:val="0"/>
          <w:numId w:val="2"/>
        </w:numPr>
        <w:tabs>
          <w:tab w:val="left" w:pos="-2057"/>
        </w:tabs>
        <w:suppressAutoHyphens/>
        <w:spacing w:before="28" w:after="28" w:line="20" w:lineRule="atLeast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Направить настоящий акт в адрес субъекта проверки – </w:t>
      </w:r>
      <w:r w:rsidRPr="008C5CFA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 Полысаевского городского округа  </w:t>
      </w:r>
      <w:r w:rsidR="00C16216">
        <w:rPr>
          <w:rFonts w:ascii="Times New Roman" w:hAnsi="Times New Roman"/>
          <w:color w:val="000000"/>
          <w:sz w:val="28"/>
          <w:szCs w:val="28"/>
        </w:rPr>
        <w:t>«</w:t>
      </w:r>
      <w:r w:rsidRPr="008C5CFA">
        <w:rPr>
          <w:rFonts w:ascii="Times New Roman" w:hAnsi="Times New Roman"/>
          <w:color w:val="000000"/>
          <w:sz w:val="28"/>
          <w:szCs w:val="28"/>
        </w:rPr>
        <w:t>Городской молодежный центр»</w:t>
      </w:r>
      <w:r w:rsidRPr="008C5CFA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.</w:t>
      </w:r>
    </w:p>
    <w:p w:rsidR="00B226BB" w:rsidRPr="008C5CFA" w:rsidRDefault="00223EAB" w:rsidP="008C5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</w:t>
      </w:r>
      <w:r w:rsidR="00B226BB" w:rsidRPr="008C5CFA">
        <w:rPr>
          <w:rFonts w:ascii="Times New Roman" w:hAnsi="Times New Roman" w:cs="Times New Roman"/>
          <w:sz w:val="28"/>
          <w:szCs w:val="28"/>
        </w:rPr>
        <w:t>Проводить учет ГСМ в бухгалтерии в соответствии с инструкцией 25н.</w:t>
      </w:r>
    </w:p>
    <w:p w:rsidR="00B226BB" w:rsidRPr="00C16216" w:rsidRDefault="00223EAB" w:rsidP="00C162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16">
        <w:rPr>
          <w:rFonts w:ascii="Times New Roman" w:hAnsi="Times New Roman" w:cs="Times New Roman"/>
          <w:sz w:val="28"/>
          <w:szCs w:val="28"/>
        </w:rPr>
        <w:t xml:space="preserve">  </w:t>
      </w:r>
      <w:r w:rsidR="00B226BB" w:rsidRPr="00C16216">
        <w:rPr>
          <w:rFonts w:ascii="Times New Roman" w:hAnsi="Times New Roman" w:cs="Times New Roman"/>
          <w:sz w:val="28"/>
          <w:szCs w:val="28"/>
        </w:rPr>
        <w:t>Заполнение путевых листов осуществлять в соответствии с приказом Министерства Транспорта РФ от 18.09.2008 г. №152, Федеральным законом от 21.11.1996 г. №129 ФЗ « О бухгалтерском учете».</w:t>
      </w:r>
    </w:p>
    <w:p w:rsidR="00B226BB" w:rsidRPr="008C5CFA" w:rsidRDefault="00B226BB" w:rsidP="008C5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При расчете расхода бензина основываться на распоряжение Министерства Транспорта РФ от 14.03.2008 г. № АМ-23-р.</w:t>
      </w:r>
    </w:p>
    <w:p w:rsidR="00223EAB" w:rsidRPr="008C5CFA" w:rsidRDefault="00223EAB" w:rsidP="008C5CFA">
      <w:pPr>
        <w:pStyle w:val="a6"/>
        <w:numPr>
          <w:ilvl w:val="0"/>
          <w:numId w:val="2"/>
        </w:numPr>
        <w:suppressAutoHyphens/>
        <w:spacing w:before="28" w:after="28" w:line="2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Акт составлен на 6 листах в 2-х экземплярах, один из которых передан учреждению.</w:t>
      </w:r>
    </w:p>
    <w:p w:rsidR="00B226BB" w:rsidRPr="008C5CFA" w:rsidRDefault="00B226BB" w:rsidP="008C5C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6BB" w:rsidRPr="008C5CFA" w:rsidRDefault="00B226BB" w:rsidP="008C5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ED" w:rsidRPr="008C5CFA" w:rsidRDefault="00B774ED" w:rsidP="008C5CFA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774ED" w:rsidRPr="008C5CFA" w:rsidRDefault="00B774ED" w:rsidP="008C5CFA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91422" w:rsidRPr="008C5CFA" w:rsidRDefault="0045627F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Главный специалист по внутренне</w:t>
      </w:r>
      <w:r w:rsidR="00F91422" w:rsidRPr="008C5C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</w:t>
      </w:r>
    </w:p>
    <w:p w:rsidR="00F91422" w:rsidRPr="008C5CFA" w:rsidRDefault="0045627F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</w:t>
      </w:r>
      <w:r w:rsidR="00F91422" w:rsidRPr="008C5C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инансовому муниципальному контролю</w:t>
      </w:r>
    </w:p>
    <w:p w:rsidR="00B774ED" w:rsidRPr="008C5CFA" w:rsidRDefault="00F91422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Полысаевского городского округа                                     Л.Н.Холин</w:t>
      </w:r>
      <w:r w:rsidR="0045627F" w:rsidRPr="008C5C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</w:p>
    <w:p w:rsidR="00B774ED" w:rsidRPr="008C5CFA" w:rsidRDefault="00B774ED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Pr="008C5CFA" w:rsidRDefault="002960FE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Pr="008C5CFA" w:rsidRDefault="002960FE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Pr="008C5CFA" w:rsidRDefault="002960FE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Pr="008C5CFA" w:rsidRDefault="002960FE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Pr="008C5CFA" w:rsidRDefault="002960FE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27F" w:rsidRPr="008C5CFA" w:rsidRDefault="00B774ED" w:rsidP="008C5C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  <w:lang w:eastAsia="ar-SA"/>
        </w:rPr>
        <w:t>Акт</w:t>
      </w:r>
      <w:r w:rsidR="008C5CF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C5CFA" w:rsidRPr="008C5CFA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получен: «___» ____________2016</w:t>
      </w:r>
      <w:r w:rsidR="009D2513">
        <w:rPr>
          <w:rFonts w:ascii="Times New Roman" w:hAnsi="Times New Roman" w:cs="Times New Roman"/>
          <w:sz w:val="28"/>
          <w:szCs w:val="28"/>
          <w:lang w:eastAsia="ar-SA"/>
        </w:rPr>
        <w:t xml:space="preserve"> г.  __________        </w:t>
      </w:r>
      <w:r w:rsidRPr="008C5CFA">
        <w:rPr>
          <w:rFonts w:ascii="Times New Roman" w:hAnsi="Times New Roman" w:cs="Times New Roman"/>
          <w:sz w:val="28"/>
          <w:szCs w:val="28"/>
          <w:lang w:eastAsia="ar-SA"/>
        </w:rPr>
        <w:t xml:space="preserve">   _______________</w:t>
      </w:r>
    </w:p>
    <w:p w:rsidR="00B774ED" w:rsidRPr="008C5CFA" w:rsidRDefault="0045627F" w:rsidP="008C5CFA">
      <w:pPr>
        <w:tabs>
          <w:tab w:val="left" w:pos="5415"/>
          <w:tab w:val="left" w:pos="757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  <w:lang w:eastAsia="ar-SA"/>
        </w:rPr>
        <w:tab/>
        <w:t>подпись</w:t>
      </w:r>
      <w:r w:rsidRPr="008C5CFA">
        <w:rPr>
          <w:rFonts w:ascii="Times New Roman" w:hAnsi="Times New Roman" w:cs="Times New Roman"/>
          <w:sz w:val="28"/>
          <w:szCs w:val="28"/>
          <w:lang w:eastAsia="ar-SA"/>
        </w:rPr>
        <w:tab/>
        <w:t>фио</w:t>
      </w:r>
    </w:p>
    <w:p w:rsidR="00B774ED" w:rsidRPr="008C5CFA" w:rsidRDefault="00B774ED" w:rsidP="008C5CFA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</w:t>
      </w:r>
      <w:r w:rsidR="0045627F" w:rsidRPr="008C5C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8C5C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2C2525" w:rsidRPr="008C5CFA" w:rsidRDefault="002C2525" w:rsidP="008C5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525" w:rsidRPr="008C5CFA" w:rsidSect="00D77D71">
      <w:headerReference w:type="default" r:id="rId10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BD" w:rsidRDefault="001064BD" w:rsidP="00B46B3B">
      <w:pPr>
        <w:spacing w:after="0" w:line="240" w:lineRule="auto"/>
      </w:pPr>
      <w:r>
        <w:separator/>
      </w:r>
    </w:p>
  </w:endnote>
  <w:endnote w:type="continuationSeparator" w:id="1">
    <w:p w:rsidR="001064BD" w:rsidRDefault="001064BD" w:rsidP="00B4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BD" w:rsidRDefault="001064BD" w:rsidP="00B46B3B">
      <w:pPr>
        <w:spacing w:after="0" w:line="240" w:lineRule="auto"/>
      </w:pPr>
      <w:r>
        <w:separator/>
      </w:r>
    </w:p>
  </w:footnote>
  <w:footnote w:type="continuationSeparator" w:id="1">
    <w:p w:rsidR="001064BD" w:rsidRDefault="001064BD" w:rsidP="00B4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D7" w:rsidRPr="00185597" w:rsidRDefault="00B837B1">
    <w:pPr>
      <w:pStyle w:val="a3"/>
      <w:jc w:val="center"/>
      <w:rPr>
        <w:rFonts w:ascii="Times New Roman" w:hAnsi="Times New Roman"/>
        <w:sz w:val="28"/>
        <w:szCs w:val="28"/>
      </w:rPr>
    </w:pPr>
    <w:r w:rsidRPr="00185597">
      <w:rPr>
        <w:rFonts w:ascii="Times New Roman" w:hAnsi="Times New Roman"/>
        <w:sz w:val="28"/>
        <w:szCs w:val="28"/>
      </w:rPr>
      <w:fldChar w:fldCharType="begin"/>
    </w:r>
    <w:r w:rsidR="002C2525" w:rsidRPr="00185597">
      <w:rPr>
        <w:rFonts w:ascii="Times New Roman" w:hAnsi="Times New Roman"/>
        <w:sz w:val="28"/>
        <w:szCs w:val="28"/>
      </w:rPr>
      <w:instrText xml:space="preserve"> PAGE   \* MERGEFORMAT </w:instrText>
    </w:r>
    <w:r w:rsidRPr="00185597">
      <w:rPr>
        <w:rFonts w:ascii="Times New Roman" w:hAnsi="Times New Roman"/>
        <w:sz w:val="28"/>
        <w:szCs w:val="28"/>
      </w:rPr>
      <w:fldChar w:fldCharType="separate"/>
    </w:r>
    <w:r w:rsidR="00C16216">
      <w:rPr>
        <w:rFonts w:ascii="Times New Roman" w:hAnsi="Times New Roman"/>
        <w:noProof/>
        <w:sz w:val="28"/>
        <w:szCs w:val="28"/>
      </w:rPr>
      <w:t>2</w:t>
    </w:r>
    <w:r w:rsidRPr="00185597">
      <w:rPr>
        <w:rFonts w:ascii="Times New Roman" w:hAnsi="Times New Roman"/>
        <w:sz w:val="28"/>
        <w:szCs w:val="28"/>
      </w:rPr>
      <w:fldChar w:fldCharType="end"/>
    </w:r>
  </w:p>
  <w:p w:rsidR="004923D7" w:rsidRDefault="00106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6E"/>
    <w:multiLevelType w:val="hybridMultilevel"/>
    <w:tmpl w:val="38626090"/>
    <w:lvl w:ilvl="0" w:tplc="0E88FB2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A403066"/>
    <w:multiLevelType w:val="hybridMultilevel"/>
    <w:tmpl w:val="8684DF78"/>
    <w:lvl w:ilvl="0" w:tplc="A88EE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20BAA"/>
    <w:multiLevelType w:val="hybridMultilevel"/>
    <w:tmpl w:val="DB82C11C"/>
    <w:lvl w:ilvl="0" w:tplc="134EE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ED"/>
    <w:rsid w:val="00027A76"/>
    <w:rsid w:val="001064BD"/>
    <w:rsid w:val="0014007A"/>
    <w:rsid w:val="00160C80"/>
    <w:rsid w:val="001C664F"/>
    <w:rsid w:val="002027CA"/>
    <w:rsid w:val="00223EAB"/>
    <w:rsid w:val="002516F8"/>
    <w:rsid w:val="002608D4"/>
    <w:rsid w:val="002960FE"/>
    <w:rsid w:val="002C2525"/>
    <w:rsid w:val="002F698D"/>
    <w:rsid w:val="00306990"/>
    <w:rsid w:val="00306B33"/>
    <w:rsid w:val="00333707"/>
    <w:rsid w:val="00363A7A"/>
    <w:rsid w:val="003A1FC3"/>
    <w:rsid w:val="003F4D62"/>
    <w:rsid w:val="0045627F"/>
    <w:rsid w:val="00510312"/>
    <w:rsid w:val="00547C70"/>
    <w:rsid w:val="005640A2"/>
    <w:rsid w:val="005A0C07"/>
    <w:rsid w:val="00634904"/>
    <w:rsid w:val="00634BC1"/>
    <w:rsid w:val="006A5A40"/>
    <w:rsid w:val="006B79AD"/>
    <w:rsid w:val="006D6E02"/>
    <w:rsid w:val="006E2454"/>
    <w:rsid w:val="006F6619"/>
    <w:rsid w:val="00730B67"/>
    <w:rsid w:val="00744400"/>
    <w:rsid w:val="00783318"/>
    <w:rsid w:val="00795A2F"/>
    <w:rsid w:val="007F73D3"/>
    <w:rsid w:val="00852E8F"/>
    <w:rsid w:val="008A0308"/>
    <w:rsid w:val="008C5CFA"/>
    <w:rsid w:val="00911E1B"/>
    <w:rsid w:val="00982F2D"/>
    <w:rsid w:val="009B37A1"/>
    <w:rsid w:val="009D2513"/>
    <w:rsid w:val="009E4947"/>
    <w:rsid w:val="00A00D0E"/>
    <w:rsid w:val="00A3771B"/>
    <w:rsid w:val="00AA6324"/>
    <w:rsid w:val="00B011FC"/>
    <w:rsid w:val="00B1172D"/>
    <w:rsid w:val="00B226BB"/>
    <w:rsid w:val="00B264FC"/>
    <w:rsid w:val="00B46B3B"/>
    <w:rsid w:val="00B5721C"/>
    <w:rsid w:val="00B774ED"/>
    <w:rsid w:val="00B8123A"/>
    <w:rsid w:val="00B837B1"/>
    <w:rsid w:val="00B8456A"/>
    <w:rsid w:val="00BB350E"/>
    <w:rsid w:val="00C16216"/>
    <w:rsid w:val="00C3404B"/>
    <w:rsid w:val="00C5419A"/>
    <w:rsid w:val="00C724C5"/>
    <w:rsid w:val="00C777D8"/>
    <w:rsid w:val="00C905C7"/>
    <w:rsid w:val="00CF6F68"/>
    <w:rsid w:val="00D05F30"/>
    <w:rsid w:val="00D25363"/>
    <w:rsid w:val="00D303E6"/>
    <w:rsid w:val="00D56F95"/>
    <w:rsid w:val="00DA5157"/>
    <w:rsid w:val="00DF2941"/>
    <w:rsid w:val="00E332B0"/>
    <w:rsid w:val="00F73508"/>
    <w:rsid w:val="00F91422"/>
    <w:rsid w:val="00FA3908"/>
    <w:rsid w:val="00FA4A5E"/>
    <w:rsid w:val="00F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74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B774ED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B774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B774E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B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5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EF0999EEF77FF5CF6E3421E0E55CEB21139A9B414BCF9A84D1FB20329F2A97C439002E2585F3DA2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8A5C-B705-419D-8B45-E6A9A88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2016-02-25T02:03:00Z</cp:lastPrinted>
  <dcterms:created xsi:type="dcterms:W3CDTF">2015-05-19T03:12:00Z</dcterms:created>
  <dcterms:modified xsi:type="dcterms:W3CDTF">2016-02-25T02:16:00Z</dcterms:modified>
</cp:coreProperties>
</file>