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62" w:rsidRPr="000B17DB" w:rsidRDefault="001D6198" w:rsidP="001866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CC1">
        <w:rPr>
          <w:rFonts w:ascii="Times New Roman" w:hAnsi="Times New Roman" w:cs="Times New Roman"/>
          <w:sz w:val="28"/>
          <w:szCs w:val="28"/>
        </w:rPr>
        <w:t>12</w:t>
      </w:r>
      <w:r w:rsidR="00941D62" w:rsidRPr="00FC0CC1">
        <w:rPr>
          <w:rFonts w:ascii="Times New Roman" w:hAnsi="Times New Roman" w:cs="Times New Roman"/>
          <w:sz w:val="28"/>
          <w:szCs w:val="28"/>
        </w:rPr>
        <w:t>.01.2021 года состоялось очередное заседание территориальной избирательной комиссии Полысаевского городского округа</w:t>
      </w:r>
      <w:r w:rsidR="00FC0CC1" w:rsidRPr="00FC0CC1">
        <w:rPr>
          <w:rFonts w:ascii="Times New Roman" w:hAnsi="Times New Roman" w:cs="Times New Roman"/>
          <w:b/>
          <w:sz w:val="28"/>
          <w:szCs w:val="28"/>
        </w:rPr>
        <w:t>.</w:t>
      </w:r>
      <w:r w:rsidR="00FC0CC1">
        <w:rPr>
          <w:b/>
          <w:sz w:val="28"/>
          <w:szCs w:val="28"/>
        </w:rPr>
        <w:t xml:space="preserve"> </w:t>
      </w:r>
      <w:r w:rsidR="00FC0CC1" w:rsidRPr="00FC0CC1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</w:t>
      </w:r>
      <w:r w:rsidR="001866A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комиссией утвержден</w:t>
      </w:r>
      <w:r w:rsidR="00FC0CC1" w:rsidRPr="00FC0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 территориальной избирательной комиссии</w:t>
      </w:r>
      <w:r w:rsidR="001866AC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сформированной</w:t>
      </w:r>
      <w:r w:rsidR="00FC0CC1" w:rsidRPr="00FC0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новый срок полномочий</w:t>
      </w:r>
      <w:r w:rsidR="000B1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 с 2020-0225 годы</w:t>
      </w:r>
      <w:r w:rsidR="00FC0CC1" w:rsidRPr="00FC0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6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6AC" w:rsidRPr="001866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66AC">
        <w:rPr>
          <w:rFonts w:ascii="Times New Roman" w:hAnsi="Times New Roman" w:cs="Times New Roman"/>
          <w:sz w:val="28"/>
          <w:szCs w:val="28"/>
        </w:rPr>
        <w:t>а заседании подробно были обсуждены полномочия и обязанности заместителя председателя, секретаря и членов ТИК с правом решающего голоса</w:t>
      </w:r>
      <w:r w:rsidR="001866AC">
        <w:rPr>
          <w:rFonts w:ascii="Times New Roman" w:hAnsi="Times New Roman" w:cs="Times New Roman"/>
          <w:sz w:val="28"/>
          <w:szCs w:val="28"/>
        </w:rPr>
        <w:t>, которые прописаны в регламенте</w:t>
      </w:r>
      <w:r w:rsidRPr="001866AC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0B17DB" w:rsidRPr="000B17DB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0B17DB">
        <w:rPr>
          <w:rFonts w:ascii="Times New Roman" w:hAnsi="Times New Roman"/>
          <w:sz w:val="28"/>
          <w:szCs w:val="28"/>
        </w:rPr>
        <w:t xml:space="preserve">также </w:t>
      </w:r>
      <w:r w:rsidR="000B17DB" w:rsidRPr="000B17DB">
        <w:rPr>
          <w:rFonts w:ascii="Times New Roman" w:hAnsi="Times New Roman"/>
          <w:sz w:val="28"/>
          <w:szCs w:val="28"/>
        </w:rPr>
        <w:t>определяет порядок и правила работы территориальной избирательной комиссии Полысаевского городского округа</w:t>
      </w:r>
      <w:r w:rsidR="000B17DB" w:rsidRPr="000B17DB">
        <w:rPr>
          <w:rFonts w:ascii="Times New Roman" w:hAnsi="Times New Roman"/>
          <w:b/>
          <w:sz w:val="28"/>
          <w:szCs w:val="28"/>
        </w:rPr>
        <w:t>.</w:t>
      </w:r>
      <w:r w:rsidR="000B17DB" w:rsidRPr="000B17DB">
        <w:rPr>
          <w:rFonts w:ascii="Times New Roman" w:hAnsi="Times New Roman"/>
          <w:sz w:val="28"/>
          <w:szCs w:val="28"/>
        </w:rPr>
        <w:t xml:space="preserve"> 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</w:t>
      </w:r>
      <w:r w:rsidR="000B17DB">
        <w:rPr>
          <w:rFonts w:ascii="Times New Roman" w:hAnsi="Times New Roman"/>
          <w:sz w:val="28"/>
          <w:szCs w:val="28"/>
        </w:rPr>
        <w:t>. За принятие регламента все  члены комиссии проголосовали единогласно.</w:t>
      </w:r>
    </w:p>
    <w:p w:rsidR="00941D62" w:rsidRDefault="00941D62" w:rsidP="00AD00E1">
      <w:pPr>
        <w:pStyle w:val="ConsPlusTitle"/>
        <w:spacing w:line="360" w:lineRule="auto"/>
        <w:jc w:val="both"/>
        <w:rPr>
          <w:szCs w:val="24"/>
        </w:rPr>
      </w:pPr>
    </w:p>
    <w:p w:rsidR="00FC0CC1" w:rsidRPr="00FC0CC1" w:rsidRDefault="00AD00E1" w:rsidP="001866AC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tab/>
      </w:r>
    </w:p>
    <w:p w:rsidR="00C3167C" w:rsidRPr="00AD00E1" w:rsidRDefault="00C3167C">
      <w:pPr>
        <w:rPr>
          <w:rFonts w:ascii="Times New Roman" w:hAnsi="Times New Roman" w:cs="Times New Roman"/>
          <w:sz w:val="28"/>
          <w:szCs w:val="28"/>
        </w:rPr>
      </w:pPr>
    </w:p>
    <w:sectPr w:rsidR="00C3167C" w:rsidRPr="00AD00E1" w:rsidSect="007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1014"/>
    <w:multiLevelType w:val="multilevel"/>
    <w:tmpl w:val="233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0E1"/>
    <w:rsid w:val="000B17DB"/>
    <w:rsid w:val="00105028"/>
    <w:rsid w:val="001866AC"/>
    <w:rsid w:val="001D6198"/>
    <w:rsid w:val="00286CCB"/>
    <w:rsid w:val="00326991"/>
    <w:rsid w:val="003D7CC3"/>
    <w:rsid w:val="0060001C"/>
    <w:rsid w:val="00753922"/>
    <w:rsid w:val="00815C97"/>
    <w:rsid w:val="00941D62"/>
    <w:rsid w:val="009717EB"/>
    <w:rsid w:val="009C7C1D"/>
    <w:rsid w:val="00AD00E1"/>
    <w:rsid w:val="00BE0472"/>
    <w:rsid w:val="00C3167C"/>
    <w:rsid w:val="00C47A6F"/>
    <w:rsid w:val="00E71C34"/>
    <w:rsid w:val="00F54D8C"/>
    <w:rsid w:val="00F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Prog</cp:lastModifiedBy>
  <cp:revision>2</cp:revision>
  <dcterms:created xsi:type="dcterms:W3CDTF">2021-01-14T06:58:00Z</dcterms:created>
  <dcterms:modified xsi:type="dcterms:W3CDTF">2021-01-14T06:58:00Z</dcterms:modified>
</cp:coreProperties>
</file>