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520" w:rsidRDefault="00366584">
      <w:r>
        <w:rPr>
          <w:rStyle w:val="a4"/>
          <w:i/>
          <w:iCs/>
          <w:sz w:val="27"/>
          <w:szCs w:val="27"/>
        </w:rPr>
        <w:t xml:space="preserve">Дорогие земляки! </w:t>
      </w:r>
      <w:r>
        <w:rPr>
          <w:b/>
          <w:bCs/>
          <w:i/>
          <w:iCs/>
          <w:sz w:val="27"/>
          <w:szCs w:val="27"/>
        </w:rPr>
        <w:br/>
      </w:r>
      <w:r>
        <w:rPr>
          <w:rStyle w:val="a3"/>
          <w:sz w:val="27"/>
          <w:szCs w:val="27"/>
        </w:rPr>
        <w:t xml:space="preserve">В наступившем 2018 году наш родной Кузнецкий край отмечает 75 лет со дня его образования! </w:t>
      </w:r>
      <w:r>
        <w:rPr>
          <w:i/>
          <w:iCs/>
          <w:sz w:val="27"/>
          <w:szCs w:val="27"/>
        </w:rPr>
        <w:br/>
      </w:r>
      <w:r>
        <w:rPr>
          <w:rStyle w:val="a3"/>
          <w:sz w:val="27"/>
          <w:szCs w:val="27"/>
        </w:rPr>
        <w:t xml:space="preserve">Этот славный юбилей – ещё один повод вспомнить о богатейшей истории Кузнецкой земли, её культурном наследии, земляках, вписавших немало ярких страниц в историю страны, а также о тех, кто своим трудом вершит настоящее. </w:t>
      </w:r>
      <w:r>
        <w:rPr>
          <w:i/>
          <w:iCs/>
          <w:sz w:val="27"/>
          <w:szCs w:val="27"/>
        </w:rPr>
        <w:br/>
      </w:r>
      <w:r>
        <w:rPr>
          <w:rStyle w:val="a3"/>
          <w:sz w:val="27"/>
          <w:szCs w:val="27"/>
        </w:rPr>
        <w:t xml:space="preserve">У Кемеровской области много поводов для гордости. Достойны восхищения её история, судьба и успехи. </w:t>
      </w:r>
      <w:r>
        <w:rPr>
          <w:i/>
          <w:iCs/>
          <w:sz w:val="27"/>
          <w:szCs w:val="27"/>
        </w:rPr>
        <w:br/>
      </w:r>
      <w:r>
        <w:rPr>
          <w:rStyle w:val="a3"/>
          <w:sz w:val="27"/>
          <w:szCs w:val="27"/>
        </w:rPr>
        <w:t xml:space="preserve">Рождение Кузбасса пришлось на решающий, переломный момент Великой Отечественной войны. </w:t>
      </w:r>
      <w:r>
        <w:rPr>
          <w:i/>
          <w:iCs/>
          <w:sz w:val="27"/>
          <w:szCs w:val="27"/>
        </w:rPr>
        <w:br/>
      </w:r>
      <w:r>
        <w:rPr>
          <w:rStyle w:val="a3"/>
          <w:sz w:val="27"/>
          <w:szCs w:val="27"/>
        </w:rPr>
        <w:t xml:space="preserve">В далеком 1943-м году у новорожденного региона не было времени на раскачку... Тысячи наших земляков героически сражались с врагом на фронте, остальные самоотверженно трудились на шахтах, полях, заводах и фабриках. </w:t>
      </w:r>
      <w:r>
        <w:rPr>
          <w:i/>
          <w:iCs/>
          <w:sz w:val="27"/>
          <w:szCs w:val="27"/>
        </w:rPr>
        <w:br/>
      </w:r>
      <w:r>
        <w:rPr>
          <w:rStyle w:val="a3"/>
          <w:sz w:val="27"/>
          <w:szCs w:val="27"/>
        </w:rPr>
        <w:t xml:space="preserve">В тяжелые послевоенные годы Кузбасс поднимал из руин города и села, строил заводы, шахты, новые школы, больницы, театры, стадионы. </w:t>
      </w:r>
      <w:r>
        <w:rPr>
          <w:i/>
          <w:iCs/>
          <w:sz w:val="27"/>
          <w:szCs w:val="27"/>
        </w:rPr>
        <w:br/>
      </w:r>
      <w:r>
        <w:rPr>
          <w:rStyle w:val="a3"/>
          <w:sz w:val="27"/>
          <w:szCs w:val="27"/>
        </w:rPr>
        <w:t xml:space="preserve">Уже много лет наша область меняется на глазах, становясь год от года лучше и красивее. Она прочно заняла видное место в политической и экономической жизни России и стала примером динамично развивающейся территории. </w:t>
      </w:r>
      <w:r>
        <w:rPr>
          <w:i/>
          <w:iCs/>
          <w:sz w:val="27"/>
          <w:szCs w:val="27"/>
        </w:rPr>
        <w:br/>
      </w:r>
      <w:r>
        <w:rPr>
          <w:rStyle w:val="a3"/>
          <w:sz w:val="27"/>
          <w:szCs w:val="27"/>
        </w:rPr>
        <w:t xml:space="preserve">Уважаемые земляки! От всей души поздравляем вас с юбилеем Кемеровской области! Желаем крепкого здоровья, мира, добра, удачи! Пусть Ваш добросовестный труд будет основой благосостояния каждой семьи, а новые производственные достижения еще многие десятилетия приумножают рабочую славу нашего Кузнецкого края! </w:t>
      </w:r>
      <w:r>
        <w:rPr>
          <w:i/>
          <w:iCs/>
          <w:sz w:val="27"/>
          <w:szCs w:val="27"/>
        </w:rPr>
        <w:br/>
      </w:r>
      <w:r>
        <w:rPr>
          <w:sz w:val="27"/>
          <w:szCs w:val="27"/>
        </w:rPr>
        <w:br/>
      </w:r>
      <w:r>
        <w:rPr>
          <w:sz w:val="27"/>
          <w:szCs w:val="27"/>
        </w:rPr>
        <w:br/>
      </w:r>
      <w:r>
        <w:rPr>
          <w:sz w:val="27"/>
          <w:szCs w:val="27"/>
        </w:rPr>
        <w:br/>
        <w:t xml:space="preserve">Глава </w:t>
      </w:r>
      <w:proofErr w:type="spellStart"/>
      <w:r>
        <w:rPr>
          <w:sz w:val="27"/>
          <w:szCs w:val="27"/>
        </w:rPr>
        <w:t>Полысаевского</w:t>
      </w:r>
      <w:proofErr w:type="spellEnd"/>
      <w:r>
        <w:rPr>
          <w:sz w:val="27"/>
          <w:szCs w:val="27"/>
        </w:rPr>
        <w:t xml:space="preserve"> городского округа </w:t>
      </w:r>
      <w:r>
        <w:rPr>
          <w:sz w:val="27"/>
          <w:szCs w:val="27"/>
        </w:rPr>
        <w:br/>
        <w:t xml:space="preserve">В.П.Зыков </w:t>
      </w:r>
      <w:r>
        <w:rPr>
          <w:sz w:val="27"/>
          <w:szCs w:val="27"/>
        </w:rPr>
        <w:br/>
      </w:r>
      <w:r>
        <w:rPr>
          <w:sz w:val="27"/>
          <w:szCs w:val="27"/>
        </w:rPr>
        <w:br/>
        <w:t xml:space="preserve">Председатель городского Совета народных депутатов </w:t>
      </w:r>
      <w:r>
        <w:rPr>
          <w:sz w:val="27"/>
          <w:szCs w:val="27"/>
        </w:rPr>
        <w:br/>
      </w:r>
      <w:proofErr w:type="spellStart"/>
      <w:r>
        <w:rPr>
          <w:sz w:val="27"/>
          <w:szCs w:val="27"/>
        </w:rPr>
        <w:t>А.А.Скопинцев</w:t>
      </w:r>
      <w:proofErr w:type="spellEnd"/>
      <w:r>
        <w:rPr>
          <w:sz w:val="27"/>
          <w:szCs w:val="27"/>
        </w:rPr>
        <w:t xml:space="preserve"> </w:t>
      </w:r>
      <w:r>
        <w:rPr>
          <w:sz w:val="27"/>
          <w:szCs w:val="27"/>
        </w:rPr>
        <w:br/>
      </w:r>
      <w:r>
        <w:rPr>
          <w:sz w:val="27"/>
          <w:szCs w:val="27"/>
        </w:rPr>
        <w:br/>
      </w:r>
      <w:r>
        <w:rPr>
          <w:color w:val="808080"/>
          <w:sz w:val="20"/>
          <w:szCs w:val="20"/>
        </w:rPr>
        <w:t>25.01.2018</w:t>
      </w:r>
    </w:p>
    <w:sectPr w:rsidR="00BB05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366584"/>
    <w:rsid w:val="00366584"/>
    <w:rsid w:val="00BB0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66584"/>
    <w:rPr>
      <w:i/>
      <w:iCs/>
    </w:rPr>
  </w:style>
  <w:style w:type="character" w:styleId="a4">
    <w:name w:val="Strong"/>
    <w:basedOn w:val="a0"/>
    <w:uiPriority w:val="22"/>
    <w:qFormat/>
    <w:rsid w:val="0036658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1293</Characters>
  <Application>Microsoft Office Word</Application>
  <DocSecurity>0</DocSecurity>
  <Lines>10</Lines>
  <Paragraphs>3</Paragraphs>
  <ScaleCrop>false</ScaleCrop>
  <Company>AlexSoft</Company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Pressa</dc:creator>
  <cp:keywords/>
  <dc:description/>
  <cp:lastModifiedBy>Pressa</cp:lastModifiedBy>
  <cp:revision>3</cp:revision>
  <dcterms:created xsi:type="dcterms:W3CDTF">2018-02-06T07:37:00Z</dcterms:created>
  <dcterms:modified xsi:type="dcterms:W3CDTF">2018-02-06T07:37:00Z</dcterms:modified>
</cp:coreProperties>
</file>